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2AA" w:rsidRPr="00AC7C82" w:rsidRDefault="004A6FF4" w:rsidP="001D22AA">
      <w:pPr>
        <w:pStyle w:val="Annex1"/>
      </w:pPr>
      <w:bookmarkStart w:id="0" w:name="_Ref185069559"/>
      <w:bookmarkStart w:id="1" w:name="_Toc196714555"/>
      <w:bookmarkStart w:id="2" w:name="_Ref212354068"/>
      <w:bookmarkStart w:id="3" w:name="_Toc509396049"/>
      <w:r>
        <w:t xml:space="preserve"> </w:t>
      </w:r>
      <w:r w:rsidR="001D22AA" w:rsidRPr="00AC7C82">
        <w:t>(normative)</w:t>
      </w:r>
      <w:r w:rsidR="001D22AA" w:rsidRPr="00AC7C82">
        <w:br/>
        <w:t>Nonconformance Report – DRD</w:t>
      </w:r>
      <w:bookmarkEnd w:id="0"/>
      <w:bookmarkEnd w:id="1"/>
      <w:bookmarkEnd w:id="2"/>
      <w:bookmarkEnd w:id="3"/>
    </w:p>
    <w:p w:rsidR="001D22AA" w:rsidRPr="00AC7C82" w:rsidRDefault="001D22AA" w:rsidP="001D22AA">
      <w:pPr>
        <w:pStyle w:val="Annex2"/>
      </w:pPr>
      <w:bookmarkStart w:id="4" w:name="_Toc165791076"/>
      <w:bookmarkStart w:id="5" w:name="_Toc179260904"/>
      <w:bookmarkStart w:id="6" w:name="_Toc196714556"/>
      <w:r w:rsidRPr="00AC7C82">
        <w:t>DRD identification</w:t>
      </w:r>
      <w:bookmarkEnd w:id="4"/>
      <w:bookmarkEnd w:id="5"/>
      <w:bookmarkEnd w:id="6"/>
    </w:p>
    <w:p w:rsidR="001D22AA" w:rsidRPr="00AC7C82" w:rsidRDefault="001D22AA" w:rsidP="005F0177">
      <w:pPr>
        <w:pStyle w:val="Annex3"/>
        <w:ind w:right="-286"/>
      </w:pPr>
      <w:bookmarkStart w:id="7" w:name="_Ref163281889"/>
      <w:bookmarkStart w:id="8" w:name="_Toc165791077"/>
      <w:bookmarkStart w:id="9" w:name="_Toc179260905"/>
      <w:r w:rsidRPr="00AC7C82">
        <w:t>Requirement identification and source document</w:t>
      </w:r>
      <w:bookmarkEnd w:id="7"/>
      <w:bookmarkEnd w:id="8"/>
      <w:bookmarkEnd w:id="9"/>
    </w:p>
    <w:p w:rsidR="001D22AA" w:rsidRPr="00AC7C82" w:rsidRDefault="001D22AA" w:rsidP="001D22AA">
      <w:pPr>
        <w:pStyle w:val="paragraph"/>
      </w:pPr>
      <w:r w:rsidRPr="00AC7C82">
        <w:t xml:space="preserve">This DRD is called by the ECSS-Q-ST-10-09 requirements </w:t>
      </w:r>
      <w:r w:rsidR="00AC7C82" w:rsidRPr="00AC7C82">
        <w:t>5.1e</w:t>
      </w:r>
      <w:r w:rsidR="00FF6F7B" w:rsidRPr="00AC7C82">
        <w:t xml:space="preserve">, </w:t>
      </w:r>
      <w:r w:rsidR="00AC7C82" w:rsidRPr="00AC7C82">
        <w:t>5.2.2.5c</w:t>
      </w:r>
      <w:r w:rsidR="00FF6F7B" w:rsidRPr="00AC7C82">
        <w:t xml:space="preserve"> and </w:t>
      </w:r>
      <w:r w:rsidR="00AC7C82" w:rsidRPr="00AC7C82">
        <w:t>5.5.1c</w:t>
      </w:r>
      <w:r w:rsidR="00FF6F7B" w:rsidRPr="00AC7C82">
        <w:t>.</w:t>
      </w:r>
    </w:p>
    <w:p w:rsidR="001D22AA" w:rsidRPr="00AC7C82" w:rsidRDefault="001D22AA" w:rsidP="001D22AA">
      <w:pPr>
        <w:pStyle w:val="Annex3"/>
      </w:pPr>
      <w:bookmarkStart w:id="10" w:name="_Ref163281891"/>
      <w:bookmarkStart w:id="11" w:name="_Toc165791078"/>
      <w:bookmarkStart w:id="12" w:name="_Toc179260906"/>
      <w:r w:rsidRPr="00AC7C82">
        <w:t>Purpose and objective</w:t>
      </w:r>
      <w:bookmarkEnd w:id="10"/>
      <w:bookmarkEnd w:id="11"/>
      <w:bookmarkEnd w:id="12"/>
    </w:p>
    <w:p w:rsidR="001D22AA" w:rsidRPr="00AC7C82" w:rsidRDefault="001D22AA" w:rsidP="001D22AA">
      <w:pPr>
        <w:pStyle w:val="paragraph"/>
      </w:pPr>
      <w:r w:rsidRPr="00AC7C82">
        <w:t>The purpose of th</w:t>
      </w:r>
      <w:r w:rsidR="001949DF" w:rsidRPr="00AC7C82">
        <w:t xml:space="preserve">e </w:t>
      </w:r>
      <w:r w:rsidR="00B64566" w:rsidRPr="00AC7C82">
        <w:t>n</w:t>
      </w:r>
      <w:r w:rsidR="001949DF" w:rsidRPr="00AC7C82">
        <w:t>onconformance</w:t>
      </w:r>
      <w:r w:rsidRPr="00AC7C82">
        <w:t xml:space="preserve"> report </w:t>
      </w:r>
      <w:r w:rsidR="001949DF" w:rsidRPr="00AC7C82">
        <w:t xml:space="preserve">(NCR) </w:t>
      </w:r>
      <w:r w:rsidRPr="00AC7C82">
        <w:t>is to provide all relevant information about nonconformances to the NRBs.</w:t>
      </w:r>
    </w:p>
    <w:p w:rsidR="001D22AA" w:rsidRPr="00AC7C82" w:rsidRDefault="001D22AA" w:rsidP="001D22AA">
      <w:pPr>
        <w:pStyle w:val="Annex2"/>
      </w:pPr>
      <w:bookmarkStart w:id="13" w:name="_Toc165791079"/>
      <w:bookmarkStart w:id="14" w:name="_Toc179260907"/>
      <w:bookmarkStart w:id="15" w:name="_Toc196714557"/>
      <w:r w:rsidRPr="00AC7C82">
        <w:t>Expected response</w:t>
      </w:r>
      <w:bookmarkEnd w:id="13"/>
      <w:bookmarkEnd w:id="14"/>
      <w:r w:rsidRPr="00AC7C82">
        <w:t xml:space="preserve"> </w:t>
      </w:r>
      <w:bookmarkEnd w:id="15"/>
    </w:p>
    <w:p w:rsidR="001D22AA" w:rsidRPr="00AC7C82" w:rsidRDefault="00FF6F7B" w:rsidP="001D22AA">
      <w:pPr>
        <w:pStyle w:val="Annex3"/>
      </w:pPr>
      <w:bookmarkStart w:id="16" w:name="_Ref163281893"/>
      <w:bookmarkStart w:id="17" w:name="_Toc165791080"/>
      <w:bookmarkStart w:id="18" w:name="_Toc179260908"/>
      <w:r w:rsidRPr="00AC7C82">
        <w:t>Scope and c</w:t>
      </w:r>
      <w:r w:rsidR="001D22AA" w:rsidRPr="00AC7C82">
        <w:t>ontent</w:t>
      </w:r>
      <w:bookmarkEnd w:id="16"/>
      <w:bookmarkEnd w:id="17"/>
      <w:bookmarkEnd w:id="18"/>
    </w:p>
    <w:p w:rsidR="001D22AA" w:rsidRPr="00AC7C82" w:rsidRDefault="001D22AA" w:rsidP="001D22AA">
      <w:pPr>
        <w:pStyle w:val="DRD1"/>
      </w:pPr>
      <w:r w:rsidRPr="00AC7C82">
        <w:t>Company</w:t>
      </w:r>
    </w:p>
    <w:p w:rsidR="001D22AA" w:rsidRPr="00AC7C82" w:rsidRDefault="001949DF" w:rsidP="00012903">
      <w:pPr>
        <w:pStyle w:val="requirelevel1"/>
        <w:numPr>
          <w:ilvl w:val="5"/>
          <w:numId w:val="84"/>
        </w:numPr>
      </w:pPr>
      <w:r w:rsidRPr="00AC7C82">
        <w:t xml:space="preserve">The NCR </w:t>
      </w:r>
      <w:r w:rsidR="001D22AA" w:rsidRPr="00AC7C82">
        <w:t>shall identify the supplier of the nonconforming item</w:t>
      </w:r>
      <w:r w:rsidRPr="00AC7C82">
        <w:t>.</w:t>
      </w:r>
    </w:p>
    <w:p w:rsidR="001D22AA" w:rsidRPr="00AC7C82" w:rsidRDefault="001D22AA" w:rsidP="001D22AA">
      <w:pPr>
        <w:pStyle w:val="DRD1"/>
      </w:pPr>
      <w:r w:rsidRPr="00AC7C82">
        <w:t>Project name</w:t>
      </w:r>
    </w:p>
    <w:p w:rsidR="001D22AA" w:rsidRPr="00AC7C82" w:rsidRDefault="001949DF" w:rsidP="001B3023">
      <w:pPr>
        <w:pStyle w:val="requirelevel1"/>
        <w:numPr>
          <w:ilvl w:val="5"/>
          <w:numId w:val="82"/>
        </w:numPr>
      </w:pPr>
      <w:r w:rsidRPr="00AC7C82">
        <w:t xml:space="preserve">The NCR </w:t>
      </w:r>
      <w:r w:rsidR="001D22AA" w:rsidRPr="00AC7C82">
        <w:t>shall contain the name of the project under which the item is procured.</w:t>
      </w:r>
    </w:p>
    <w:p w:rsidR="001D22AA" w:rsidRPr="00AC7C82" w:rsidRDefault="001D22AA" w:rsidP="001D22AA">
      <w:pPr>
        <w:pStyle w:val="DRD1"/>
      </w:pPr>
      <w:r w:rsidRPr="00AC7C82">
        <w:t>NCR-no.</w:t>
      </w:r>
    </w:p>
    <w:p w:rsidR="001D22AA" w:rsidRPr="00AC7C82" w:rsidRDefault="001949DF" w:rsidP="008B113F">
      <w:pPr>
        <w:pStyle w:val="requirelevel1"/>
        <w:numPr>
          <w:ilvl w:val="5"/>
          <w:numId w:val="35"/>
        </w:numPr>
      </w:pPr>
      <w:r w:rsidRPr="00AC7C82">
        <w:t xml:space="preserve">The NCR </w:t>
      </w:r>
      <w:r w:rsidR="001D22AA" w:rsidRPr="00AC7C82">
        <w:t>shall provide the unique identification and registration number of the NCR</w:t>
      </w:r>
      <w:r w:rsidRPr="00AC7C82">
        <w:t>.</w:t>
      </w:r>
    </w:p>
    <w:p w:rsidR="001D22AA" w:rsidRPr="00AC7C82" w:rsidRDefault="001D22AA" w:rsidP="001D22AA">
      <w:pPr>
        <w:pStyle w:val="DRD1"/>
      </w:pPr>
      <w:r w:rsidRPr="00AC7C82">
        <w:t>Revision</w:t>
      </w:r>
    </w:p>
    <w:p w:rsidR="001D22AA" w:rsidRPr="00AC7C82" w:rsidRDefault="001949DF" w:rsidP="008B113F">
      <w:pPr>
        <w:pStyle w:val="requirelevel1"/>
        <w:numPr>
          <w:ilvl w:val="5"/>
          <w:numId w:val="36"/>
        </w:numPr>
      </w:pPr>
      <w:r w:rsidRPr="00AC7C82">
        <w:t xml:space="preserve">The NCR </w:t>
      </w:r>
      <w:r w:rsidR="001D22AA" w:rsidRPr="00AC7C82">
        <w:t>shall contain alpha or numerical identification of updated issues.</w:t>
      </w:r>
    </w:p>
    <w:p w:rsidR="001D22AA" w:rsidRPr="00AC7C82" w:rsidRDefault="001D22AA" w:rsidP="001D22AA">
      <w:pPr>
        <w:pStyle w:val="DRD1"/>
      </w:pPr>
      <w:r w:rsidRPr="00AC7C82">
        <w:lastRenderedPageBreak/>
        <w:t>Critical item</w:t>
      </w:r>
    </w:p>
    <w:p w:rsidR="001D22AA" w:rsidRPr="00AC7C82" w:rsidRDefault="001949DF" w:rsidP="008B113F">
      <w:pPr>
        <w:pStyle w:val="requirelevel1"/>
        <w:numPr>
          <w:ilvl w:val="5"/>
          <w:numId w:val="37"/>
        </w:numPr>
      </w:pPr>
      <w:r w:rsidRPr="00AC7C82">
        <w:t xml:space="preserve">The </w:t>
      </w:r>
      <w:r w:rsidR="00C67750" w:rsidRPr="00AC7C82">
        <w:t xml:space="preserve">NCR </w:t>
      </w:r>
      <w:r w:rsidR="001D22AA" w:rsidRPr="00AC7C82">
        <w:t>shall identify the criticality of the item by “Yes” or “No” as identified in the project CIL.</w:t>
      </w:r>
    </w:p>
    <w:p w:rsidR="001D22AA" w:rsidRPr="00AC7C82" w:rsidRDefault="001D22AA" w:rsidP="001D22AA">
      <w:pPr>
        <w:pStyle w:val="DRD1"/>
      </w:pPr>
      <w:r w:rsidRPr="00AC7C82">
        <w:t>Page</w:t>
      </w:r>
    </w:p>
    <w:p w:rsidR="001D22AA" w:rsidRPr="00AC7C82" w:rsidRDefault="00C67750" w:rsidP="008B113F">
      <w:pPr>
        <w:pStyle w:val="requirelevel1"/>
        <w:numPr>
          <w:ilvl w:val="5"/>
          <w:numId w:val="38"/>
        </w:numPr>
      </w:pPr>
      <w:r w:rsidRPr="00AC7C82">
        <w:t xml:space="preserve">The NCR </w:t>
      </w:r>
      <w:r w:rsidR="001D22AA" w:rsidRPr="00AC7C82">
        <w:t>shall contain the individual page number and total number of pages of the report</w:t>
      </w:r>
      <w:r w:rsidR="001949DF" w:rsidRPr="00AC7C82">
        <w:t>.</w:t>
      </w:r>
    </w:p>
    <w:p w:rsidR="001D22AA" w:rsidRPr="00AC7C82" w:rsidRDefault="001D22AA" w:rsidP="001D22AA">
      <w:pPr>
        <w:pStyle w:val="DRD1"/>
      </w:pPr>
      <w:r w:rsidRPr="00AC7C82">
        <w:t>Attachments</w:t>
      </w:r>
    </w:p>
    <w:p w:rsidR="00B64566" w:rsidRPr="00AC7C82" w:rsidRDefault="00C67750" w:rsidP="008B113F">
      <w:pPr>
        <w:pStyle w:val="requirelevel1"/>
        <w:numPr>
          <w:ilvl w:val="5"/>
          <w:numId w:val="39"/>
        </w:numPr>
      </w:pPr>
      <w:r w:rsidRPr="00AC7C82">
        <w:t xml:space="preserve">The NCR </w:t>
      </w:r>
      <w:r w:rsidR="001D22AA" w:rsidRPr="00AC7C82">
        <w:t xml:space="preserve">shall contain </w:t>
      </w:r>
      <w:r w:rsidR="00B64566" w:rsidRPr="00AC7C82">
        <w:t xml:space="preserve">the number of </w:t>
      </w:r>
      <w:r w:rsidR="001D22AA" w:rsidRPr="00AC7C82">
        <w:t>attach</w:t>
      </w:r>
      <w:r w:rsidR="000E3815" w:rsidRPr="00AC7C82">
        <w:t>ments</w:t>
      </w:r>
      <w:r w:rsidR="007F2EC5" w:rsidRPr="00AC7C82">
        <w:t>.</w:t>
      </w:r>
      <w:r w:rsidR="001D22AA" w:rsidRPr="00AC7C82">
        <w:t xml:space="preserve"> </w:t>
      </w:r>
    </w:p>
    <w:p w:rsidR="001D22AA" w:rsidRPr="00AC7C82" w:rsidRDefault="00B64566" w:rsidP="008B113F">
      <w:pPr>
        <w:pStyle w:val="requirelevel1"/>
        <w:numPr>
          <w:ilvl w:val="5"/>
          <w:numId w:val="39"/>
        </w:numPr>
      </w:pPr>
      <w:r w:rsidRPr="00AC7C82">
        <w:t>O</w:t>
      </w:r>
      <w:r w:rsidR="001D22AA" w:rsidRPr="00AC7C82">
        <w:t>nly first page of each item</w:t>
      </w:r>
      <w:r w:rsidRPr="00AC7C82">
        <w:t xml:space="preserve"> shall be attached to the NCR.</w:t>
      </w:r>
    </w:p>
    <w:p w:rsidR="001D22AA" w:rsidRPr="00AC7C82" w:rsidRDefault="001D22AA" w:rsidP="001D22AA">
      <w:pPr>
        <w:pStyle w:val="DRD1"/>
      </w:pPr>
      <w:r w:rsidRPr="00AC7C82">
        <w:t>NC item</w:t>
      </w:r>
    </w:p>
    <w:p w:rsidR="001D22AA" w:rsidRPr="00AC7C82" w:rsidRDefault="008412DA" w:rsidP="008B113F">
      <w:pPr>
        <w:pStyle w:val="requirelevel1"/>
        <w:numPr>
          <w:ilvl w:val="5"/>
          <w:numId w:val="40"/>
        </w:numPr>
      </w:pPr>
      <w:r w:rsidRPr="00AC7C82">
        <w:t>The NCR</w:t>
      </w:r>
      <w:r w:rsidR="001D22AA" w:rsidRPr="00AC7C82">
        <w:t xml:space="preserve"> shall identify the nonconforming item by name and number according to the CIDL and its serial number (if any).</w:t>
      </w:r>
    </w:p>
    <w:p w:rsidR="001D22AA" w:rsidRPr="00AC7C82" w:rsidRDefault="001D22AA" w:rsidP="001D22AA">
      <w:pPr>
        <w:pStyle w:val="DRD1"/>
      </w:pPr>
      <w:r w:rsidRPr="00AC7C82">
        <w:t>Drawing no./Part no.</w:t>
      </w:r>
    </w:p>
    <w:p w:rsidR="001D22AA" w:rsidRPr="00AC7C82" w:rsidRDefault="008412DA" w:rsidP="008B113F">
      <w:pPr>
        <w:pStyle w:val="requirelevel1"/>
        <w:numPr>
          <w:ilvl w:val="5"/>
          <w:numId w:val="41"/>
        </w:numPr>
      </w:pPr>
      <w:r w:rsidRPr="00AC7C82">
        <w:t>The NCR</w:t>
      </w:r>
      <w:r w:rsidR="001D22AA" w:rsidRPr="00AC7C82">
        <w:t xml:space="preserve"> shall list the document that defines the affected product.</w:t>
      </w:r>
    </w:p>
    <w:p w:rsidR="001D22AA" w:rsidRPr="00AC7C82" w:rsidRDefault="001D22AA" w:rsidP="001D22AA">
      <w:pPr>
        <w:pStyle w:val="DRD1"/>
      </w:pPr>
      <w:r w:rsidRPr="00AC7C82">
        <w:t>Procedure no.</w:t>
      </w:r>
    </w:p>
    <w:p w:rsidR="001D22AA" w:rsidRPr="00AC7C82" w:rsidRDefault="008412DA" w:rsidP="008B113F">
      <w:pPr>
        <w:pStyle w:val="requirelevel1"/>
        <w:numPr>
          <w:ilvl w:val="5"/>
          <w:numId w:val="42"/>
        </w:numPr>
      </w:pPr>
      <w:r w:rsidRPr="00AC7C82">
        <w:t>The NCR</w:t>
      </w:r>
      <w:r w:rsidR="001D22AA" w:rsidRPr="00AC7C82">
        <w:t xml:space="preserve"> shall refer to the procedure in execution when the nonconformance occurs.</w:t>
      </w:r>
    </w:p>
    <w:p w:rsidR="001D22AA" w:rsidRPr="00AC7C82" w:rsidRDefault="001D22AA" w:rsidP="001D22AA">
      <w:pPr>
        <w:pStyle w:val="DRD1"/>
      </w:pPr>
      <w:r w:rsidRPr="00AC7C82">
        <w:t>Supplier</w:t>
      </w:r>
    </w:p>
    <w:p w:rsidR="001D22AA" w:rsidRPr="00AC7C82" w:rsidRDefault="008412DA" w:rsidP="008B113F">
      <w:pPr>
        <w:pStyle w:val="requirelevel1"/>
        <w:numPr>
          <w:ilvl w:val="5"/>
          <w:numId w:val="43"/>
        </w:numPr>
      </w:pPr>
      <w:r w:rsidRPr="00AC7C82">
        <w:t>The NCR</w:t>
      </w:r>
      <w:r w:rsidR="001D22AA" w:rsidRPr="00AC7C82">
        <w:t xml:space="preserve"> shall provide the name of the supplier of the nonconforming item.</w:t>
      </w:r>
    </w:p>
    <w:p w:rsidR="001D22AA" w:rsidRPr="00AC7C82" w:rsidRDefault="001D22AA" w:rsidP="001D22AA">
      <w:pPr>
        <w:pStyle w:val="DRD1"/>
      </w:pPr>
      <w:r w:rsidRPr="00AC7C82">
        <w:t>Purchase order</w:t>
      </w:r>
    </w:p>
    <w:p w:rsidR="001D22AA" w:rsidRPr="00AC7C82" w:rsidRDefault="008412DA" w:rsidP="008B113F">
      <w:pPr>
        <w:pStyle w:val="requirelevel1"/>
        <w:numPr>
          <w:ilvl w:val="5"/>
          <w:numId w:val="44"/>
        </w:numPr>
      </w:pPr>
      <w:r w:rsidRPr="00AC7C82">
        <w:t>The NCR</w:t>
      </w:r>
      <w:r w:rsidR="001D22AA" w:rsidRPr="00AC7C82">
        <w:t xml:space="preserve"> shall provide the number of purchase order if the nonconformance is observed on a supplied product.</w:t>
      </w:r>
    </w:p>
    <w:p w:rsidR="001D22AA" w:rsidRPr="00AC7C82" w:rsidRDefault="001D22AA" w:rsidP="001D22AA">
      <w:pPr>
        <w:pStyle w:val="DRD1"/>
      </w:pPr>
      <w:r w:rsidRPr="00AC7C82">
        <w:t>NC observation</w:t>
      </w:r>
    </w:p>
    <w:p w:rsidR="001D22AA" w:rsidRPr="00AC7C82" w:rsidRDefault="008412DA" w:rsidP="008B113F">
      <w:pPr>
        <w:pStyle w:val="requirelevel1"/>
        <w:numPr>
          <w:ilvl w:val="5"/>
          <w:numId w:val="45"/>
        </w:numPr>
      </w:pPr>
      <w:r w:rsidRPr="00AC7C82">
        <w:t>The NCR</w:t>
      </w:r>
      <w:r w:rsidR="001D22AA" w:rsidRPr="00AC7C82">
        <w:t xml:space="preserve"> shall contain the date and location of the nonconformance observation.</w:t>
      </w:r>
    </w:p>
    <w:p w:rsidR="001D22AA" w:rsidRPr="00AC7C82" w:rsidRDefault="001D22AA" w:rsidP="001D22AA">
      <w:pPr>
        <w:pStyle w:val="DRD1"/>
      </w:pPr>
      <w:r w:rsidRPr="00AC7C82">
        <w:t>Activity</w:t>
      </w:r>
    </w:p>
    <w:p w:rsidR="001D22AA" w:rsidRPr="00AC7C82" w:rsidRDefault="008412DA" w:rsidP="008B113F">
      <w:pPr>
        <w:pStyle w:val="requirelevel1"/>
        <w:numPr>
          <w:ilvl w:val="5"/>
          <w:numId w:val="46"/>
        </w:numPr>
      </w:pPr>
      <w:r w:rsidRPr="00AC7C82">
        <w:t>The NCR</w:t>
      </w:r>
      <w:r w:rsidR="001D22AA" w:rsidRPr="00AC7C82">
        <w:t xml:space="preserve"> shall contain the activity being performed when the nonconformance was detected.</w:t>
      </w:r>
    </w:p>
    <w:p w:rsidR="001D22AA" w:rsidRPr="00AC7C82" w:rsidRDefault="008412DA" w:rsidP="001D22AA">
      <w:pPr>
        <w:pStyle w:val="requirelevel1"/>
      </w:pPr>
      <w:r w:rsidRPr="00AC7C82">
        <w:t>The NCR</w:t>
      </w:r>
      <w:r w:rsidR="001D22AA" w:rsidRPr="00AC7C82">
        <w:t xml:space="preserve"> shall include the name and organization group of the NC observer.</w:t>
      </w:r>
    </w:p>
    <w:p w:rsidR="001D22AA" w:rsidRPr="00AC7C82" w:rsidRDefault="001D22AA" w:rsidP="001D22AA">
      <w:pPr>
        <w:pStyle w:val="DRD1"/>
      </w:pPr>
      <w:r w:rsidRPr="00AC7C82">
        <w:lastRenderedPageBreak/>
        <w:t>Description</w:t>
      </w:r>
    </w:p>
    <w:p w:rsidR="001D22AA" w:rsidRPr="00AC7C82" w:rsidRDefault="008412DA" w:rsidP="008B113F">
      <w:pPr>
        <w:pStyle w:val="requirelevel1"/>
        <w:numPr>
          <w:ilvl w:val="5"/>
          <w:numId w:val="47"/>
        </w:numPr>
      </w:pPr>
      <w:r w:rsidRPr="00AC7C82">
        <w:t>The NCR</w:t>
      </w:r>
      <w:r w:rsidR="001D22AA" w:rsidRPr="00AC7C82">
        <w:t xml:space="preserve"> shall contain a description of the nonconformance, location on the product, means of detection, condition for observation, to be supported by sketches and attachments as appropriate and environmental conditions pertaining to the product at that time.</w:t>
      </w:r>
    </w:p>
    <w:p w:rsidR="001D22AA" w:rsidRPr="00AC7C82" w:rsidRDefault="001D22AA" w:rsidP="001D22AA">
      <w:pPr>
        <w:pStyle w:val="DRD1"/>
      </w:pPr>
      <w:r w:rsidRPr="00AC7C82">
        <w:t>Initiator</w:t>
      </w:r>
    </w:p>
    <w:p w:rsidR="001D22AA" w:rsidRPr="00AC7C82" w:rsidRDefault="008412DA" w:rsidP="008B113F">
      <w:pPr>
        <w:pStyle w:val="requirelevel1"/>
        <w:numPr>
          <w:ilvl w:val="5"/>
          <w:numId w:val="48"/>
        </w:numPr>
      </w:pPr>
      <w:r w:rsidRPr="00AC7C82">
        <w:t>The NCR</w:t>
      </w:r>
      <w:r w:rsidR="001D22AA" w:rsidRPr="00AC7C82">
        <w:t xml:space="preserve"> shall contain the name, date and signature of the person raising the nonconformance.</w:t>
      </w:r>
    </w:p>
    <w:p w:rsidR="001D22AA" w:rsidRPr="00AC7C82" w:rsidRDefault="001D22AA" w:rsidP="001D22AA">
      <w:pPr>
        <w:pStyle w:val="DRD1"/>
      </w:pPr>
      <w:r w:rsidRPr="00AC7C82">
        <w:t>Internal NRB</w:t>
      </w:r>
    </w:p>
    <w:p w:rsidR="001D22AA" w:rsidRPr="00AC7C82" w:rsidRDefault="008412DA" w:rsidP="008B113F">
      <w:pPr>
        <w:pStyle w:val="requirelevel1"/>
        <w:numPr>
          <w:ilvl w:val="5"/>
          <w:numId w:val="49"/>
        </w:numPr>
      </w:pPr>
      <w:r w:rsidRPr="00AC7C82">
        <w:t>The NCR</w:t>
      </w:r>
      <w:r w:rsidR="001D22AA" w:rsidRPr="00AC7C82">
        <w:t xml:space="preserve"> shall list the dispositions and actions agreed by the NRB.</w:t>
      </w:r>
    </w:p>
    <w:p w:rsidR="001D22AA" w:rsidRPr="00AC7C82" w:rsidRDefault="001D22AA" w:rsidP="001D22AA">
      <w:pPr>
        <w:pStyle w:val="DRD1"/>
      </w:pPr>
      <w:r w:rsidRPr="00AC7C82">
        <w:t>References. to Minutes of Meetings</w:t>
      </w:r>
    </w:p>
    <w:p w:rsidR="001D22AA" w:rsidRPr="00AC7C82" w:rsidRDefault="008412DA" w:rsidP="008B113F">
      <w:pPr>
        <w:pStyle w:val="requirelevel1"/>
        <w:numPr>
          <w:ilvl w:val="5"/>
          <w:numId w:val="50"/>
        </w:numPr>
      </w:pPr>
      <w:r w:rsidRPr="00AC7C82">
        <w:t>The NCR</w:t>
      </w:r>
      <w:r w:rsidR="001D22AA" w:rsidRPr="00AC7C82">
        <w:t xml:space="preserve"> shall identify minutes of meeting drafted during the NRB meeting.</w:t>
      </w:r>
    </w:p>
    <w:p w:rsidR="001D22AA" w:rsidRPr="00AC7C82" w:rsidRDefault="001D22AA" w:rsidP="001D22AA">
      <w:pPr>
        <w:pStyle w:val="DRD1"/>
      </w:pPr>
      <w:r w:rsidRPr="00AC7C82">
        <w:t>Classification</w:t>
      </w:r>
    </w:p>
    <w:p w:rsidR="001D22AA" w:rsidRPr="00AC7C82" w:rsidRDefault="008412DA" w:rsidP="008B113F">
      <w:pPr>
        <w:pStyle w:val="requirelevel1"/>
        <w:numPr>
          <w:ilvl w:val="5"/>
          <w:numId w:val="51"/>
        </w:numPr>
      </w:pPr>
      <w:r w:rsidRPr="00AC7C82">
        <w:t>The NCR</w:t>
      </w:r>
      <w:r w:rsidR="001D22AA" w:rsidRPr="00AC7C82">
        <w:t xml:space="preserve"> shall contain the “Minor” or “Major” classification as per internal NRB decision.</w:t>
      </w:r>
    </w:p>
    <w:p w:rsidR="001D22AA" w:rsidRPr="00AC7C82" w:rsidRDefault="001D22AA" w:rsidP="001D22AA">
      <w:pPr>
        <w:pStyle w:val="DRD1"/>
      </w:pPr>
      <w:r w:rsidRPr="00AC7C82">
        <w:t>Customer notification</w:t>
      </w:r>
    </w:p>
    <w:p w:rsidR="001D22AA" w:rsidRPr="00AC7C82" w:rsidRDefault="008412DA" w:rsidP="008B113F">
      <w:pPr>
        <w:pStyle w:val="requirelevel1"/>
        <w:numPr>
          <w:ilvl w:val="5"/>
          <w:numId w:val="52"/>
        </w:numPr>
      </w:pPr>
      <w:r w:rsidRPr="00AC7C82">
        <w:t>The NCR</w:t>
      </w:r>
      <w:r w:rsidR="001D22AA" w:rsidRPr="00AC7C82">
        <w:t xml:space="preserve"> shall contain the date and reference to written notification.</w:t>
      </w:r>
    </w:p>
    <w:p w:rsidR="001D22AA" w:rsidRPr="00AC7C82" w:rsidRDefault="001D22AA" w:rsidP="001D22AA">
      <w:pPr>
        <w:pStyle w:val="DRD1"/>
      </w:pPr>
      <w:r w:rsidRPr="00AC7C82">
        <w:t>Verification</w:t>
      </w:r>
    </w:p>
    <w:p w:rsidR="001D22AA" w:rsidRPr="00AC7C82" w:rsidRDefault="008412DA" w:rsidP="008B113F">
      <w:pPr>
        <w:pStyle w:val="requirelevel1"/>
        <w:numPr>
          <w:ilvl w:val="5"/>
          <w:numId w:val="53"/>
        </w:numPr>
      </w:pPr>
      <w:r w:rsidRPr="00AC7C82">
        <w:t>The NCR</w:t>
      </w:r>
      <w:r w:rsidR="001D22AA" w:rsidRPr="00AC7C82">
        <w:t xml:space="preserve"> shall contain the individual close­out statement by PA personnel for all actions determined by the NRB.</w:t>
      </w:r>
    </w:p>
    <w:p w:rsidR="001D22AA" w:rsidRPr="00AC7C82" w:rsidRDefault="001D22AA" w:rsidP="001D22AA">
      <w:pPr>
        <w:pStyle w:val="DRD1"/>
      </w:pPr>
      <w:r w:rsidRPr="00AC7C82">
        <w:t>Cause of NC</w:t>
      </w:r>
    </w:p>
    <w:p w:rsidR="001D22AA" w:rsidRPr="00AC7C82" w:rsidRDefault="008412DA" w:rsidP="008B113F">
      <w:pPr>
        <w:pStyle w:val="requirelevel1"/>
        <w:numPr>
          <w:ilvl w:val="5"/>
          <w:numId w:val="54"/>
        </w:numPr>
      </w:pPr>
      <w:r w:rsidRPr="00AC7C82">
        <w:t>The NCR</w:t>
      </w:r>
      <w:r w:rsidR="001D22AA" w:rsidRPr="00AC7C82">
        <w:t xml:space="preserve"> shall describe the basic fact or circumstance which causes the nonconformance.</w:t>
      </w:r>
    </w:p>
    <w:p w:rsidR="001D22AA" w:rsidRPr="00AC7C82" w:rsidRDefault="001D22AA" w:rsidP="001D22AA">
      <w:pPr>
        <w:pStyle w:val="DRD1"/>
      </w:pPr>
      <w:r w:rsidRPr="00AC7C82">
        <w:t>Reference to failure report</w:t>
      </w:r>
    </w:p>
    <w:p w:rsidR="001D22AA" w:rsidRPr="00AC7C82" w:rsidRDefault="008412DA" w:rsidP="008B113F">
      <w:pPr>
        <w:pStyle w:val="requirelevel1"/>
        <w:numPr>
          <w:ilvl w:val="5"/>
          <w:numId w:val="55"/>
        </w:numPr>
      </w:pPr>
      <w:r w:rsidRPr="00AC7C82">
        <w:t>The NCR</w:t>
      </w:r>
      <w:r w:rsidR="001D22AA" w:rsidRPr="00AC7C82">
        <w:t xml:space="preserve"> shall provide the document identification number of the failure analysis report.</w:t>
      </w:r>
    </w:p>
    <w:p w:rsidR="001D22AA" w:rsidRPr="00AC7C82" w:rsidRDefault="001D22AA" w:rsidP="001D22AA">
      <w:pPr>
        <w:pStyle w:val="DRD1"/>
      </w:pPr>
      <w:r w:rsidRPr="00AC7C82">
        <w:t>Corrective or preventive actions</w:t>
      </w:r>
    </w:p>
    <w:p w:rsidR="001D22AA" w:rsidRPr="00AC7C82" w:rsidRDefault="008412DA" w:rsidP="008B113F">
      <w:pPr>
        <w:pStyle w:val="requirelevel1"/>
        <w:numPr>
          <w:ilvl w:val="5"/>
          <w:numId w:val="56"/>
        </w:numPr>
      </w:pPr>
      <w:r w:rsidRPr="00AC7C82">
        <w:t>The NCR</w:t>
      </w:r>
      <w:r w:rsidR="001D22AA" w:rsidRPr="00AC7C82">
        <w:t xml:space="preserve"> shall document corrective or preventive actions agreed by internal NRB for minor NCRs.</w:t>
      </w:r>
    </w:p>
    <w:p w:rsidR="001D22AA" w:rsidRPr="00AC7C82" w:rsidRDefault="001D22AA" w:rsidP="001D22AA">
      <w:pPr>
        <w:pStyle w:val="DRD1"/>
      </w:pPr>
      <w:r w:rsidRPr="00AC7C82">
        <w:lastRenderedPageBreak/>
        <w:t>PA signature</w:t>
      </w:r>
    </w:p>
    <w:p w:rsidR="001D22AA" w:rsidRPr="00AC7C82" w:rsidRDefault="008412DA" w:rsidP="008B113F">
      <w:pPr>
        <w:pStyle w:val="requirelevel1"/>
        <w:numPr>
          <w:ilvl w:val="5"/>
          <w:numId w:val="57"/>
        </w:numPr>
      </w:pPr>
      <w:r w:rsidRPr="00AC7C82">
        <w:t>The NCR</w:t>
      </w:r>
      <w:r w:rsidR="001D22AA" w:rsidRPr="00AC7C82">
        <w:t xml:space="preserve"> shall have the date, name and signature of PA representative in the internal NRB.</w:t>
      </w:r>
    </w:p>
    <w:p w:rsidR="001D22AA" w:rsidRPr="00AC7C82" w:rsidRDefault="001D22AA" w:rsidP="001D22AA">
      <w:pPr>
        <w:pStyle w:val="DRD1"/>
      </w:pPr>
      <w:r w:rsidRPr="00AC7C82">
        <w:t>Engineering signature</w:t>
      </w:r>
    </w:p>
    <w:p w:rsidR="001D22AA" w:rsidRPr="00AC7C82" w:rsidRDefault="008412DA" w:rsidP="008B113F">
      <w:pPr>
        <w:pStyle w:val="requirelevel1"/>
        <w:numPr>
          <w:ilvl w:val="5"/>
          <w:numId w:val="58"/>
        </w:numPr>
      </w:pPr>
      <w:r w:rsidRPr="00AC7C82">
        <w:t>The NCR</w:t>
      </w:r>
      <w:r w:rsidR="001D22AA" w:rsidRPr="00AC7C82">
        <w:t xml:space="preserve"> shall have the date, name and signature of the engineering representative in the internal NRB.</w:t>
      </w:r>
    </w:p>
    <w:p w:rsidR="001D22AA" w:rsidRPr="00AC7C82" w:rsidRDefault="001D22AA" w:rsidP="001D22AA">
      <w:pPr>
        <w:pStyle w:val="DRD1"/>
      </w:pPr>
      <w:r w:rsidRPr="00AC7C82">
        <w:t>Customer NRB dispositions</w:t>
      </w:r>
    </w:p>
    <w:p w:rsidR="001D22AA" w:rsidRPr="00AC7C82" w:rsidRDefault="008412DA" w:rsidP="008B113F">
      <w:pPr>
        <w:pStyle w:val="requirelevel1"/>
        <w:numPr>
          <w:ilvl w:val="5"/>
          <w:numId w:val="59"/>
        </w:numPr>
      </w:pPr>
      <w:r w:rsidRPr="00AC7C82">
        <w:t>The NCR</w:t>
      </w:r>
      <w:r w:rsidR="001D22AA" w:rsidRPr="00AC7C82">
        <w:t xml:space="preserve"> shall list the dispositions and actions agreed by the customer NRB.</w:t>
      </w:r>
    </w:p>
    <w:p w:rsidR="001D22AA" w:rsidRPr="00AC7C82" w:rsidRDefault="001D22AA" w:rsidP="001D22AA">
      <w:pPr>
        <w:pStyle w:val="DRD1"/>
      </w:pPr>
      <w:r w:rsidRPr="00AC7C82">
        <w:t>Finally determined cause of NC</w:t>
      </w:r>
    </w:p>
    <w:p w:rsidR="001D22AA" w:rsidRPr="00AC7C82" w:rsidRDefault="008412DA" w:rsidP="008B113F">
      <w:pPr>
        <w:pStyle w:val="requirelevel1"/>
        <w:numPr>
          <w:ilvl w:val="5"/>
          <w:numId w:val="60"/>
        </w:numPr>
      </w:pPr>
      <w:r w:rsidRPr="00AC7C82">
        <w:t>The NCR</w:t>
      </w:r>
      <w:r w:rsidR="001D22AA" w:rsidRPr="00AC7C82">
        <w:t xml:space="preserve"> shall contain the basic fact or circumstances which causes the nonconformance as confirmed by customer NRB.</w:t>
      </w:r>
    </w:p>
    <w:p w:rsidR="001D22AA" w:rsidRPr="00AC7C82" w:rsidRDefault="001D22AA" w:rsidP="001D22AA">
      <w:pPr>
        <w:pStyle w:val="DRD1"/>
      </w:pPr>
      <w:r w:rsidRPr="00AC7C82">
        <w:t>Reference to Failure Report</w:t>
      </w:r>
    </w:p>
    <w:p w:rsidR="001D22AA" w:rsidRPr="00AC7C82" w:rsidRDefault="008412DA" w:rsidP="008B113F">
      <w:pPr>
        <w:pStyle w:val="requirelevel1"/>
        <w:numPr>
          <w:ilvl w:val="5"/>
          <w:numId w:val="61"/>
        </w:numPr>
      </w:pPr>
      <w:r w:rsidRPr="00AC7C82">
        <w:t>The NCR</w:t>
      </w:r>
      <w:r w:rsidR="001D22AA" w:rsidRPr="00AC7C82">
        <w:t xml:space="preserve"> shall contain the document identification number of the failure analysis report on customer NRB level.</w:t>
      </w:r>
    </w:p>
    <w:p w:rsidR="001D22AA" w:rsidRPr="00AC7C82" w:rsidRDefault="001D22AA" w:rsidP="001D22AA">
      <w:pPr>
        <w:pStyle w:val="DRD1"/>
      </w:pPr>
      <w:r w:rsidRPr="00AC7C82">
        <w:t>Corrective or preventive actions</w:t>
      </w:r>
    </w:p>
    <w:p w:rsidR="001D22AA" w:rsidRPr="00AC7C82" w:rsidRDefault="008412DA" w:rsidP="008B113F">
      <w:pPr>
        <w:pStyle w:val="requirelevel1"/>
        <w:numPr>
          <w:ilvl w:val="5"/>
          <w:numId w:val="62"/>
        </w:numPr>
      </w:pPr>
      <w:r w:rsidRPr="00AC7C82">
        <w:t>The NCR</w:t>
      </w:r>
      <w:r w:rsidR="001D22AA" w:rsidRPr="00AC7C82">
        <w:t xml:space="preserve"> shall summarize corrective actions agreed by customer NRB for major NCRs.</w:t>
      </w:r>
    </w:p>
    <w:p w:rsidR="001D22AA" w:rsidRPr="00AC7C82" w:rsidRDefault="001D22AA" w:rsidP="001D22AA">
      <w:pPr>
        <w:pStyle w:val="DRD1"/>
      </w:pPr>
      <w:r w:rsidRPr="00AC7C82">
        <w:t>Request for waiver</w:t>
      </w:r>
    </w:p>
    <w:p w:rsidR="001D22AA" w:rsidRPr="00AC7C82" w:rsidRDefault="008412DA" w:rsidP="008B113F">
      <w:pPr>
        <w:pStyle w:val="requirelevel1"/>
        <w:numPr>
          <w:ilvl w:val="5"/>
          <w:numId w:val="63"/>
        </w:numPr>
      </w:pPr>
      <w:r w:rsidRPr="00AC7C82">
        <w:t>The NCR</w:t>
      </w:r>
      <w:r w:rsidR="001D22AA" w:rsidRPr="00AC7C82">
        <w:t xml:space="preserve"> shall contain “Yes” or “No” based on customer NRB disposition and the identification number of the RFW in case of “Yes”.</w:t>
      </w:r>
    </w:p>
    <w:p w:rsidR="001D22AA" w:rsidRPr="00AC7C82" w:rsidRDefault="001D22AA" w:rsidP="001D22AA">
      <w:pPr>
        <w:pStyle w:val="DRD1"/>
      </w:pPr>
      <w:r w:rsidRPr="00AC7C82">
        <w:t>Other documents</w:t>
      </w:r>
    </w:p>
    <w:p w:rsidR="001D22AA" w:rsidRPr="00AC7C82" w:rsidRDefault="008412DA" w:rsidP="008B113F">
      <w:pPr>
        <w:pStyle w:val="requirelevel1"/>
        <w:numPr>
          <w:ilvl w:val="5"/>
          <w:numId w:val="64"/>
        </w:numPr>
      </w:pPr>
      <w:r w:rsidRPr="00AC7C82">
        <w:t>The NCR</w:t>
      </w:r>
      <w:r w:rsidR="001D22AA" w:rsidRPr="00AC7C82">
        <w:t xml:space="preserve"> shall identify other related documents according to NRB decision.</w:t>
      </w:r>
    </w:p>
    <w:p w:rsidR="001D22AA" w:rsidRPr="00AC7C82" w:rsidRDefault="001D22AA" w:rsidP="001D22AA">
      <w:pPr>
        <w:pStyle w:val="DRD1"/>
      </w:pPr>
      <w:r w:rsidRPr="00AC7C82">
        <w:t>Chairman</w:t>
      </w:r>
    </w:p>
    <w:p w:rsidR="001D22AA" w:rsidRPr="00AC7C82" w:rsidRDefault="008412DA" w:rsidP="008B113F">
      <w:pPr>
        <w:pStyle w:val="requirelevel1"/>
        <w:numPr>
          <w:ilvl w:val="5"/>
          <w:numId w:val="65"/>
        </w:numPr>
      </w:pPr>
      <w:r w:rsidRPr="00AC7C82">
        <w:t>The NCR</w:t>
      </w:r>
      <w:r w:rsidR="001D22AA" w:rsidRPr="00AC7C82">
        <w:t xml:space="preserve"> shall contain the name of company and person chairing the customer NRB.</w:t>
      </w:r>
    </w:p>
    <w:p w:rsidR="001D22AA" w:rsidRPr="00AC7C82" w:rsidRDefault="001D22AA" w:rsidP="001D22AA">
      <w:pPr>
        <w:pStyle w:val="DRD1"/>
      </w:pPr>
      <w:r w:rsidRPr="00AC7C82">
        <w:t>Members</w:t>
      </w:r>
    </w:p>
    <w:p w:rsidR="001D22AA" w:rsidRPr="00AC7C82" w:rsidRDefault="008412DA" w:rsidP="008B113F">
      <w:pPr>
        <w:pStyle w:val="requirelevel1"/>
        <w:numPr>
          <w:ilvl w:val="5"/>
          <w:numId w:val="66"/>
        </w:numPr>
      </w:pPr>
      <w:r w:rsidRPr="00AC7C82">
        <w:t>The NCR</w:t>
      </w:r>
      <w:r w:rsidR="001D22AA" w:rsidRPr="00AC7C82">
        <w:t xml:space="preserve"> shall contain the names of the members of the customer NRB and respective companies.</w:t>
      </w:r>
    </w:p>
    <w:p w:rsidR="001D22AA" w:rsidRPr="00AC7C82" w:rsidRDefault="001D22AA" w:rsidP="001D22AA">
      <w:pPr>
        <w:pStyle w:val="DRD1"/>
      </w:pPr>
      <w:r w:rsidRPr="00AC7C82">
        <w:lastRenderedPageBreak/>
        <w:t>Chairman signature</w:t>
      </w:r>
    </w:p>
    <w:p w:rsidR="001D22AA" w:rsidRPr="00AC7C82" w:rsidRDefault="00E22FEA" w:rsidP="008B113F">
      <w:pPr>
        <w:pStyle w:val="requirelevel1"/>
        <w:numPr>
          <w:ilvl w:val="5"/>
          <w:numId w:val="67"/>
        </w:numPr>
      </w:pPr>
      <w:r w:rsidRPr="00AC7C82">
        <w:t>The NCR</w:t>
      </w:r>
      <w:r w:rsidR="001D22AA" w:rsidRPr="00AC7C82">
        <w:t xml:space="preserve"> shall have the date and signature of the customer NRB chairman.</w:t>
      </w:r>
    </w:p>
    <w:p w:rsidR="001D22AA" w:rsidRPr="00AC7C82" w:rsidRDefault="001D22AA" w:rsidP="001D22AA">
      <w:pPr>
        <w:pStyle w:val="DRD1"/>
      </w:pPr>
      <w:r w:rsidRPr="00AC7C82">
        <w:t>Members signature</w:t>
      </w:r>
    </w:p>
    <w:p w:rsidR="001D22AA" w:rsidRPr="00AC7C82" w:rsidRDefault="00E22FEA" w:rsidP="008B113F">
      <w:pPr>
        <w:pStyle w:val="requirelevel1"/>
        <w:numPr>
          <w:ilvl w:val="5"/>
          <w:numId w:val="68"/>
        </w:numPr>
      </w:pPr>
      <w:r w:rsidRPr="00AC7C82">
        <w:t>The NCR</w:t>
      </w:r>
      <w:r w:rsidR="001D22AA" w:rsidRPr="00AC7C82">
        <w:t xml:space="preserve"> shall have the date and signatures of the customer NRB members.</w:t>
      </w:r>
    </w:p>
    <w:p w:rsidR="001D22AA" w:rsidRPr="00AC7C82" w:rsidRDefault="001D22AA" w:rsidP="001D22AA">
      <w:pPr>
        <w:pStyle w:val="DRD1"/>
      </w:pPr>
      <w:r w:rsidRPr="00AC7C82">
        <w:t>NCR close­out</w:t>
      </w:r>
    </w:p>
    <w:p w:rsidR="001D22AA" w:rsidRPr="00AC7C82" w:rsidRDefault="00E22FEA" w:rsidP="008B113F">
      <w:pPr>
        <w:pStyle w:val="requirelevel1"/>
        <w:numPr>
          <w:ilvl w:val="5"/>
          <w:numId w:val="69"/>
        </w:numPr>
      </w:pPr>
      <w:r w:rsidRPr="00AC7C82">
        <w:t>The NCR</w:t>
      </w:r>
      <w:r w:rsidR="001D22AA" w:rsidRPr="00AC7C82">
        <w:t xml:space="preserve"> shall have the date, signature and stamp of the supplier PA or QA responsible for final closure.</w:t>
      </w:r>
    </w:p>
    <w:p w:rsidR="001D22AA" w:rsidRPr="00AC7C82" w:rsidRDefault="001D22AA" w:rsidP="001D22AA">
      <w:pPr>
        <w:pStyle w:val="DRD1"/>
      </w:pPr>
      <w:r w:rsidRPr="00AC7C82">
        <w:t>Additional info</w:t>
      </w:r>
      <w:r w:rsidR="00B64C59" w:rsidRPr="00AC7C82">
        <w:t xml:space="preserve">rmation and </w:t>
      </w:r>
      <w:r w:rsidRPr="00AC7C82">
        <w:t>continuation sheet</w:t>
      </w:r>
    </w:p>
    <w:p w:rsidR="007B1A05" w:rsidRPr="00AC7C82" w:rsidRDefault="00E22FEA" w:rsidP="006C5305">
      <w:pPr>
        <w:pStyle w:val="requirelevel1"/>
        <w:numPr>
          <w:ilvl w:val="5"/>
          <w:numId w:val="70"/>
        </w:numPr>
      </w:pPr>
      <w:r w:rsidRPr="00AC7C82">
        <w:t>The NCR</w:t>
      </w:r>
      <w:r w:rsidR="001D22AA" w:rsidRPr="00AC7C82">
        <w:t xml:space="preserve"> shall contain any additional information and actions with clear link to the NCR, if additional information is required to describe the nonconformance or its analysis results.</w:t>
      </w:r>
    </w:p>
    <w:p w:rsidR="006C5305" w:rsidRPr="00AC7C82" w:rsidRDefault="00B64C59" w:rsidP="006C5305">
      <w:pPr>
        <w:pStyle w:val="DRD1"/>
      </w:pPr>
      <w:r w:rsidRPr="00AC7C82">
        <w:t xml:space="preserve">Non mandatory information </w:t>
      </w:r>
    </w:p>
    <w:p w:rsidR="006C5305" w:rsidRPr="00AC7C82" w:rsidRDefault="00E22FEA" w:rsidP="006C5305">
      <w:pPr>
        <w:pStyle w:val="requirelevel1"/>
        <w:numPr>
          <w:ilvl w:val="5"/>
          <w:numId w:val="80"/>
        </w:numPr>
      </w:pPr>
      <w:r w:rsidRPr="00AC7C82">
        <w:t>The NCR</w:t>
      </w:r>
      <w:r w:rsidR="00B64C59" w:rsidRPr="00AC7C82">
        <w:t xml:space="preserve"> should</w:t>
      </w:r>
      <w:r w:rsidR="006C5305" w:rsidRPr="00AC7C82">
        <w:t xml:space="preserve"> additionally contain the following information</w:t>
      </w:r>
      <w:r w:rsidR="00B64C59" w:rsidRPr="00AC7C82">
        <w:t xml:space="preserve">: </w:t>
      </w:r>
    </w:p>
    <w:p w:rsidR="006C5305" w:rsidRPr="00AC7C82" w:rsidRDefault="006C5305" w:rsidP="006C5305">
      <w:pPr>
        <w:pStyle w:val="requirelevel2"/>
      </w:pPr>
      <w:r w:rsidRPr="00AC7C82">
        <w:t>Related internal NCR</w:t>
      </w:r>
    </w:p>
    <w:p w:rsidR="006C5305" w:rsidRPr="00AC7C82" w:rsidRDefault="006C5305" w:rsidP="006C5305">
      <w:pPr>
        <w:pStyle w:val="requirelevel2"/>
      </w:pPr>
      <w:r w:rsidRPr="00AC7C82">
        <w:t>NCR title</w:t>
      </w:r>
    </w:p>
    <w:p w:rsidR="006C5305" w:rsidRPr="00AC7C82" w:rsidRDefault="006C5305" w:rsidP="006C5305">
      <w:pPr>
        <w:pStyle w:val="requirelevel2"/>
      </w:pPr>
      <w:r w:rsidRPr="00AC7C82">
        <w:t>Next higher assembly</w:t>
      </w:r>
    </w:p>
    <w:p w:rsidR="006C5305" w:rsidRPr="00AC7C82" w:rsidRDefault="006C5305" w:rsidP="006C5305">
      <w:pPr>
        <w:pStyle w:val="requirelevel2"/>
      </w:pPr>
      <w:r w:rsidRPr="00AC7C82">
        <w:t>Subsystem / Model</w:t>
      </w:r>
      <w:r w:rsidR="00B64C59" w:rsidRPr="00AC7C82">
        <w:t xml:space="preserve"> reference </w:t>
      </w:r>
      <w:r w:rsidRPr="00AC7C82">
        <w:t xml:space="preserve"> </w:t>
      </w:r>
    </w:p>
    <w:p w:rsidR="006C5305" w:rsidRPr="00AC7C82" w:rsidRDefault="00B64C59" w:rsidP="006C5305">
      <w:pPr>
        <w:pStyle w:val="requirelevel2"/>
      </w:pPr>
      <w:r w:rsidRPr="00AC7C82">
        <w:t xml:space="preserve">Identification of </w:t>
      </w:r>
      <w:r w:rsidR="00261CC6" w:rsidRPr="00AC7C82">
        <w:t xml:space="preserve">violated </w:t>
      </w:r>
      <w:r w:rsidRPr="00AC7C82">
        <w:t>r</w:t>
      </w:r>
      <w:r w:rsidR="006C5305" w:rsidRPr="00AC7C82">
        <w:t xml:space="preserve">equirements </w:t>
      </w:r>
    </w:p>
    <w:p w:rsidR="006C5305" w:rsidRPr="00AC7C82" w:rsidRDefault="006C5305" w:rsidP="006C5305">
      <w:pPr>
        <w:pStyle w:val="requirelevel2"/>
      </w:pPr>
      <w:r w:rsidRPr="00AC7C82">
        <w:t xml:space="preserve">Customer notification (date and reference ) </w:t>
      </w:r>
    </w:p>
    <w:p w:rsidR="006C5305" w:rsidRPr="00AC7C82" w:rsidRDefault="006C5305" w:rsidP="006C5305">
      <w:pPr>
        <w:pStyle w:val="requirelevel2"/>
      </w:pPr>
      <w:r w:rsidRPr="00AC7C82">
        <w:t>Alert</w:t>
      </w:r>
      <w:r w:rsidR="00B64C59" w:rsidRPr="00AC7C82">
        <w:t xml:space="preserve"> identification </w:t>
      </w:r>
    </w:p>
    <w:p w:rsidR="001D22AA" w:rsidRPr="00AC7C82" w:rsidRDefault="001D22AA" w:rsidP="001D22AA">
      <w:pPr>
        <w:pStyle w:val="Annex3"/>
      </w:pPr>
      <w:bookmarkStart w:id="19" w:name="_Toc165791081"/>
      <w:bookmarkStart w:id="20" w:name="_Toc179260909"/>
      <w:r w:rsidRPr="00AC7C82">
        <w:t>Special remarks</w:t>
      </w:r>
      <w:bookmarkEnd w:id="19"/>
      <w:bookmarkEnd w:id="20"/>
    </w:p>
    <w:p w:rsidR="00D3630E" w:rsidRPr="00AC7C82" w:rsidRDefault="001D22AA" w:rsidP="00F84134">
      <w:pPr>
        <w:pStyle w:val="requirelevel1"/>
        <w:numPr>
          <w:ilvl w:val="5"/>
          <w:numId w:val="83"/>
        </w:numPr>
      </w:pPr>
      <w:r w:rsidRPr="00AC7C82">
        <w:t xml:space="preserve">The supplier may use the template given in </w:t>
      </w:r>
      <w:r w:rsidR="006D4FD1" w:rsidRPr="00AC7C82">
        <w:t xml:space="preserve">ECSS-Q-ST-10-09 </w:t>
      </w:r>
      <w:r w:rsidR="00AC7C82" w:rsidRPr="00AC7C82">
        <w:t>Annex C</w:t>
      </w:r>
      <w:r w:rsidR="001B3023" w:rsidRPr="00AC7C82">
        <w:t>.</w:t>
      </w:r>
      <w:bookmarkStart w:id="21" w:name="_GoBack"/>
      <w:bookmarkEnd w:id="21"/>
      <w:r w:rsidR="00F84134" w:rsidRPr="00AC7C82">
        <w:t xml:space="preserve"> </w:t>
      </w:r>
    </w:p>
    <w:sectPr w:rsidR="00D3630E" w:rsidRPr="00AC7C82" w:rsidSect="004A6FF4">
      <w:headerReference w:type="default" r:id="rId9"/>
      <w:footerReference w:type="default" r:id="rId10"/>
      <w:headerReference w:type="firs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D25" w:rsidRDefault="00AB4D25">
      <w:r>
        <w:separator/>
      </w:r>
    </w:p>
  </w:endnote>
  <w:endnote w:type="continuationSeparator" w:id="0">
    <w:p w:rsidR="00AB4D25" w:rsidRDefault="00AB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vantGarde Bk BT">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25" w:rsidRDefault="00AB4D25"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F84134">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D25" w:rsidRDefault="00AB4D25">
      <w:r>
        <w:separator/>
      </w:r>
    </w:p>
  </w:footnote>
  <w:footnote w:type="continuationSeparator" w:id="0">
    <w:p w:rsidR="00AB4D25" w:rsidRDefault="00AB4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25" w:rsidRDefault="00AB4D25" w:rsidP="00147AE0">
    <w:pPr>
      <w:pStyle w:val="Header"/>
      <w:rPr>
        <w:noProof/>
      </w:rPr>
    </w:pPr>
    <w:r>
      <w:rPr>
        <w:noProof/>
      </w:rPr>
      <w:drawing>
        <wp:anchor distT="0" distB="0" distL="114300" distR="114300" simplePos="0" relativeHeight="251657728" behindDoc="0" locked="0" layoutInCell="1" allowOverlap="0" wp14:anchorId="60809484" wp14:editId="3FCE6558">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ECSS-Q-ST-10-09C Rev.1</w:t>
    </w:r>
    <w:r>
      <w:rPr>
        <w:noProof/>
      </w:rPr>
      <w:fldChar w:fldCharType="end"/>
    </w:r>
  </w:p>
  <w:p w:rsidR="00AB4D25" w:rsidRDefault="004A6FF4" w:rsidP="00147AE0">
    <w:pPr>
      <w:pStyle w:val="Header"/>
    </w:pPr>
    <w:fldSimple w:instr=" DOCPROPERTY  &quot;ECSS Standard Issue Date&quot;  \* MERGEFORMAT ">
      <w:r w:rsidR="00AB4D25">
        <w:t>1 March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25" w:rsidRDefault="00AB4D25"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ECSS-Q-ST-10-09C Rev.1</w:t>
    </w:r>
    <w:r>
      <w:rPr>
        <w:noProof/>
      </w:rPr>
      <w:fldChar w:fldCharType="end"/>
    </w:r>
  </w:p>
  <w:p w:rsidR="00AB4D25" w:rsidRDefault="004A6FF4" w:rsidP="00787A85">
    <w:pPr>
      <w:pStyle w:val="DocumentDate"/>
    </w:pPr>
    <w:fldSimple w:instr=" DOCPROPERTY  &quot;ECSS Standard Issue Date&quot;  \* MERGEFORMAT ">
      <w:r w:rsidR="00AB4D25">
        <w:t>1 March 2018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301DBF"/>
    <w:multiLevelType w:val="hybridMultilevel"/>
    <w:tmpl w:val="DA5A2728"/>
    <w:lvl w:ilvl="0" w:tplc="B6C8A4C0">
      <w:start w:val="1"/>
      <w:numFmt w:val="none"/>
      <w:pStyle w:val="notenonum"/>
      <w:lvlText w:val="NOTE"/>
      <w:lvlJc w:val="left"/>
      <w:pPr>
        <w:tabs>
          <w:tab w:val="num" w:pos="3543"/>
        </w:tabs>
        <w:ind w:left="3543" w:hanging="850"/>
      </w:pPr>
      <w:rPr>
        <w:rFonts w:hint="default"/>
      </w:rPr>
    </w:lvl>
    <w:lvl w:ilvl="1" w:tplc="B7363528">
      <w:numFmt w:val="bullet"/>
      <w:lvlText w:val="—"/>
      <w:lvlJc w:val="left"/>
      <w:pPr>
        <w:tabs>
          <w:tab w:val="num" w:pos="1440"/>
        </w:tabs>
        <w:ind w:left="1440" w:hanging="360"/>
      </w:pPr>
      <w:rPr>
        <w:rFonts w:ascii="Times New Roman" w:eastAsia="Times New Roma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3">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4">
    <w:nsid w:val="22CC1280"/>
    <w:multiLevelType w:val="hybridMultilevel"/>
    <w:tmpl w:val="DD9C4676"/>
    <w:name w:val="SectionHierarchy4"/>
    <w:lvl w:ilvl="0" w:tplc="6F406CA4">
      <w:start w:val="1"/>
      <w:numFmt w:val="decimal"/>
      <w:lvlText w:val="NOTE %1"/>
      <w:lvlJc w:val="left"/>
      <w:pPr>
        <w:tabs>
          <w:tab w:val="num" w:pos="3686"/>
        </w:tabs>
        <w:ind w:left="3686" w:hanging="1134"/>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28F45DB4"/>
    <w:multiLevelType w:val="multilevel"/>
    <w:tmpl w:val="A9861872"/>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16">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7">
    <w:nsid w:val="2FE9380C"/>
    <w:multiLevelType w:val="multilevel"/>
    <w:tmpl w:val="BBD097D4"/>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92F01F1"/>
    <w:multiLevelType w:val="multilevel"/>
    <w:tmpl w:val="D5D004C8"/>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4C25BBF"/>
    <w:multiLevelType w:val="multilevel"/>
    <w:tmpl w:val="DD1C0CDC"/>
    <w:name w:val="ITHierarchy"/>
    <w:lvl w:ilvl="0">
      <w:start w:val="1"/>
      <w:numFmt w:val="upperLetter"/>
      <w:pStyle w:val="annumber"/>
      <w:suff w:val="space"/>
      <w:lvlText w:val="Annex %1"/>
      <w:lvlJc w:val="right"/>
      <w:pPr>
        <w:ind w:left="5387" w:firstLine="0"/>
      </w:pPr>
      <w:rPr>
        <w:rFonts w:hint="default"/>
        <w:b/>
        <w:i w:val="0"/>
        <w:lang w:val="en-GB"/>
      </w:rPr>
    </w:lvl>
    <w:lvl w:ilvl="1">
      <w:start w:val="1"/>
      <w:numFmt w:val="decimal"/>
      <w:pStyle w:val="an1"/>
      <w:lvlText w:val="%1.%2."/>
      <w:lvlJc w:val="left"/>
      <w:pPr>
        <w:tabs>
          <w:tab w:val="num" w:pos="851"/>
        </w:tabs>
        <w:ind w:left="851" w:hanging="851"/>
      </w:pPr>
      <w:rPr>
        <w:rFonts w:hint="default"/>
        <w:b/>
        <w:i w:val="0"/>
      </w:rPr>
    </w:lvl>
    <w:lvl w:ilvl="2">
      <w:start w:val="1"/>
      <w:numFmt w:val="decimal"/>
      <w:pStyle w:val="an2"/>
      <w:lvlText w:val="%1.%2.%3."/>
      <w:lvlJc w:val="left"/>
      <w:pPr>
        <w:tabs>
          <w:tab w:val="num" w:pos="3119"/>
        </w:tabs>
        <w:ind w:left="3119" w:hanging="1134"/>
      </w:pPr>
      <w:rPr>
        <w:rFonts w:hint="default"/>
        <w:b/>
        <w:i w:val="0"/>
      </w:rPr>
    </w:lvl>
    <w:lvl w:ilvl="3">
      <w:start w:val="1"/>
      <w:numFmt w:val="decimal"/>
      <w:pStyle w:val="an3"/>
      <w:lvlText w:val="%1.%2.%3.%4."/>
      <w:lvlJc w:val="left"/>
      <w:pPr>
        <w:tabs>
          <w:tab w:val="num" w:pos="3119"/>
        </w:tabs>
        <w:ind w:left="3119" w:hanging="1134"/>
      </w:pPr>
      <w:rPr>
        <w:rFonts w:hint="default"/>
        <w:b/>
        <w:i w:val="0"/>
      </w:rPr>
    </w:lvl>
    <w:lvl w:ilvl="4">
      <w:start w:val="1"/>
      <w:numFmt w:val="decimal"/>
      <w:pStyle w:val="an4"/>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Restart w:val="1"/>
      <w:pStyle w:val="figureheadannex"/>
      <w:lvlText w:val="Figure %1-%8"/>
      <w:lvlJc w:val="center"/>
      <w:pPr>
        <w:tabs>
          <w:tab w:val="num" w:pos="567"/>
        </w:tabs>
        <w:ind w:left="0" w:firstLine="0"/>
      </w:pPr>
      <w:rPr>
        <w:rFonts w:hint="default"/>
      </w:rPr>
    </w:lvl>
    <w:lvl w:ilvl="8">
      <w:start w:val="1"/>
      <w:numFmt w:val="decimal"/>
      <w:lvlRestart w:val="1"/>
      <w:pStyle w:val="tableheadannex"/>
      <w:lvlText w:val="Table %1-%9"/>
      <w:lvlJc w:val="center"/>
      <w:pPr>
        <w:tabs>
          <w:tab w:val="num" w:pos="567"/>
        </w:tabs>
        <w:ind w:left="0" w:firstLine="0"/>
      </w:pPr>
      <w:rPr>
        <w:rFonts w:hint="default"/>
      </w:rPr>
    </w:lvl>
  </w:abstractNum>
  <w:abstractNum w:abstractNumId="25">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8">
    <w:nsid w:val="63661628"/>
    <w:multiLevelType w:val="hybridMultilevel"/>
    <w:tmpl w:val="DB724DEC"/>
    <w:name w:val="AnnexNum"/>
    <w:lvl w:ilvl="0" w:tplc="B98A7F12">
      <w:start w:val="1"/>
      <w:numFmt w:val="bullet"/>
      <w:pStyle w:val="listc4"/>
      <w:lvlText w:val=""/>
      <w:lvlJc w:val="left"/>
      <w:pPr>
        <w:tabs>
          <w:tab w:val="num" w:pos="2345"/>
        </w:tabs>
        <w:ind w:left="2345" w:hanging="360"/>
      </w:pPr>
      <w:rPr>
        <w:rFonts w:ascii="Symbol" w:hAnsi="Symbol" w:hint="default"/>
        <w:sz w:val="20"/>
        <w:szCs w:val="20"/>
      </w:rPr>
    </w:lvl>
    <w:lvl w:ilvl="1" w:tplc="5FEA3310">
      <w:start w:val="1"/>
      <w:numFmt w:val="bullet"/>
      <w:lvlText w:val="o"/>
      <w:lvlJc w:val="left"/>
      <w:pPr>
        <w:tabs>
          <w:tab w:val="num" w:pos="3065"/>
        </w:tabs>
        <w:ind w:left="3065" w:hanging="360"/>
      </w:pPr>
      <w:rPr>
        <w:rFonts w:ascii="Courier New" w:hAnsi="Courier New" w:cs="Courier New" w:hint="default"/>
      </w:rPr>
    </w:lvl>
    <w:lvl w:ilvl="2" w:tplc="4E4ABF0E" w:tentative="1">
      <w:start w:val="1"/>
      <w:numFmt w:val="bullet"/>
      <w:lvlText w:val=""/>
      <w:lvlJc w:val="left"/>
      <w:pPr>
        <w:tabs>
          <w:tab w:val="num" w:pos="3785"/>
        </w:tabs>
        <w:ind w:left="3785" w:hanging="360"/>
      </w:pPr>
      <w:rPr>
        <w:rFonts w:ascii="Wingdings" w:hAnsi="Wingdings" w:hint="default"/>
      </w:rPr>
    </w:lvl>
    <w:lvl w:ilvl="3" w:tplc="2F426A4E" w:tentative="1">
      <w:start w:val="1"/>
      <w:numFmt w:val="bullet"/>
      <w:lvlText w:val=""/>
      <w:lvlJc w:val="left"/>
      <w:pPr>
        <w:tabs>
          <w:tab w:val="num" w:pos="4505"/>
        </w:tabs>
        <w:ind w:left="4505" w:hanging="360"/>
      </w:pPr>
      <w:rPr>
        <w:rFonts w:ascii="Symbol" w:hAnsi="Symbol" w:hint="default"/>
      </w:rPr>
    </w:lvl>
    <w:lvl w:ilvl="4" w:tplc="AD980AA0" w:tentative="1">
      <w:start w:val="1"/>
      <w:numFmt w:val="bullet"/>
      <w:lvlText w:val="o"/>
      <w:lvlJc w:val="left"/>
      <w:pPr>
        <w:tabs>
          <w:tab w:val="num" w:pos="5225"/>
        </w:tabs>
        <w:ind w:left="5225" w:hanging="360"/>
      </w:pPr>
      <w:rPr>
        <w:rFonts w:ascii="Courier New" w:hAnsi="Courier New" w:cs="Courier New" w:hint="default"/>
      </w:rPr>
    </w:lvl>
    <w:lvl w:ilvl="5" w:tplc="0FA6BE86" w:tentative="1">
      <w:start w:val="1"/>
      <w:numFmt w:val="bullet"/>
      <w:lvlText w:val=""/>
      <w:lvlJc w:val="left"/>
      <w:pPr>
        <w:tabs>
          <w:tab w:val="num" w:pos="5945"/>
        </w:tabs>
        <w:ind w:left="5945" w:hanging="360"/>
      </w:pPr>
      <w:rPr>
        <w:rFonts w:ascii="Wingdings" w:hAnsi="Wingdings" w:hint="default"/>
      </w:rPr>
    </w:lvl>
    <w:lvl w:ilvl="6" w:tplc="B20869EC" w:tentative="1">
      <w:start w:val="1"/>
      <w:numFmt w:val="bullet"/>
      <w:lvlText w:val=""/>
      <w:lvlJc w:val="left"/>
      <w:pPr>
        <w:tabs>
          <w:tab w:val="num" w:pos="6665"/>
        </w:tabs>
        <w:ind w:left="6665" w:hanging="360"/>
      </w:pPr>
      <w:rPr>
        <w:rFonts w:ascii="Symbol" w:hAnsi="Symbol" w:hint="default"/>
      </w:rPr>
    </w:lvl>
    <w:lvl w:ilvl="7" w:tplc="F97E2344" w:tentative="1">
      <w:start w:val="1"/>
      <w:numFmt w:val="bullet"/>
      <w:lvlText w:val="o"/>
      <w:lvlJc w:val="left"/>
      <w:pPr>
        <w:tabs>
          <w:tab w:val="num" w:pos="7385"/>
        </w:tabs>
        <w:ind w:left="7385" w:hanging="360"/>
      </w:pPr>
      <w:rPr>
        <w:rFonts w:ascii="Courier New" w:hAnsi="Courier New" w:cs="Courier New" w:hint="default"/>
      </w:rPr>
    </w:lvl>
    <w:lvl w:ilvl="8" w:tplc="6BDC4286" w:tentative="1">
      <w:start w:val="1"/>
      <w:numFmt w:val="bullet"/>
      <w:lvlText w:val=""/>
      <w:lvlJc w:val="left"/>
      <w:pPr>
        <w:tabs>
          <w:tab w:val="num" w:pos="8105"/>
        </w:tabs>
        <w:ind w:left="8105" w:hanging="360"/>
      </w:pPr>
      <w:rPr>
        <w:rFonts w:ascii="Wingdings" w:hAnsi="Wingdings" w:hint="default"/>
      </w:rPr>
    </w:lvl>
  </w:abstractNum>
  <w:abstractNum w:abstractNumId="29">
    <w:nsid w:val="64433634"/>
    <w:multiLevelType w:val="hybridMultilevel"/>
    <w:tmpl w:val="69B6D08C"/>
    <w:name w:val="ITHierarchy2"/>
    <w:lvl w:ilvl="0" w:tplc="620E16E8">
      <w:start w:val="1"/>
      <w:numFmt w:val="decimal"/>
      <w:lvlText w:val="%1."/>
      <w:lvlJc w:val="left"/>
      <w:pPr>
        <w:tabs>
          <w:tab w:val="num" w:pos="360"/>
        </w:tabs>
        <w:ind w:left="360" w:hanging="360"/>
      </w:pPr>
    </w:lvl>
    <w:lvl w:ilvl="1" w:tplc="0C070003" w:tentative="1">
      <w:start w:val="1"/>
      <w:numFmt w:val="lowerLetter"/>
      <w:lvlText w:val="%2."/>
      <w:lvlJc w:val="left"/>
      <w:pPr>
        <w:tabs>
          <w:tab w:val="num" w:pos="1080"/>
        </w:tabs>
        <w:ind w:left="1080" w:hanging="360"/>
      </w:pPr>
    </w:lvl>
    <w:lvl w:ilvl="2" w:tplc="0C070005" w:tentative="1">
      <w:start w:val="1"/>
      <w:numFmt w:val="lowerRoman"/>
      <w:lvlText w:val="%3."/>
      <w:lvlJc w:val="right"/>
      <w:pPr>
        <w:tabs>
          <w:tab w:val="num" w:pos="1800"/>
        </w:tabs>
        <w:ind w:left="1800" w:hanging="180"/>
      </w:pPr>
    </w:lvl>
    <w:lvl w:ilvl="3" w:tplc="0C070001" w:tentative="1">
      <w:start w:val="1"/>
      <w:numFmt w:val="decimal"/>
      <w:lvlText w:val="%4."/>
      <w:lvlJc w:val="left"/>
      <w:pPr>
        <w:tabs>
          <w:tab w:val="num" w:pos="2520"/>
        </w:tabs>
        <w:ind w:left="2520" w:hanging="360"/>
      </w:pPr>
    </w:lvl>
    <w:lvl w:ilvl="4" w:tplc="0C070003" w:tentative="1">
      <w:start w:val="1"/>
      <w:numFmt w:val="lowerLetter"/>
      <w:lvlText w:val="%5."/>
      <w:lvlJc w:val="left"/>
      <w:pPr>
        <w:tabs>
          <w:tab w:val="num" w:pos="3240"/>
        </w:tabs>
        <w:ind w:left="3240" w:hanging="360"/>
      </w:pPr>
    </w:lvl>
    <w:lvl w:ilvl="5" w:tplc="0C070005" w:tentative="1">
      <w:start w:val="1"/>
      <w:numFmt w:val="lowerRoman"/>
      <w:lvlText w:val="%6."/>
      <w:lvlJc w:val="right"/>
      <w:pPr>
        <w:tabs>
          <w:tab w:val="num" w:pos="3960"/>
        </w:tabs>
        <w:ind w:left="3960" w:hanging="180"/>
      </w:pPr>
    </w:lvl>
    <w:lvl w:ilvl="6" w:tplc="0C070001" w:tentative="1">
      <w:start w:val="1"/>
      <w:numFmt w:val="decimal"/>
      <w:lvlText w:val="%7."/>
      <w:lvlJc w:val="left"/>
      <w:pPr>
        <w:tabs>
          <w:tab w:val="num" w:pos="4680"/>
        </w:tabs>
        <w:ind w:left="4680" w:hanging="360"/>
      </w:pPr>
    </w:lvl>
    <w:lvl w:ilvl="7" w:tplc="0C070003" w:tentative="1">
      <w:start w:val="1"/>
      <w:numFmt w:val="lowerLetter"/>
      <w:lvlText w:val="%8."/>
      <w:lvlJc w:val="left"/>
      <w:pPr>
        <w:tabs>
          <w:tab w:val="num" w:pos="5400"/>
        </w:tabs>
        <w:ind w:left="5400" w:hanging="360"/>
      </w:pPr>
    </w:lvl>
    <w:lvl w:ilvl="8" w:tplc="0C070005" w:tentative="1">
      <w:start w:val="1"/>
      <w:numFmt w:val="lowerRoman"/>
      <w:lvlText w:val="%9."/>
      <w:lvlJc w:val="right"/>
      <w:pPr>
        <w:tabs>
          <w:tab w:val="num" w:pos="6120"/>
        </w:tabs>
        <w:ind w:left="6120" w:hanging="180"/>
      </w:pPr>
    </w:lvl>
  </w:abstractNum>
  <w:abstractNum w:abstractNumId="30">
    <w:nsid w:val="64445E01"/>
    <w:multiLevelType w:val="multilevel"/>
    <w:tmpl w:val="D4E29B6A"/>
    <w:lvl w:ilvl="0">
      <w:start w:val="1"/>
      <w:numFmt w:val="decimal"/>
      <w:pStyle w:val="clnum"/>
      <w:suff w:val="nothing"/>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1"/>
      <w:lvlText w:val="%1.%2."/>
      <w:lvlJc w:val="left"/>
      <w:pPr>
        <w:tabs>
          <w:tab w:val="num" w:pos="851"/>
        </w:tabs>
        <w:ind w:left="0" w:firstLine="0"/>
      </w:pPr>
      <w:rPr>
        <w:rFonts w:hint="default"/>
        <w:b/>
        <w:i w:val="0"/>
      </w:rPr>
    </w:lvl>
    <w:lvl w:ilvl="2">
      <w:start w:val="1"/>
      <w:numFmt w:val="decimal"/>
      <w:pStyle w:val="cl2"/>
      <w:lvlText w:val="%1.%2.%3."/>
      <w:lvlJc w:val="left"/>
      <w:pPr>
        <w:tabs>
          <w:tab w:val="num" w:pos="2835"/>
        </w:tabs>
        <w:ind w:left="2835" w:hanging="850"/>
      </w:pPr>
      <w:rPr>
        <w:rFonts w:hint="default"/>
        <w:b/>
        <w:i w:val="0"/>
      </w:rPr>
    </w:lvl>
    <w:lvl w:ilvl="3">
      <w:start w:val="1"/>
      <w:numFmt w:val="decimal"/>
      <w:pStyle w:val="cl3"/>
      <w:lvlText w:val="%1.%2.%3.%4."/>
      <w:lvlJc w:val="left"/>
      <w:pPr>
        <w:tabs>
          <w:tab w:val="num" w:pos="2835"/>
        </w:tabs>
        <w:ind w:left="2835" w:hanging="850"/>
      </w:pPr>
      <w:rPr>
        <w:rFonts w:hint="default"/>
        <w:b/>
        <w:i w:val="0"/>
      </w:rPr>
    </w:lvl>
    <w:lvl w:ilvl="4">
      <w:start w:val="1"/>
      <w:numFmt w:val="decimal"/>
      <w:pStyle w:val="cl4"/>
      <w:lvlText w:val="%1.%2.%3.%4.%5."/>
      <w:lvlJc w:val="left"/>
      <w:pPr>
        <w:tabs>
          <w:tab w:val="num" w:pos="3119"/>
        </w:tabs>
        <w:ind w:left="3119" w:hanging="1134"/>
      </w:pPr>
      <w:rPr>
        <w:rFonts w:hint="default"/>
        <w:b/>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6001"/>
        </w:tabs>
        <w:ind w:left="4561" w:hanging="1080"/>
      </w:pPr>
      <w:rPr>
        <w:rFonts w:hint="default"/>
      </w:rPr>
    </w:lvl>
    <w:lvl w:ilvl="7">
      <w:start w:val="1"/>
      <w:numFmt w:val="decimal"/>
      <w:lvlRestart w:val="2"/>
      <w:pStyle w:val="definitionterm"/>
      <w:lvlText w:val="%1.%2.%8."/>
      <w:lvlJc w:val="left"/>
      <w:pPr>
        <w:tabs>
          <w:tab w:val="num" w:pos="3119"/>
        </w:tabs>
        <w:ind w:left="3119" w:hanging="1134"/>
      </w:pPr>
      <w:rPr>
        <w:rFonts w:hint="default"/>
      </w:rPr>
    </w:lvl>
    <w:lvl w:ilvl="8">
      <w:start w:val="1"/>
      <w:numFmt w:val="decimal"/>
      <w:lvlText w:val="%1.%2.%3.%4.%5.%6.%7.%8.%9."/>
      <w:lvlJc w:val="left"/>
      <w:pPr>
        <w:tabs>
          <w:tab w:val="num" w:pos="7441"/>
        </w:tabs>
        <w:ind w:left="5641" w:hanging="1440"/>
      </w:pPr>
      <w:rPr>
        <w:rFonts w:hint="default"/>
      </w:rPr>
    </w:lvl>
  </w:abstractNum>
  <w:abstractNum w:abstractNumId="31">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32">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6EAA3DD6"/>
    <w:multiLevelType w:val="multilevel"/>
    <w:tmpl w:val="E6C82124"/>
    <w:lvl w:ilvl="0">
      <w:numFmt w:val="bullet"/>
      <w:pStyle w:val="Tablecell-Bul1"/>
      <w:lvlText w:val="•"/>
      <w:lvlJc w:val="left"/>
      <w:pPr>
        <w:tabs>
          <w:tab w:val="num" w:pos="284"/>
        </w:tabs>
        <w:ind w:left="284" w:hanging="284"/>
      </w:pPr>
      <w:rPr>
        <w:rFonts w:ascii="Palatino Linotype" w:hAnsi="Palatino Linotype"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29F1DED"/>
    <w:multiLevelType w:val="hybridMultilevel"/>
    <w:tmpl w:val="F9D02C24"/>
    <w:lvl w:ilvl="0" w:tplc="063C9CEA">
      <w:start w:val="1"/>
      <w:numFmt w:val="bullet"/>
      <w:lvlText w:val=""/>
      <w:lvlJc w:val="left"/>
      <w:pPr>
        <w:tabs>
          <w:tab w:val="num" w:pos="2345"/>
        </w:tabs>
        <w:ind w:left="2345" w:hanging="360"/>
      </w:pPr>
      <w:rPr>
        <w:rFonts w:ascii="Symbol" w:hAnsi="Symbol" w:hint="default"/>
      </w:rPr>
    </w:lvl>
    <w:lvl w:ilvl="1" w:tplc="448640F8">
      <w:numFmt w:val="bullet"/>
      <w:lvlText w:val="-"/>
      <w:lvlJc w:val="left"/>
      <w:pPr>
        <w:tabs>
          <w:tab w:val="num" w:pos="3275"/>
        </w:tabs>
        <w:ind w:left="3275" w:hanging="570"/>
      </w:pPr>
      <w:rPr>
        <w:rFonts w:ascii="NewCenturySchlbk" w:eastAsia="Times New Roman" w:hAnsi="NewCenturySchlbk" w:cs="Times New Roman" w:hint="default"/>
      </w:rPr>
    </w:lvl>
    <w:lvl w:ilvl="2" w:tplc="C5E6C576" w:tentative="1">
      <w:start w:val="1"/>
      <w:numFmt w:val="bullet"/>
      <w:lvlText w:val=""/>
      <w:lvlJc w:val="left"/>
      <w:pPr>
        <w:tabs>
          <w:tab w:val="num" w:pos="3785"/>
        </w:tabs>
        <w:ind w:left="3785" w:hanging="360"/>
      </w:pPr>
      <w:rPr>
        <w:rFonts w:ascii="Wingdings" w:hAnsi="Wingdings" w:hint="default"/>
      </w:rPr>
    </w:lvl>
    <w:lvl w:ilvl="3" w:tplc="F69C44EC" w:tentative="1">
      <w:start w:val="1"/>
      <w:numFmt w:val="bullet"/>
      <w:lvlText w:val=""/>
      <w:lvlJc w:val="left"/>
      <w:pPr>
        <w:tabs>
          <w:tab w:val="num" w:pos="4505"/>
        </w:tabs>
        <w:ind w:left="4505" w:hanging="360"/>
      </w:pPr>
      <w:rPr>
        <w:rFonts w:ascii="Symbol" w:hAnsi="Symbol" w:hint="default"/>
      </w:rPr>
    </w:lvl>
    <w:lvl w:ilvl="4" w:tplc="99FE20C0" w:tentative="1">
      <w:start w:val="1"/>
      <w:numFmt w:val="bullet"/>
      <w:lvlText w:val="o"/>
      <w:lvlJc w:val="left"/>
      <w:pPr>
        <w:tabs>
          <w:tab w:val="num" w:pos="5225"/>
        </w:tabs>
        <w:ind w:left="5225" w:hanging="360"/>
      </w:pPr>
      <w:rPr>
        <w:rFonts w:ascii="Courier New" w:hAnsi="Courier New" w:cs="Courier New" w:hint="default"/>
      </w:rPr>
    </w:lvl>
    <w:lvl w:ilvl="5" w:tplc="C11616E8" w:tentative="1">
      <w:start w:val="1"/>
      <w:numFmt w:val="bullet"/>
      <w:lvlText w:val=""/>
      <w:lvlJc w:val="left"/>
      <w:pPr>
        <w:tabs>
          <w:tab w:val="num" w:pos="5945"/>
        </w:tabs>
        <w:ind w:left="5945" w:hanging="360"/>
      </w:pPr>
      <w:rPr>
        <w:rFonts w:ascii="Wingdings" w:hAnsi="Wingdings" w:hint="default"/>
      </w:rPr>
    </w:lvl>
    <w:lvl w:ilvl="6" w:tplc="246836D2" w:tentative="1">
      <w:start w:val="1"/>
      <w:numFmt w:val="bullet"/>
      <w:lvlText w:val=""/>
      <w:lvlJc w:val="left"/>
      <w:pPr>
        <w:tabs>
          <w:tab w:val="num" w:pos="6665"/>
        </w:tabs>
        <w:ind w:left="6665" w:hanging="360"/>
      </w:pPr>
      <w:rPr>
        <w:rFonts w:ascii="Symbol" w:hAnsi="Symbol" w:hint="default"/>
      </w:rPr>
    </w:lvl>
    <w:lvl w:ilvl="7" w:tplc="A66AA6CE" w:tentative="1">
      <w:start w:val="1"/>
      <w:numFmt w:val="bullet"/>
      <w:lvlText w:val="o"/>
      <w:lvlJc w:val="left"/>
      <w:pPr>
        <w:tabs>
          <w:tab w:val="num" w:pos="7385"/>
        </w:tabs>
        <w:ind w:left="7385" w:hanging="360"/>
      </w:pPr>
      <w:rPr>
        <w:rFonts w:ascii="Courier New" w:hAnsi="Courier New" w:cs="Courier New" w:hint="default"/>
      </w:rPr>
    </w:lvl>
    <w:lvl w:ilvl="8" w:tplc="9E5EE3E8" w:tentative="1">
      <w:start w:val="1"/>
      <w:numFmt w:val="bullet"/>
      <w:lvlText w:val=""/>
      <w:lvlJc w:val="left"/>
      <w:pPr>
        <w:tabs>
          <w:tab w:val="num" w:pos="8105"/>
        </w:tabs>
        <w:ind w:left="8105" w:hanging="360"/>
      </w:pPr>
      <w:rPr>
        <w:rFonts w:ascii="Wingdings" w:hAnsi="Wingdings" w:hint="default"/>
      </w:rPr>
    </w:lvl>
  </w:abstractNum>
  <w:abstractNum w:abstractNumId="35">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7909279A"/>
    <w:multiLevelType w:val="hybridMultilevel"/>
    <w:tmpl w:val="159A1CC2"/>
    <w:lvl w:ilvl="0" w:tplc="E3220A9A">
      <w:start w:val="1"/>
      <w:numFmt w:val="bullet"/>
      <w:pStyle w:val="requirebulac"/>
      <w:lvlText w:val=""/>
      <w:lvlJc w:val="left"/>
      <w:pPr>
        <w:tabs>
          <w:tab w:val="num" w:pos="2705"/>
        </w:tabs>
        <w:ind w:left="2705" w:hanging="360"/>
      </w:pPr>
      <w:rPr>
        <w:rFonts w:ascii="Symbol" w:hAnsi="Symbol" w:hint="default"/>
      </w:rPr>
    </w:lvl>
    <w:lvl w:ilvl="1" w:tplc="0EB20FB6" w:tentative="1">
      <w:start w:val="1"/>
      <w:numFmt w:val="bullet"/>
      <w:lvlText w:val="o"/>
      <w:lvlJc w:val="left"/>
      <w:pPr>
        <w:tabs>
          <w:tab w:val="num" w:pos="3425"/>
        </w:tabs>
        <w:ind w:left="3425" w:hanging="360"/>
      </w:pPr>
      <w:rPr>
        <w:rFonts w:ascii="Courier New" w:hAnsi="Courier New" w:cs="Courier New" w:hint="default"/>
      </w:rPr>
    </w:lvl>
    <w:lvl w:ilvl="2" w:tplc="40569F84" w:tentative="1">
      <w:start w:val="1"/>
      <w:numFmt w:val="bullet"/>
      <w:lvlText w:val=""/>
      <w:lvlJc w:val="left"/>
      <w:pPr>
        <w:tabs>
          <w:tab w:val="num" w:pos="4145"/>
        </w:tabs>
        <w:ind w:left="4145" w:hanging="360"/>
      </w:pPr>
      <w:rPr>
        <w:rFonts w:ascii="Wingdings" w:hAnsi="Wingdings" w:hint="default"/>
      </w:rPr>
    </w:lvl>
    <w:lvl w:ilvl="3" w:tplc="360A6454" w:tentative="1">
      <w:start w:val="1"/>
      <w:numFmt w:val="bullet"/>
      <w:lvlText w:val=""/>
      <w:lvlJc w:val="left"/>
      <w:pPr>
        <w:tabs>
          <w:tab w:val="num" w:pos="4865"/>
        </w:tabs>
        <w:ind w:left="4865" w:hanging="360"/>
      </w:pPr>
      <w:rPr>
        <w:rFonts w:ascii="Symbol" w:hAnsi="Symbol" w:hint="default"/>
      </w:rPr>
    </w:lvl>
    <w:lvl w:ilvl="4" w:tplc="420AE71C" w:tentative="1">
      <w:start w:val="1"/>
      <w:numFmt w:val="bullet"/>
      <w:lvlText w:val="o"/>
      <w:lvlJc w:val="left"/>
      <w:pPr>
        <w:tabs>
          <w:tab w:val="num" w:pos="5585"/>
        </w:tabs>
        <w:ind w:left="5585" w:hanging="360"/>
      </w:pPr>
      <w:rPr>
        <w:rFonts w:ascii="Courier New" w:hAnsi="Courier New" w:cs="Courier New" w:hint="default"/>
      </w:rPr>
    </w:lvl>
    <w:lvl w:ilvl="5" w:tplc="CAE0AB50" w:tentative="1">
      <w:start w:val="1"/>
      <w:numFmt w:val="bullet"/>
      <w:lvlText w:val=""/>
      <w:lvlJc w:val="left"/>
      <w:pPr>
        <w:tabs>
          <w:tab w:val="num" w:pos="6305"/>
        </w:tabs>
        <w:ind w:left="6305" w:hanging="360"/>
      </w:pPr>
      <w:rPr>
        <w:rFonts w:ascii="Wingdings" w:hAnsi="Wingdings" w:hint="default"/>
      </w:rPr>
    </w:lvl>
    <w:lvl w:ilvl="6" w:tplc="ACB085E6" w:tentative="1">
      <w:start w:val="1"/>
      <w:numFmt w:val="bullet"/>
      <w:lvlText w:val=""/>
      <w:lvlJc w:val="left"/>
      <w:pPr>
        <w:tabs>
          <w:tab w:val="num" w:pos="7025"/>
        </w:tabs>
        <w:ind w:left="7025" w:hanging="360"/>
      </w:pPr>
      <w:rPr>
        <w:rFonts w:ascii="Symbol" w:hAnsi="Symbol" w:hint="default"/>
      </w:rPr>
    </w:lvl>
    <w:lvl w:ilvl="7" w:tplc="3A041C64" w:tentative="1">
      <w:start w:val="1"/>
      <w:numFmt w:val="bullet"/>
      <w:lvlText w:val="o"/>
      <w:lvlJc w:val="left"/>
      <w:pPr>
        <w:tabs>
          <w:tab w:val="num" w:pos="7745"/>
        </w:tabs>
        <w:ind w:left="7745" w:hanging="360"/>
      </w:pPr>
      <w:rPr>
        <w:rFonts w:ascii="Courier New" w:hAnsi="Courier New" w:cs="Courier New" w:hint="default"/>
      </w:rPr>
    </w:lvl>
    <w:lvl w:ilvl="8" w:tplc="9BF0F000" w:tentative="1">
      <w:start w:val="1"/>
      <w:numFmt w:val="bullet"/>
      <w:lvlText w:val=""/>
      <w:lvlJc w:val="left"/>
      <w:pPr>
        <w:tabs>
          <w:tab w:val="num" w:pos="8465"/>
        </w:tabs>
        <w:ind w:left="8465" w:hanging="360"/>
      </w:pPr>
      <w:rPr>
        <w:rFonts w:ascii="Wingdings" w:hAnsi="Wingdings" w:hint="default"/>
      </w:rPr>
    </w:lvl>
  </w:abstractNum>
  <w:abstractNum w:abstractNumId="37">
    <w:nsid w:val="7BD152AB"/>
    <w:multiLevelType w:val="hybridMultilevel"/>
    <w:tmpl w:val="4D344F80"/>
    <w:lvl w:ilvl="0" w:tplc="DBD4F4CC">
      <w:start w:val="1"/>
      <w:numFmt w:val="none"/>
      <w:pStyle w:val="example"/>
      <w:lvlText w:val="EXAMPLE"/>
      <w:lvlJc w:val="left"/>
      <w:pPr>
        <w:tabs>
          <w:tab w:val="num" w:pos="3969"/>
        </w:tabs>
        <w:ind w:left="3969" w:hanging="1417"/>
      </w:pPr>
      <w:rPr>
        <w:rFonts w:hint="default"/>
      </w:rPr>
    </w:lvl>
    <w:lvl w:ilvl="1" w:tplc="E33E6858" w:tentative="1">
      <w:start w:val="1"/>
      <w:numFmt w:val="lowerLetter"/>
      <w:lvlText w:val="%2."/>
      <w:lvlJc w:val="left"/>
      <w:pPr>
        <w:tabs>
          <w:tab w:val="num" w:pos="1440"/>
        </w:tabs>
        <w:ind w:left="1440" w:hanging="360"/>
      </w:pPr>
    </w:lvl>
    <w:lvl w:ilvl="2" w:tplc="92C86D78" w:tentative="1">
      <w:start w:val="1"/>
      <w:numFmt w:val="lowerRoman"/>
      <w:lvlText w:val="%3."/>
      <w:lvlJc w:val="right"/>
      <w:pPr>
        <w:tabs>
          <w:tab w:val="num" w:pos="2160"/>
        </w:tabs>
        <w:ind w:left="2160" w:hanging="180"/>
      </w:pPr>
    </w:lvl>
    <w:lvl w:ilvl="3" w:tplc="20BADCF4" w:tentative="1">
      <w:start w:val="1"/>
      <w:numFmt w:val="decimal"/>
      <w:lvlText w:val="%4."/>
      <w:lvlJc w:val="left"/>
      <w:pPr>
        <w:tabs>
          <w:tab w:val="num" w:pos="2880"/>
        </w:tabs>
        <w:ind w:left="2880" w:hanging="360"/>
      </w:pPr>
    </w:lvl>
    <w:lvl w:ilvl="4" w:tplc="17E89B02" w:tentative="1">
      <w:start w:val="1"/>
      <w:numFmt w:val="lowerLetter"/>
      <w:lvlText w:val="%5."/>
      <w:lvlJc w:val="left"/>
      <w:pPr>
        <w:tabs>
          <w:tab w:val="num" w:pos="3600"/>
        </w:tabs>
        <w:ind w:left="3600" w:hanging="360"/>
      </w:pPr>
    </w:lvl>
    <w:lvl w:ilvl="5" w:tplc="28C80A1C" w:tentative="1">
      <w:start w:val="1"/>
      <w:numFmt w:val="lowerRoman"/>
      <w:lvlText w:val="%6."/>
      <w:lvlJc w:val="right"/>
      <w:pPr>
        <w:tabs>
          <w:tab w:val="num" w:pos="4320"/>
        </w:tabs>
        <w:ind w:left="4320" w:hanging="180"/>
      </w:pPr>
    </w:lvl>
    <w:lvl w:ilvl="6" w:tplc="3350D0D6" w:tentative="1">
      <w:start w:val="1"/>
      <w:numFmt w:val="decimal"/>
      <w:lvlText w:val="%7."/>
      <w:lvlJc w:val="left"/>
      <w:pPr>
        <w:tabs>
          <w:tab w:val="num" w:pos="5040"/>
        </w:tabs>
        <w:ind w:left="5040" w:hanging="360"/>
      </w:pPr>
    </w:lvl>
    <w:lvl w:ilvl="7" w:tplc="3D729A04" w:tentative="1">
      <w:start w:val="1"/>
      <w:numFmt w:val="lowerLetter"/>
      <w:lvlText w:val="%8."/>
      <w:lvlJc w:val="left"/>
      <w:pPr>
        <w:tabs>
          <w:tab w:val="num" w:pos="5760"/>
        </w:tabs>
        <w:ind w:left="5760" w:hanging="360"/>
      </w:pPr>
    </w:lvl>
    <w:lvl w:ilvl="8" w:tplc="00DC3A64" w:tentative="1">
      <w:start w:val="1"/>
      <w:numFmt w:val="lowerRoman"/>
      <w:lvlText w:val="%9."/>
      <w:lvlJc w:val="right"/>
      <w:pPr>
        <w:tabs>
          <w:tab w:val="num" w:pos="6480"/>
        </w:tabs>
        <w:ind w:left="6480" w:hanging="180"/>
      </w:pPr>
    </w:lvl>
  </w:abstractNum>
  <w:abstractNum w:abstractNumId="38">
    <w:nsid w:val="7CCE45E5"/>
    <w:multiLevelType w:val="multilevel"/>
    <w:tmpl w:val="0018FB38"/>
    <w:lvl w:ilvl="0">
      <w:start w:val="1"/>
      <w:numFmt w:val="decimal"/>
      <w:pStyle w:val="examplec"/>
      <w:lvlText w:val="EXAMPLE %1"/>
      <w:lvlJc w:val="left"/>
      <w:pPr>
        <w:tabs>
          <w:tab w:val="num" w:pos="3969"/>
        </w:tabs>
        <w:ind w:left="3969" w:hanging="1417"/>
      </w:pPr>
      <w:rPr>
        <w:rFonts w:ascii="Times New Roman" w:hAnsi="Times New Roman" w:hint="default"/>
        <w:b w:val="0"/>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Text w:val="%1.%2.%3.%4.%5.%6.%7.%8."/>
      <w:lvlJc w:val="left"/>
      <w:pPr>
        <w:tabs>
          <w:tab w:val="num" w:pos="5760"/>
        </w:tabs>
        <w:ind w:left="4104" w:hanging="1224"/>
      </w:pPr>
      <w:rPr>
        <w:rFonts w:hint="default"/>
      </w:rPr>
    </w:lvl>
    <w:lvl w:ilvl="8">
      <w:start w:val="1"/>
      <w:numFmt w:val="decimal"/>
      <w:lvlRestart w:val="1"/>
      <w:lvlText w:val="Table %1-%9"/>
      <w:lvlJc w:val="center"/>
      <w:pPr>
        <w:tabs>
          <w:tab w:val="num" w:pos="567"/>
        </w:tabs>
        <w:ind w:left="0" w:firstLine="0"/>
      </w:pPr>
      <w:rPr>
        <w:rFonts w:hint="default"/>
      </w:rPr>
    </w:lvl>
  </w:abstractNum>
  <w:num w:numId="1">
    <w:abstractNumId w:val="35"/>
  </w:num>
  <w:num w:numId="2">
    <w:abstractNumId w:val="23"/>
  </w:num>
  <w:num w:numId="3">
    <w:abstractNumId w:val="18"/>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32"/>
  </w:num>
  <w:num w:numId="17">
    <w:abstractNumId w:val="11"/>
  </w:num>
  <w:num w:numId="18">
    <w:abstractNumId w:val="12"/>
  </w:num>
  <w:num w:numId="19">
    <w:abstractNumId w:val="17"/>
  </w:num>
  <w:num w:numId="20">
    <w:abstractNumId w:val="22"/>
  </w:num>
  <w:num w:numId="21">
    <w:abstractNumId w:val="19"/>
  </w:num>
  <w:num w:numId="22">
    <w:abstractNumId w:val="26"/>
  </w:num>
  <w:num w:numId="23">
    <w:abstractNumId w:val="20"/>
  </w:num>
  <w:num w:numId="24">
    <w:abstractNumId w:val="15"/>
  </w:num>
  <w:num w:numId="25">
    <w:abstractNumId w:val="10"/>
  </w:num>
  <w:num w:numId="26">
    <w:abstractNumId w:val="37"/>
  </w:num>
  <w:num w:numId="27">
    <w:abstractNumId w:val="30"/>
  </w:num>
  <w:num w:numId="28">
    <w:abstractNumId w:val="24"/>
  </w:num>
  <w:num w:numId="29">
    <w:abstractNumId w:val="38"/>
  </w:num>
  <w:num w:numId="30">
    <w:abstractNumId w:val="28"/>
  </w:num>
  <w:num w:numId="31">
    <w:abstractNumId w:val="36"/>
  </w:num>
  <w:num w:numId="32">
    <w:abstractNumId w:val="34"/>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3"/>
  </w:num>
  <w:num w:numId="8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7"/>
  </w:num>
  <w:num w:numId="88">
    <w:abstractNumId w:val="16"/>
  </w:num>
  <w:num w:numId="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2AA"/>
    <w:rsid w:val="00004523"/>
    <w:rsid w:val="00012903"/>
    <w:rsid w:val="00015FED"/>
    <w:rsid w:val="00024456"/>
    <w:rsid w:val="00031517"/>
    <w:rsid w:val="000337A1"/>
    <w:rsid w:val="00035717"/>
    <w:rsid w:val="00042C40"/>
    <w:rsid w:val="00047719"/>
    <w:rsid w:val="00047E94"/>
    <w:rsid w:val="0005172E"/>
    <w:rsid w:val="00054FB1"/>
    <w:rsid w:val="000605F3"/>
    <w:rsid w:val="0006432D"/>
    <w:rsid w:val="0006655D"/>
    <w:rsid w:val="0007095F"/>
    <w:rsid w:val="000718D9"/>
    <w:rsid w:val="00071AE2"/>
    <w:rsid w:val="00073FDC"/>
    <w:rsid w:val="00074DA6"/>
    <w:rsid w:val="00084590"/>
    <w:rsid w:val="0009296F"/>
    <w:rsid w:val="00095AD5"/>
    <w:rsid w:val="000A4511"/>
    <w:rsid w:val="000B11C2"/>
    <w:rsid w:val="000B280B"/>
    <w:rsid w:val="000B6C45"/>
    <w:rsid w:val="000C43EB"/>
    <w:rsid w:val="000C7838"/>
    <w:rsid w:val="000D24F3"/>
    <w:rsid w:val="000D3763"/>
    <w:rsid w:val="000D639C"/>
    <w:rsid w:val="000D6C1D"/>
    <w:rsid w:val="000E01F2"/>
    <w:rsid w:val="000E3815"/>
    <w:rsid w:val="000E7906"/>
    <w:rsid w:val="000E7991"/>
    <w:rsid w:val="00106F83"/>
    <w:rsid w:val="00107F80"/>
    <w:rsid w:val="00110124"/>
    <w:rsid w:val="00120809"/>
    <w:rsid w:val="00123E41"/>
    <w:rsid w:val="00130D8D"/>
    <w:rsid w:val="00141264"/>
    <w:rsid w:val="00147AE0"/>
    <w:rsid w:val="00157F96"/>
    <w:rsid w:val="00163AAD"/>
    <w:rsid w:val="00171DD6"/>
    <w:rsid w:val="00174B4C"/>
    <w:rsid w:val="00176190"/>
    <w:rsid w:val="00183793"/>
    <w:rsid w:val="00191FC4"/>
    <w:rsid w:val="00193F98"/>
    <w:rsid w:val="00194795"/>
    <w:rsid w:val="001949DF"/>
    <w:rsid w:val="00195A00"/>
    <w:rsid w:val="00197091"/>
    <w:rsid w:val="001A1777"/>
    <w:rsid w:val="001A79B8"/>
    <w:rsid w:val="001B3023"/>
    <w:rsid w:val="001B6381"/>
    <w:rsid w:val="001C247C"/>
    <w:rsid w:val="001C3FA2"/>
    <w:rsid w:val="001D22AA"/>
    <w:rsid w:val="001D3782"/>
    <w:rsid w:val="001D5CA3"/>
    <w:rsid w:val="001E781A"/>
    <w:rsid w:val="001F01CB"/>
    <w:rsid w:val="001F46E7"/>
    <w:rsid w:val="001F51B7"/>
    <w:rsid w:val="001F7436"/>
    <w:rsid w:val="001F796C"/>
    <w:rsid w:val="0020063D"/>
    <w:rsid w:val="00200EFC"/>
    <w:rsid w:val="00203A18"/>
    <w:rsid w:val="002103D1"/>
    <w:rsid w:val="00211B77"/>
    <w:rsid w:val="00227D7A"/>
    <w:rsid w:val="00231A42"/>
    <w:rsid w:val="00236B14"/>
    <w:rsid w:val="00241FFC"/>
    <w:rsid w:val="00243611"/>
    <w:rsid w:val="00245E7A"/>
    <w:rsid w:val="002554DD"/>
    <w:rsid w:val="00255A93"/>
    <w:rsid w:val="00260DAD"/>
    <w:rsid w:val="00261CC6"/>
    <w:rsid w:val="002671B6"/>
    <w:rsid w:val="00270146"/>
    <w:rsid w:val="00271220"/>
    <w:rsid w:val="0027247F"/>
    <w:rsid w:val="00272AE0"/>
    <w:rsid w:val="00272EFB"/>
    <w:rsid w:val="0028672A"/>
    <w:rsid w:val="00292EA9"/>
    <w:rsid w:val="00294C0C"/>
    <w:rsid w:val="00297107"/>
    <w:rsid w:val="002A4A3C"/>
    <w:rsid w:val="002A4A3D"/>
    <w:rsid w:val="002A64DE"/>
    <w:rsid w:val="002C15A4"/>
    <w:rsid w:val="002C19F3"/>
    <w:rsid w:val="002C232A"/>
    <w:rsid w:val="002C44A4"/>
    <w:rsid w:val="002C7682"/>
    <w:rsid w:val="002D18AE"/>
    <w:rsid w:val="002D519B"/>
    <w:rsid w:val="002D586E"/>
    <w:rsid w:val="002D632F"/>
    <w:rsid w:val="002D7E8F"/>
    <w:rsid w:val="002F146B"/>
    <w:rsid w:val="002F5808"/>
    <w:rsid w:val="002F662C"/>
    <w:rsid w:val="002F6E23"/>
    <w:rsid w:val="00301AC2"/>
    <w:rsid w:val="00301B6D"/>
    <w:rsid w:val="00310188"/>
    <w:rsid w:val="00315C56"/>
    <w:rsid w:val="00317F8D"/>
    <w:rsid w:val="00321C9D"/>
    <w:rsid w:val="00322585"/>
    <w:rsid w:val="0034114E"/>
    <w:rsid w:val="00341C8F"/>
    <w:rsid w:val="00343AE5"/>
    <w:rsid w:val="00350FB2"/>
    <w:rsid w:val="0035143B"/>
    <w:rsid w:val="003544BC"/>
    <w:rsid w:val="0035581F"/>
    <w:rsid w:val="0035606F"/>
    <w:rsid w:val="003600D5"/>
    <w:rsid w:val="00360EDB"/>
    <w:rsid w:val="00363939"/>
    <w:rsid w:val="0036463A"/>
    <w:rsid w:val="00365F0A"/>
    <w:rsid w:val="0036625D"/>
    <w:rsid w:val="003665E4"/>
    <w:rsid w:val="003672A5"/>
    <w:rsid w:val="00371BE4"/>
    <w:rsid w:val="00372D0C"/>
    <w:rsid w:val="00382151"/>
    <w:rsid w:val="003841F6"/>
    <w:rsid w:val="00394452"/>
    <w:rsid w:val="0039455A"/>
    <w:rsid w:val="0039649B"/>
    <w:rsid w:val="003A0BD6"/>
    <w:rsid w:val="003A203B"/>
    <w:rsid w:val="003B3CAA"/>
    <w:rsid w:val="003C0BA7"/>
    <w:rsid w:val="003C15C6"/>
    <w:rsid w:val="003C2B2C"/>
    <w:rsid w:val="003C2FC7"/>
    <w:rsid w:val="003C65D6"/>
    <w:rsid w:val="003C7207"/>
    <w:rsid w:val="003D6E99"/>
    <w:rsid w:val="003E1191"/>
    <w:rsid w:val="003E275C"/>
    <w:rsid w:val="003E5406"/>
    <w:rsid w:val="003E6186"/>
    <w:rsid w:val="003F300F"/>
    <w:rsid w:val="003F3311"/>
    <w:rsid w:val="003F5436"/>
    <w:rsid w:val="00401E66"/>
    <w:rsid w:val="00407498"/>
    <w:rsid w:val="00411A39"/>
    <w:rsid w:val="00412151"/>
    <w:rsid w:val="0041220C"/>
    <w:rsid w:val="0042269E"/>
    <w:rsid w:val="004260C3"/>
    <w:rsid w:val="00426C2A"/>
    <w:rsid w:val="0043330D"/>
    <w:rsid w:val="0043567E"/>
    <w:rsid w:val="0044033C"/>
    <w:rsid w:val="0044148F"/>
    <w:rsid w:val="00445049"/>
    <w:rsid w:val="0045277F"/>
    <w:rsid w:val="004541B0"/>
    <w:rsid w:val="00480C53"/>
    <w:rsid w:val="004833D2"/>
    <w:rsid w:val="00492555"/>
    <w:rsid w:val="004970E8"/>
    <w:rsid w:val="004A1687"/>
    <w:rsid w:val="004A1861"/>
    <w:rsid w:val="004A645C"/>
    <w:rsid w:val="004A6FF4"/>
    <w:rsid w:val="004A7686"/>
    <w:rsid w:val="004B5A8E"/>
    <w:rsid w:val="004C042D"/>
    <w:rsid w:val="004C5391"/>
    <w:rsid w:val="004C5C2A"/>
    <w:rsid w:val="004C6FDD"/>
    <w:rsid w:val="004D3381"/>
    <w:rsid w:val="004D371D"/>
    <w:rsid w:val="004D39A5"/>
    <w:rsid w:val="004D404A"/>
    <w:rsid w:val="004D479E"/>
    <w:rsid w:val="004E2656"/>
    <w:rsid w:val="004E2B32"/>
    <w:rsid w:val="004E4EDC"/>
    <w:rsid w:val="004E4F0A"/>
    <w:rsid w:val="004E517F"/>
    <w:rsid w:val="004E5530"/>
    <w:rsid w:val="004F6285"/>
    <w:rsid w:val="00505581"/>
    <w:rsid w:val="005157DE"/>
    <w:rsid w:val="00521C0E"/>
    <w:rsid w:val="005247F1"/>
    <w:rsid w:val="005275F5"/>
    <w:rsid w:val="00537FA3"/>
    <w:rsid w:val="00540C40"/>
    <w:rsid w:val="00542FCD"/>
    <w:rsid w:val="005448D8"/>
    <w:rsid w:val="00546F28"/>
    <w:rsid w:val="00550E6E"/>
    <w:rsid w:val="00553256"/>
    <w:rsid w:val="00560C93"/>
    <w:rsid w:val="0056773E"/>
    <w:rsid w:val="005705F4"/>
    <w:rsid w:val="005751AF"/>
    <w:rsid w:val="0058434C"/>
    <w:rsid w:val="005844D2"/>
    <w:rsid w:val="00595A4E"/>
    <w:rsid w:val="00596908"/>
    <w:rsid w:val="005A33FD"/>
    <w:rsid w:val="005A54A2"/>
    <w:rsid w:val="005A61C6"/>
    <w:rsid w:val="005B08B8"/>
    <w:rsid w:val="005B0D62"/>
    <w:rsid w:val="005B29FE"/>
    <w:rsid w:val="005B65C0"/>
    <w:rsid w:val="005C1305"/>
    <w:rsid w:val="005D151B"/>
    <w:rsid w:val="005D5CB5"/>
    <w:rsid w:val="005D61A1"/>
    <w:rsid w:val="005D6AFA"/>
    <w:rsid w:val="005E5CA4"/>
    <w:rsid w:val="005F0177"/>
    <w:rsid w:val="005F6DFF"/>
    <w:rsid w:val="005F7319"/>
    <w:rsid w:val="00602B5F"/>
    <w:rsid w:val="00604749"/>
    <w:rsid w:val="00605225"/>
    <w:rsid w:val="006054D9"/>
    <w:rsid w:val="006072A3"/>
    <w:rsid w:val="006072F4"/>
    <w:rsid w:val="00613439"/>
    <w:rsid w:val="006140F4"/>
    <w:rsid w:val="006254D6"/>
    <w:rsid w:val="0063067C"/>
    <w:rsid w:val="00630F7D"/>
    <w:rsid w:val="006400E9"/>
    <w:rsid w:val="00643287"/>
    <w:rsid w:val="00643BD4"/>
    <w:rsid w:val="00647180"/>
    <w:rsid w:val="00653B1A"/>
    <w:rsid w:val="00654D2B"/>
    <w:rsid w:val="0066286B"/>
    <w:rsid w:val="00670FAE"/>
    <w:rsid w:val="006722B1"/>
    <w:rsid w:val="0067410C"/>
    <w:rsid w:val="00681322"/>
    <w:rsid w:val="00685B74"/>
    <w:rsid w:val="006A08D6"/>
    <w:rsid w:val="006A188A"/>
    <w:rsid w:val="006A6A62"/>
    <w:rsid w:val="006B79C0"/>
    <w:rsid w:val="006C5305"/>
    <w:rsid w:val="006C5BAD"/>
    <w:rsid w:val="006C68C5"/>
    <w:rsid w:val="006D0468"/>
    <w:rsid w:val="006D2132"/>
    <w:rsid w:val="006D353C"/>
    <w:rsid w:val="006D4FD1"/>
    <w:rsid w:val="006E5CC5"/>
    <w:rsid w:val="007016A4"/>
    <w:rsid w:val="00702718"/>
    <w:rsid w:val="0070359F"/>
    <w:rsid w:val="0070419E"/>
    <w:rsid w:val="0071525C"/>
    <w:rsid w:val="0071643C"/>
    <w:rsid w:val="00720657"/>
    <w:rsid w:val="00726C22"/>
    <w:rsid w:val="00733BA9"/>
    <w:rsid w:val="00734313"/>
    <w:rsid w:val="00734394"/>
    <w:rsid w:val="00734AB2"/>
    <w:rsid w:val="00735F06"/>
    <w:rsid w:val="00741AF5"/>
    <w:rsid w:val="00743363"/>
    <w:rsid w:val="00747B3A"/>
    <w:rsid w:val="00761E5D"/>
    <w:rsid w:val="007759E6"/>
    <w:rsid w:val="00781063"/>
    <w:rsid w:val="007821C3"/>
    <w:rsid w:val="00787A85"/>
    <w:rsid w:val="0079123B"/>
    <w:rsid w:val="0079247A"/>
    <w:rsid w:val="00793720"/>
    <w:rsid w:val="00797F1D"/>
    <w:rsid w:val="007A0E01"/>
    <w:rsid w:val="007A36CA"/>
    <w:rsid w:val="007A4092"/>
    <w:rsid w:val="007A475E"/>
    <w:rsid w:val="007A4B03"/>
    <w:rsid w:val="007A6E6F"/>
    <w:rsid w:val="007A7D57"/>
    <w:rsid w:val="007B1A05"/>
    <w:rsid w:val="007B2D70"/>
    <w:rsid w:val="007B33EB"/>
    <w:rsid w:val="007B7F6A"/>
    <w:rsid w:val="007D2E15"/>
    <w:rsid w:val="007D31B1"/>
    <w:rsid w:val="007E4F77"/>
    <w:rsid w:val="007E5D58"/>
    <w:rsid w:val="007F0501"/>
    <w:rsid w:val="007F0BB9"/>
    <w:rsid w:val="007F2EC5"/>
    <w:rsid w:val="007F3D2F"/>
    <w:rsid w:val="007F4DF0"/>
    <w:rsid w:val="007F58D7"/>
    <w:rsid w:val="00810FA0"/>
    <w:rsid w:val="00816607"/>
    <w:rsid w:val="00825B2F"/>
    <w:rsid w:val="0083356B"/>
    <w:rsid w:val="008339B5"/>
    <w:rsid w:val="00837E46"/>
    <w:rsid w:val="008412DA"/>
    <w:rsid w:val="00843333"/>
    <w:rsid w:val="00852CE1"/>
    <w:rsid w:val="008604E9"/>
    <w:rsid w:val="00860E47"/>
    <w:rsid w:val="0086587C"/>
    <w:rsid w:val="008661CC"/>
    <w:rsid w:val="0087310F"/>
    <w:rsid w:val="00874E57"/>
    <w:rsid w:val="00875C74"/>
    <w:rsid w:val="00876A03"/>
    <w:rsid w:val="00876E64"/>
    <w:rsid w:val="008779B6"/>
    <w:rsid w:val="008839C5"/>
    <w:rsid w:val="008921D4"/>
    <w:rsid w:val="00893201"/>
    <w:rsid w:val="008A0E12"/>
    <w:rsid w:val="008B113F"/>
    <w:rsid w:val="008B1890"/>
    <w:rsid w:val="008B2CB6"/>
    <w:rsid w:val="008C5120"/>
    <w:rsid w:val="008D2223"/>
    <w:rsid w:val="008D3182"/>
    <w:rsid w:val="008D5FE6"/>
    <w:rsid w:val="008E27BC"/>
    <w:rsid w:val="008E6A5B"/>
    <w:rsid w:val="00906228"/>
    <w:rsid w:val="009105EA"/>
    <w:rsid w:val="00913529"/>
    <w:rsid w:val="0091571A"/>
    <w:rsid w:val="009212A0"/>
    <w:rsid w:val="00922656"/>
    <w:rsid w:val="00927D85"/>
    <w:rsid w:val="00931827"/>
    <w:rsid w:val="00937BDA"/>
    <w:rsid w:val="009438BE"/>
    <w:rsid w:val="009439ED"/>
    <w:rsid w:val="00943BB5"/>
    <w:rsid w:val="009652BD"/>
    <w:rsid w:val="009663FC"/>
    <w:rsid w:val="0097265D"/>
    <w:rsid w:val="009765A2"/>
    <w:rsid w:val="00976AE2"/>
    <w:rsid w:val="009770F7"/>
    <w:rsid w:val="0099154C"/>
    <w:rsid w:val="00993F9C"/>
    <w:rsid w:val="009A2E3F"/>
    <w:rsid w:val="009B0ED1"/>
    <w:rsid w:val="009B15D9"/>
    <w:rsid w:val="009B5F00"/>
    <w:rsid w:val="009B6906"/>
    <w:rsid w:val="009C172E"/>
    <w:rsid w:val="009C2AF0"/>
    <w:rsid w:val="009C7107"/>
    <w:rsid w:val="009D01DC"/>
    <w:rsid w:val="00A00024"/>
    <w:rsid w:val="00A0633E"/>
    <w:rsid w:val="00A12A1C"/>
    <w:rsid w:val="00A1642B"/>
    <w:rsid w:val="00A21A61"/>
    <w:rsid w:val="00A26859"/>
    <w:rsid w:val="00A357D6"/>
    <w:rsid w:val="00A37A15"/>
    <w:rsid w:val="00A4195A"/>
    <w:rsid w:val="00A4300D"/>
    <w:rsid w:val="00A44658"/>
    <w:rsid w:val="00A54381"/>
    <w:rsid w:val="00A71B5F"/>
    <w:rsid w:val="00A732AC"/>
    <w:rsid w:val="00A85E8B"/>
    <w:rsid w:val="00A91481"/>
    <w:rsid w:val="00A91D2B"/>
    <w:rsid w:val="00A9324A"/>
    <w:rsid w:val="00A9480C"/>
    <w:rsid w:val="00A964E4"/>
    <w:rsid w:val="00AA123F"/>
    <w:rsid w:val="00AA3072"/>
    <w:rsid w:val="00AB144F"/>
    <w:rsid w:val="00AB1822"/>
    <w:rsid w:val="00AB2F85"/>
    <w:rsid w:val="00AB4D25"/>
    <w:rsid w:val="00AB7CD6"/>
    <w:rsid w:val="00AC0F55"/>
    <w:rsid w:val="00AC4A47"/>
    <w:rsid w:val="00AC675C"/>
    <w:rsid w:val="00AC786A"/>
    <w:rsid w:val="00AC7C82"/>
    <w:rsid w:val="00AD6287"/>
    <w:rsid w:val="00AD7B7F"/>
    <w:rsid w:val="00AE0CE6"/>
    <w:rsid w:val="00AE157D"/>
    <w:rsid w:val="00AF1DCA"/>
    <w:rsid w:val="00AF2EF0"/>
    <w:rsid w:val="00AF50FE"/>
    <w:rsid w:val="00AF594A"/>
    <w:rsid w:val="00AF5B44"/>
    <w:rsid w:val="00B00059"/>
    <w:rsid w:val="00B0353B"/>
    <w:rsid w:val="00B061B6"/>
    <w:rsid w:val="00B10B02"/>
    <w:rsid w:val="00B11F60"/>
    <w:rsid w:val="00B1679D"/>
    <w:rsid w:val="00B23AA5"/>
    <w:rsid w:val="00B24993"/>
    <w:rsid w:val="00B32689"/>
    <w:rsid w:val="00B32D85"/>
    <w:rsid w:val="00B33581"/>
    <w:rsid w:val="00B439FC"/>
    <w:rsid w:val="00B46981"/>
    <w:rsid w:val="00B526F5"/>
    <w:rsid w:val="00B64566"/>
    <w:rsid w:val="00B647B6"/>
    <w:rsid w:val="00B64C59"/>
    <w:rsid w:val="00B65D0B"/>
    <w:rsid w:val="00B7427C"/>
    <w:rsid w:val="00B76E88"/>
    <w:rsid w:val="00B8187B"/>
    <w:rsid w:val="00B82752"/>
    <w:rsid w:val="00BA3E81"/>
    <w:rsid w:val="00BA4B0A"/>
    <w:rsid w:val="00BB0729"/>
    <w:rsid w:val="00BB0BB1"/>
    <w:rsid w:val="00BB2A1B"/>
    <w:rsid w:val="00BB682B"/>
    <w:rsid w:val="00BC1D99"/>
    <w:rsid w:val="00BC39CC"/>
    <w:rsid w:val="00BD515C"/>
    <w:rsid w:val="00BD5EA4"/>
    <w:rsid w:val="00BE49EE"/>
    <w:rsid w:val="00BE69C8"/>
    <w:rsid w:val="00C041EE"/>
    <w:rsid w:val="00C108F8"/>
    <w:rsid w:val="00C12B80"/>
    <w:rsid w:val="00C21226"/>
    <w:rsid w:val="00C224D5"/>
    <w:rsid w:val="00C228AF"/>
    <w:rsid w:val="00C3196E"/>
    <w:rsid w:val="00C3310D"/>
    <w:rsid w:val="00C46D9F"/>
    <w:rsid w:val="00C46DC8"/>
    <w:rsid w:val="00C55696"/>
    <w:rsid w:val="00C62F91"/>
    <w:rsid w:val="00C65411"/>
    <w:rsid w:val="00C67750"/>
    <w:rsid w:val="00C70493"/>
    <w:rsid w:val="00C70B77"/>
    <w:rsid w:val="00C72A01"/>
    <w:rsid w:val="00C75009"/>
    <w:rsid w:val="00C83131"/>
    <w:rsid w:val="00C83963"/>
    <w:rsid w:val="00C90BEC"/>
    <w:rsid w:val="00C91DA1"/>
    <w:rsid w:val="00CA0936"/>
    <w:rsid w:val="00CA0BDC"/>
    <w:rsid w:val="00CA167C"/>
    <w:rsid w:val="00CA3A96"/>
    <w:rsid w:val="00CA3C8D"/>
    <w:rsid w:val="00CA3DE8"/>
    <w:rsid w:val="00CB0556"/>
    <w:rsid w:val="00CB59B9"/>
    <w:rsid w:val="00CC0289"/>
    <w:rsid w:val="00CC2842"/>
    <w:rsid w:val="00CC2E77"/>
    <w:rsid w:val="00CC365F"/>
    <w:rsid w:val="00CC6870"/>
    <w:rsid w:val="00CD257A"/>
    <w:rsid w:val="00CD478D"/>
    <w:rsid w:val="00CD692B"/>
    <w:rsid w:val="00CE35AF"/>
    <w:rsid w:val="00CF49ED"/>
    <w:rsid w:val="00CF5000"/>
    <w:rsid w:val="00D12EC2"/>
    <w:rsid w:val="00D13902"/>
    <w:rsid w:val="00D2648D"/>
    <w:rsid w:val="00D3034D"/>
    <w:rsid w:val="00D33D27"/>
    <w:rsid w:val="00D3630E"/>
    <w:rsid w:val="00D41669"/>
    <w:rsid w:val="00D42EAB"/>
    <w:rsid w:val="00D44727"/>
    <w:rsid w:val="00D44E67"/>
    <w:rsid w:val="00D453FA"/>
    <w:rsid w:val="00D63119"/>
    <w:rsid w:val="00D71052"/>
    <w:rsid w:val="00D73F7A"/>
    <w:rsid w:val="00D815E0"/>
    <w:rsid w:val="00D85616"/>
    <w:rsid w:val="00D908FA"/>
    <w:rsid w:val="00D97761"/>
    <w:rsid w:val="00DA022F"/>
    <w:rsid w:val="00DB5CF4"/>
    <w:rsid w:val="00DB6FFD"/>
    <w:rsid w:val="00DC2FAE"/>
    <w:rsid w:val="00DD6085"/>
    <w:rsid w:val="00DD6211"/>
    <w:rsid w:val="00DD77E8"/>
    <w:rsid w:val="00DE090F"/>
    <w:rsid w:val="00DE0DF8"/>
    <w:rsid w:val="00DE13F5"/>
    <w:rsid w:val="00DF5A3C"/>
    <w:rsid w:val="00DF7355"/>
    <w:rsid w:val="00E029A0"/>
    <w:rsid w:val="00E036C1"/>
    <w:rsid w:val="00E04126"/>
    <w:rsid w:val="00E052C3"/>
    <w:rsid w:val="00E12F55"/>
    <w:rsid w:val="00E22FEA"/>
    <w:rsid w:val="00E26590"/>
    <w:rsid w:val="00E31CC4"/>
    <w:rsid w:val="00E326C5"/>
    <w:rsid w:val="00E3297A"/>
    <w:rsid w:val="00E40C4F"/>
    <w:rsid w:val="00E41546"/>
    <w:rsid w:val="00E50004"/>
    <w:rsid w:val="00E51EC3"/>
    <w:rsid w:val="00E63B93"/>
    <w:rsid w:val="00E642A8"/>
    <w:rsid w:val="00E65D2C"/>
    <w:rsid w:val="00E717D2"/>
    <w:rsid w:val="00E75487"/>
    <w:rsid w:val="00E76F50"/>
    <w:rsid w:val="00E76FC0"/>
    <w:rsid w:val="00E83F33"/>
    <w:rsid w:val="00E852D6"/>
    <w:rsid w:val="00E85C9C"/>
    <w:rsid w:val="00E86480"/>
    <w:rsid w:val="00E87415"/>
    <w:rsid w:val="00E87ECC"/>
    <w:rsid w:val="00E9083F"/>
    <w:rsid w:val="00E97D3D"/>
    <w:rsid w:val="00EA106B"/>
    <w:rsid w:val="00EA5F50"/>
    <w:rsid w:val="00EA6CB8"/>
    <w:rsid w:val="00EB3E74"/>
    <w:rsid w:val="00EB55B7"/>
    <w:rsid w:val="00ED059E"/>
    <w:rsid w:val="00ED1105"/>
    <w:rsid w:val="00ED438E"/>
    <w:rsid w:val="00ED50D7"/>
    <w:rsid w:val="00EE4B4F"/>
    <w:rsid w:val="00EE7060"/>
    <w:rsid w:val="00EF00E9"/>
    <w:rsid w:val="00F01BB7"/>
    <w:rsid w:val="00F03286"/>
    <w:rsid w:val="00F040D2"/>
    <w:rsid w:val="00F046A0"/>
    <w:rsid w:val="00F06B93"/>
    <w:rsid w:val="00F10330"/>
    <w:rsid w:val="00F238FA"/>
    <w:rsid w:val="00F337ED"/>
    <w:rsid w:val="00F373C0"/>
    <w:rsid w:val="00F52FB8"/>
    <w:rsid w:val="00F55FC1"/>
    <w:rsid w:val="00F671A9"/>
    <w:rsid w:val="00F73603"/>
    <w:rsid w:val="00F77FC7"/>
    <w:rsid w:val="00F80659"/>
    <w:rsid w:val="00F82020"/>
    <w:rsid w:val="00F820B9"/>
    <w:rsid w:val="00F82615"/>
    <w:rsid w:val="00F837F1"/>
    <w:rsid w:val="00F84134"/>
    <w:rsid w:val="00F95C37"/>
    <w:rsid w:val="00F97B86"/>
    <w:rsid w:val="00FA04F0"/>
    <w:rsid w:val="00FA650E"/>
    <w:rsid w:val="00FB166E"/>
    <w:rsid w:val="00FC3B5E"/>
    <w:rsid w:val="00FC52DD"/>
    <w:rsid w:val="00FD1BEB"/>
    <w:rsid w:val="00FD34E8"/>
    <w:rsid w:val="00FD4D30"/>
    <w:rsid w:val="00FD6C93"/>
    <w:rsid w:val="00FD6CB2"/>
    <w:rsid w:val="00FE0EFF"/>
    <w:rsid w:val="00FE1097"/>
    <w:rsid w:val="00FF0C5D"/>
    <w:rsid w:val="00FF1F85"/>
    <w:rsid w:val="00FF3323"/>
    <w:rsid w:val="00FF476D"/>
    <w:rsid w:val="00FF63A3"/>
    <w:rsid w:val="00FF6F7B"/>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0657"/>
    <w:rPr>
      <w:rFonts w:ascii="Palatino Linotype" w:hAnsi="Palatino Linotype"/>
      <w:sz w:val="24"/>
      <w:szCs w:val="24"/>
    </w:rPr>
  </w:style>
  <w:style w:type="paragraph" w:styleId="Heading1">
    <w:name w:val="heading 1"/>
    <w:basedOn w:val="Normal"/>
    <w:next w:val="paragraph"/>
    <w:qFormat/>
    <w:rsid w:val="00720657"/>
    <w:pPr>
      <w:keepNext/>
      <w:keepLines/>
      <w:pageBreakBefore/>
      <w:numPr>
        <w:numId w:val="34"/>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720657"/>
    <w:pPr>
      <w:keepNext/>
      <w:keepLines/>
      <w:numPr>
        <w:ilvl w:val="1"/>
        <w:numId w:val="34"/>
      </w:numPr>
      <w:suppressAutoHyphens/>
      <w:spacing w:before="600"/>
      <w:outlineLvl w:val="1"/>
    </w:pPr>
    <w:rPr>
      <w:rFonts w:ascii="Arial" w:hAnsi="Arial" w:cs="Arial"/>
      <w:b/>
      <w:bCs/>
      <w:iCs/>
      <w:sz w:val="32"/>
      <w:szCs w:val="28"/>
    </w:rPr>
  </w:style>
  <w:style w:type="paragraph" w:styleId="Heading3">
    <w:name w:val="heading 3"/>
    <w:next w:val="paragraph"/>
    <w:qFormat/>
    <w:rsid w:val="00720657"/>
    <w:pPr>
      <w:keepNext/>
      <w:keepLines/>
      <w:numPr>
        <w:ilvl w:val="2"/>
        <w:numId w:val="34"/>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20657"/>
    <w:pPr>
      <w:keepNext/>
      <w:keepLines/>
      <w:numPr>
        <w:ilvl w:val="3"/>
        <w:numId w:val="34"/>
      </w:numPr>
      <w:suppressAutoHyphens/>
      <w:spacing w:before="360"/>
      <w:outlineLvl w:val="3"/>
    </w:pPr>
    <w:rPr>
      <w:rFonts w:ascii="Arial" w:hAnsi="Arial"/>
      <w:b/>
      <w:bCs/>
      <w:szCs w:val="28"/>
    </w:rPr>
  </w:style>
  <w:style w:type="paragraph" w:styleId="Heading5">
    <w:name w:val="heading 5"/>
    <w:next w:val="paragraph"/>
    <w:qFormat/>
    <w:rsid w:val="00720657"/>
    <w:pPr>
      <w:keepNext/>
      <w:keepLines/>
      <w:numPr>
        <w:ilvl w:val="4"/>
        <w:numId w:val="34"/>
      </w:numPr>
      <w:suppressAutoHyphens/>
      <w:spacing w:before="240"/>
      <w:outlineLvl w:val="4"/>
    </w:pPr>
    <w:rPr>
      <w:rFonts w:ascii="Arial" w:hAnsi="Arial"/>
      <w:bCs/>
      <w:iCs/>
      <w:sz w:val="22"/>
      <w:szCs w:val="26"/>
    </w:rPr>
  </w:style>
  <w:style w:type="paragraph" w:styleId="Heading6">
    <w:name w:val="heading 6"/>
    <w:basedOn w:val="Normal"/>
    <w:next w:val="Normal"/>
    <w:qFormat/>
    <w:rsid w:val="00720657"/>
    <w:pPr>
      <w:spacing w:before="240" w:after="60"/>
      <w:outlineLvl w:val="5"/>
    </w:pPr>
    <w:rPr>
      <w:b/>
      <w:bCs/>
      <w:sz w:val="22"/>
      <w:szCs w:val="22"/>
    </w:rPr>
  </w:style>
  <w:style w:type="paragraph" w:styleId="Heading7">
    <w:name w:val="heading 7"/>
    <w:basedOn w:val="Normal"/>
    <w:next w:val="Normal"/>
    <w:qFormat/>
    <w:rsid w:val="00720657"/>
    <w:pPr>
      <w:spacing w:before="240" w:after="60"/>
      <w:outlineLvl w:val="6"/>
    </w:pPr>
  </w:style>
  <w:style w:type="paragraph" w:styleId="Heading8">
    <w:name w:val="heading 8"/>
    <w:basedOn w:val="Normal"/>
    <w:next w:val="Normal"/>
    <w:qFormat/>
    <w:rsid w:val="00720657"/>
    <w:pPr>
      <w:spacing w:before="240" w:after="60"/>
      <w:outlineLvl w:val="7"/>
    </w:pPr>
    <w:rPr>
      <w:i/>
      <w:iCs/>
    </w:rPr>
  </w:style>
  <w:style w:type="paragraph" w:styleId="Heading9">
    <w:name w:val="heading 9"/>
    <w:basedOn w:val="Normal"/>
    <w:next w:val="Normal"/>
    <w:qFormat/>
    <w:rsid w:val="0072065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720657"/>
    <w:pPr>
      <w:suppressAutoHyphens/>
      <w:spacing w:before="120"/>
      <w:ind w:left="1985"/>
      <w:jc w:val="both"/>
    </w:pPr>
    <w:rPr>
      <w:rFonts w:ascii="Palatino Linotype" w:hAnsi="Palatino Linotype"/>
      <w:szCs w:val="22"/>
    </w:rPr>
  </w:style>
  <w:style w:type="paragraph" w:styleId="Header">
    <w:name w:val="header"/>
    <w:rsid w:val="00720657"/>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720657"/>
    <w:pPr>
      <w:keepNext/>
      <w:keepLines/>
      <w:spacing w:before="360"/>
      <w:jc w:val="center"/>
    </w:pPr>
    <w:rPr>
      <w:szCs w:val="24"/>
      <w:lang w:val="en-US"/>
    </w:rPr>
  </w:style>
  <w:style w:type="paragraph" w:styleId="Title">
    <w:name w:val="Title"/>
    <w:next w:val="Subtitle"/>
    <w:qFormat/>
    <w:rsid w:val="00720657"/>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720657"/>
    <w:pPr>
      <w:spacing w:before="240" w:after="60"/>
      <w:ind w:left="1418"/>
      <w:outlineLvl w:val="1"/>
    </w:pPr>
    <w:rPr>
      <w:rFonts w:ascii="Arial" w:hAnsi="Arial" w:cs="Arial"/>
      <w:b/>
      <w:sz w:val="44"/>
      <w:szCs w:val="24"/>
    </w:rPr>
  </w:style>
  <w:style w:type="paragraph" w:styleId="Footer">
    <w:name w:val="footer"/>
    <w:basedOn w:val="Normal"/>
    <w:rsid w:val="00720657"/>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720657"/>
    <w:pPr>
      <w:spacing w:before="5160"/>
      <w:contextualSpacing/>
      <w:jc w:val="right"/>
    </w:pPr>
    <w:rPr>
      <w:rFonts w:ascii="Arial" w:hAnsi="Arial"/>
      <w:b/>
      <w:sz w:val="24"/>
      <w:szCs w:val="24"/>
    </w:rPr>
  </w:style>
  <w:style w:type="paragraph" w:customStyle="1" w:styleId="Heading0">
    <w:name w:val="Heading 0"/>
    <w:next w:val="paragraph"/>
    <w:link w:val="Heading0Char"/>
    <w:rsid w:val="00720657"/>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720657"/>
    <w:pPr>
      <w:numPr>
        <w:ilvl w:val="5"/>
        <w:numId w:val="34"/>
      </w:numPr>
      <w:spacing w:before="120"/>
      <w:jc w:val="both"/>
    </w:pPr>
    <w:rPr>
      <w:rFonts w:ascii="Palatino Linotype" w:hAnsi="Palatino Linotype"/>
      <w:szCs w:val="22"/>
    </w:rPr>
  </w:style>
  <w:style w:type="paragraph" w:customStyle="1" w:styleId="requirelevel2">
    <w:name w:val="require:level2"/>
    <w:link w:val="requirelevel2Char"/>
    <w:rsid w:val="00720657"/>
    <w:pPr>
      <w:numPr>
        <w:ilvl w:val="6"/>
        <w:numId w:val="34"/>
      </w:numPr>
      <w:spacing w:before="120"/>
      <w:jc w:val="both"/>
    </w:pPr>
    <w:rPr>
      <w:rFonts w:ascii="Palatino Linotype" w:hAnsi="Palatino Linotype"/>
      <w:szCs w:val="22"/>
    </w:rPr>
  </w:style>
  <w:style w:type="paragraph" w:customStyle="1" w:styleId="requirelevel3">
    <w:name w:val="require:level3"/>
    <w:rsid w:val="00720657"/>
    <w:pPr>
      <w:numPr>
        <w:ilvl w:val="7"/>
        <w:numId w:val="34"/>
      </w:numPr>
      <w:spacing w:before="120"/>
      <w:jc w:val="both"/>
    </w:pPr>
    <w:rPr>
      <w:rFonts w:ascii="Palatino Linotype" w:hAnsi="Palatino Linotype"/>
      <w:szCs w:val="22"/>
    </w:rPr>
  </w:style>
  <w:style w:type="paragraph" w:customStyle="1" w:styleId="NOTE">
    <w:name w:val="NOTE"/>
    <w:link w:val="NOTEChar"/>
    <w:rsid w:val="00720657"/>
    <w:pPr>
      <w:numPr>
        <w:numId w:val="19"/>
      </w:numPr>
      <w:tabs>
        <w:tab w:val="left" w:pos="4253"/>
      </w:tabs>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720657"/>
    <w:pPr>
      <w:ind w:left="3119"/>
    </w:pPr>
  </w:style>
  <w:style w:type="paragraph" w:customStyle="1" w:styleId="NOTEcont">
    <w:name w:val="NOTE:cont"/>
    <w:rsid w:val="00720657"/>
    <w:pPr>
      <w:spacing w:before="80"/>
      <w:ind w:left="3969" w:right="567"/>
      <w:jc w:val="both"/>
    </w:pPr>
    <w:rPr>
      <w:rFonts w:ascii="Palatino Linotype" w:hAnsi="Palatino Linotype"/>
      <w:szCs w:val="22"/>
    </w:rPr>
  </w:style>
  <w:style w:type="paragraph" w:customStyle="1" w:styleId="requireindentpara2">
    <w:name w:val="require:indentpara2"/>
    <w:semiHidden/>
    <w:rsid w:val="00720657"/>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720657"/>
    <w:pPr>
      <w:numPr>
        <w:numId w:val="21"/>
      </w:numPr>
      <w:spacing w:before="60" w:after="60"/>
      <w:ind w:right="567"/>
      <w:jc w:val="both"/>
    </w:pPr>
    <w:rPr>
      <w:rFonts w:ascii="Palatino Linotype" w:hAnsi="Palatino Linotype"/>
      <w:szCs w:val="22"/>
      <w:lang w:val="en-US"/>
    </w:rPr>
  </w:style>
  <w:style w:type="paragraph" w:customStyle="1" w:styleId="NOTEbul">
    <w:name w:val="NOTE:bul"/>
    <w:rsid w:val="00720657"/>
    <w:pPr>
      <w:numPr>
        <w:numId w:val="15"/>
      </w:numPr>
      <w:spacing w:before="80"/>
      <w:ind w:left="4537" w:right="567"/>
      <w:jc w:val="both"/>
    </w:pPr>
    <w:rPr>
      <w:rFonts w:ascii="Palatino Linotype" w:hAnsi="Palatino Linotype"/>
      <w:szCs w:val="22"/>
    </w:rPr>
  </w:style>
  <w:style w:type="paragraph" w:customStyle="1" w:styleId="EXPECTEDOUTPUT">
    <w:name w:val="EXPECTED OUTPUT"/>
    <w:next w:val="paragraph"/>
    <w:autoRedefine/>
    <w:rsid w:val="00720657"/>
    <w:pPr>
      <w:numPr>
        <w:numId w:val="4"/>
      </w:numPr>
      <w:spacing w:before="120"/>
      <w:ind w:right="567"/>
      <w:jc w:val="both"/>
    </w:pPr>
    <w:rPr>
      <w:i/>
      <w:szCs w:val="24"/>
    </w:rPr>
  </w:style>
  <w:style w:type="paragraph" w:styleId="Caption">
    <w:name w:val="caption"/>
    <w:basedOn w:val="Normal"/>
    <w:next w:val="Normal"/>
    <w:qFormat/>
    <w:rsid w:val="00720657"/>
    <w:pPr>
      <w:spacing w:before="120" w:after="240"/>
      <w:jc w:val="center"/>
    </w:pPr>
    <w:rPr>
      <w:b/>
      <w:bCs/>
      <w:szCs w:val="20"/>
    </w:rPr>
  </w:style>
  <w:style w:type="paragraph" w:customStyle="1" w:styleId="TablecellLEFT">
    <w:name w:val="Table:cellLEFT"/>
    <w:rsid w:val="00720657"/>
    <w:pPr>
      <w:spacing w:before="80"/>
    </w:pPr>
    <w:rPr>
      <w:rFonts w:ascii="Palatino Linotype" w:hAnsi="Palatino Linotype"/>
    </w:rPr>
  </w:style>
  <w:style w:type="paragraph" w:customStyle="1" w:styleId="TablecellCENTER">
    <w:name w:val="Table:cellCENTER"/>
    <w:basedOn w:val="TablecellLEFT"/>
    <w:rsid w:val="00720657"/>
    <w:pPr>
      <w:jc w:val="center"/>
    </w:pPr>
  </w:style>
  <w:style w:type="paragraph" w:customStyle="1" w:styleId="TableHeaderLEFT">
    <w:name w:val="Table:HeaderLEFT"/>
    <w:basedOn w:val="TablecellLEFT"/>
    <w:rsid w:val="00720657"/>
    <w:rPr>
      <w:b/>
      <w:sz w:val="22"/>
      <w:szCs w:val="22"/>
    </w:rPr>
  </w:style>
  <w:style w:type="paragraph" w:customStyle="1" w:styleId="TableHeaderCENTER">
    <w:name w:val="Table:HeaderCENTER"/>
    <w:basedOn w:val="TablecellLEFT"/>
    <w:rsid w:val="00720657"/>
    <w:pPr>
      <w:jc w:val="center"/>
    </w:pPr>
    <w:rPr>
      <w:b/>
      <w:sz w:val="22"/>
    </w:rPr>
  </w:style>
  <w:style w:type="paragraph" w:customStyle="1" w:styleId="Bul1">
    <w:name w:val="Bul1"/>
    <w:rsid w:val="00720657"/>
    <w:pPr>
      <w:numPr>
        <w:numId w:val="20"/>
      </w:numPr>
      <w:spacing w:before="120"/>
      <w:jc w:val="both"/>
    </w:pPr>
    <w:rPr>
      <w:rFonts w:ascii="Palatino Linotype" w:hAnsi="Palatino Linotype"/>
    </w:rPr>
  </w:style>
  <w:style w:type="paragraph" w:styleId="TOC1">
    <w:name w:val="toc 1"/>
    <w:next w:val="Normal"/>
    <w:uiPriority w:val="39"/>
    <w:rsid w:val="00720657"/>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720657"/>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720657"/>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720657"/>
    <w:pPr>
      <w:tabs>
        <w:tab w:val="left" w:pos="2552"/>
        <w:tab w:val="right" w:leader="dot" w:pos="9356"/>
      </w:tabs>
      <w:ind w:left="2552" w:right="284" w:hanging="851"/>
    </w:pPr>
    <w:rPr>
      <w:rFonts w:ascii="Arial" w:hAnsi="Arial"/>
      <w:szCs w:val="24"/>
    </w:rPr>
  </w:style>
  <w:style w:type="paragraph" w:styleId="TOC5">
    <w:name w:val="toc 5"/>
    <w:next w:val="Normal"/>
    <w:rsid w:val="00720657"/>
    <w:pPr>
      <w:tabs>
        <w:tab w:val="right" w:pos="3686"/>
        <w:tab w:val="right" w:pos="9356"/>
      </w:tabs>
      <w:ind w:left="3686" w:hanging="1134"/>
    </w:pPr>
    <w:rPr>
      <w:rFonts w:ascii="Arial" w:hAnsi="Arial"/>
      <w:szCs w:val="24"/>
    </w:rPr>
  </w:style>
  <w:style w:type="character" w:styleId="Hyperlink">
    <w:name w:val="Hyperlink"/>
    <w:uiPriority w:val="99"/>
    <w:rsid w:val="00720657"/>
    <w:rPr>
      <w:color w:val="0000FF"/>
      <w:u w:val="single"/>
    </w:rPr>
  </w:style>
  <w:style w:type="paragraph" w:customStyle="1" w:styleId="Annex1">
    <w:name w:val="Annex1"/>
    <w:next w:val="paragraph"/>
    <w:rsid w:val="00720657"/>
    <w:pPr>
      <w:keepNext/>
      <w:keepLines/>
      <w:pageBreakBefore/>
      <w:numPr>
        <w:numId w:val="24"/>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720657"/>
    <w:pPr>
      <w:keepNext/>
      <w:keepLines/>
      <w:numPr>
        <w:ilvl w:val="1"/>
        <w:numId w:val="24"/>
      </w:numPr>
      <w:spacing w:before="600"/>
      <w:jc w:val="left"/>
    </w:pPr>
    <w:rPr>
      <w:rFonts w:ascii="Arial" w:hAnsi="Arial"/>
      <w:b/>
      <w:sz w:val="32"/>
      <w:szCs w:val="32"/>
    </w:rPr>
  </w:style>
  <w:style w:type="paragraph" w:customStyle="1" w:styleId="Annex3">
    <w:name w:val="Annex3"/>
    <w:basedOn w:val="paragraph"/>
    <w:next w:val="paragraph"/>
    <w:rsid w:val="00720657"/>
    <w:pPr>
      <w:keepNext/>
      <w:numPr>
        <w:ilvl w:val="2"/>
        <w:numId w:val="24"/>
      </w:numPr>
      <w:spacing w:before="480"/>
      <w:jc w:val="left"/>
    </w:pPr>
    <w:rPr>
      <w:rFonts w:ascii="Arial" w:hAnsi="Arial"/>
      <w:b/>
      <w:sz w:val="26"/>
      <w:szCs w:val="28"/>
    </w:rPr>
  </w:style>
  <w:style w:type="paragraph" w:customStyle="1" w:styleId="Annex4">
    <w:name w:val="Annex4"/>
    <w:basedOn w:val="paragraph"/>
    <w:next w:val="paragraph"/>
    <w:rsid w:val="00720657"/>
    <w:pPr>
      <w:keepNext/>
      <w:numPr>
        <w:ilvl w:val="3"/>
        <w:numId w:val="24"/>
      </w:numPr>
      <w:spacing w:before="360"/>
      <w:jc w:val="left"/>
    </w:pPr>
    <w:rPr>
      <w:rFonts w:ascii="Arial" w:hAnsi="Arial"/>
      <w:b/>
      <w:sz w:val="24"/>
    </w:rPr>
  </w:style>
  <w:style w:type="paragraph" w:customStyle="1" w:styleId="Annex5">
    <w:name w:val="Annex5"/>
    <w:basedOn w:val="paragraph"/>
    <w:rsid w:val="00720657"/>
    <w:pPr>
      <w:keepNext/>
      <w:numPr>
        <w:ilvl w:val="4"/>
        <w:numId w:val="24"/>
      </w:numPr>
      <w:spacing w:before="240"/>
      <w:jc w:val="left"/>
    </w:pPr>
    <w:rPr>
      <w:rFonts w:ascii="Arial" w:hAnsi="Arial"/>
      <w:sz w:val="22"/>
    </w:rPr>
  </w:style>
  <w:style w:type="paragraph" w:customStyle="1" w:styleId="reqAnnex1">
    <w:name w:val="reqAnnex1"/>
    <w:basedOn w:val="requirelevel1"/>
    <w:semiHidden/>
    <w:rsid w:val="00720657"/>
    <w:pPr>
      <w:numPr>
        <w:ilvl w:val="0"/>
        <w:numId w:val="0"/>
      </w:numPr>
    </w:pPr>
  </w:style>
  <w:style w:type="paragraph" w:customStyle="1" w:styleId="reqAnnex2">
    <w:name w:val="reqAnnex2"/>
    <w:basedOn w:val="requirelevel2"/>
    <w:semiHidden/>
    <w:rsid w:val="00720657"/>
    <w:pPr>
      <w:numPr>
        <w:ilvl w:val="0"/>
        <w:numId w:val="0"/>
      </w:numPr>
    </w:pPr>
  </w:style>
  <w:style w:type="paragraph" w:customStyle="1" w:styleId="reqAnnex3">
    <w:name w:val="reqAnnex3"/>
    <w:basedOn w:val="requirelevel3"/>
    <w:semiHidden/>
    <w:rsid w:val="00720657"/>
    <w:pPr>
      <w:numPr>
        <w:ilvl w:val="0"/>
        <w:numId w:val="0"/>
      </w:numPr>
    </w:pPr>
  </w:style>
  <w:style w:type="paragraph" w:customStyle="1" w:styleId="Published">
    <w:name w:val="Published"/>
    <w:basedOn w:val="Normal"/>
    <w:rsid w:val="00720657"/>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720657"/>
  </w:style>
  <w:style w:type="paragraph" w:customStyle="1" w:styleId="References">
    <w:name w:val="References"/>
    <w:rsid w:val="00720657"/>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720657"/>
    <w:rPr>
      <w:sz w:val="16"/>
      <w:szCs w:val="16"/>
    </w:rPr>
  </w:style>
  <w:style w:type="paragraph" w:styleId="CommentText">
    <w:name w:val="annotation text"/>
    <w:basedOn w:val="Normal"/>
    <w:semiHidden/>
    <w:rsid w:val="00720657"/>
    <w:rPr>
      <w:sz w:val="20"/>
      <w:szCs w:val="20"/>
    </w:rPr>
  </w:style>
  <w:style w:type="paragraph" w:styleId="CommentSubject">
    <w:name w:val="annotation subject"/>
    <w:basedOn w:val="CommentText"/>
    <w:next w:val="CommentText"/>
    <w:semiHidden/>
    <w:rsid w:val="00720657"/>
    <w:rPr>
      <w:b/>
      <w:bCs/>
    </w:rPr>
  </w:style>
  <w:style w:type="paragraph" w:styleId="BalloonText">
    <w:name w:val="Balloon Text"/>
    <w:basedOn w:val="Normal"/>
    <w:semiHidden/>
    <w:rsid w:val="00720657"/>
    <w:rPr>
      <w:rFonts w:ascii="Tahoma" w:hAnsi="Tahoma" w:cs="Tahoma"/>
      <w:sz w:val="16"/>
      <w:szCs w:val="16"/>
    </w:rPr>
  </w:style>
  <w:style w:type="table" w:styleId="TableGrid">
    <w:name w:val="Table Grid"/>
    <w:basedOn w:val="TableNormal"/>
    <w:semiHidden/>
    <w:rsid w:val="0072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720657"/>
  </w:style>
  <w:style w:type="paragraph" w:customStyle="1" w:styleId="DRD1">
    <w:name w:val="DRD1"/>
    <w:rsid w:val="00720657"/>
    <w:pPr>
      <w:keepNext/>
      <w:keepLines/>
      <w:numPr>
        <w:ilvl w:val="5"/>
        <w:numId w:val="24"/>
      </w:numPr>
      <w:suppressAutoHyphens/>
      <w:spacing w:before="360"/>
    </w:pPr>
    <w:rPr>
      <w:rFonts w:ascii="Palatino Linotype" w:hAnsi="Palatino Linotype"/>
      <w:b/>
      <w:sz w:val="24"/>
      <w:szCs w:val="24"/>
    </w:rPr>
  </w:style>
  <w:style w:type="paragraph" w:customStyle="1" w:styleId="DRD2">
    <w:name w:val="DRD2"/>
    <w:next w:val="paragraph"/>
    <w:rsid w:val="00720657"/>
    <w:pPr>
      <w:keepNext/>
      <w:keepLines/>
      <w:numPr>
        <w:ilvl w:val="6"/>
        <w:numId w:val="24"/>
      </w:numPr>
      <w:tabs>
        <w:tab w:val="left" w:pos="2835"/>
      </w:tabs>
      <w:suppressAutoHyphens/>
      <w:spacing w:before="240"/>
    </w:pPr>
    <w:rPr>
      <w:rFonts w:ascii="Palatino Linotype" w:hAnsi="Palatino Linotype"/>
      <w:b/>
      <w:sz w:val="22"/>
      <w:szCs w:val="22"/>
    </w:rPr>
  </w:style>
  <w:style w:type="paragraph" w:customStyle="1" w:styleId="clnum">
    <w:name w:val="cl:num"/>
    <w:next w:val="Normal"/>
    <w:rsid w:val="001D22AA"/>
    <w:pPr>
      <w:keepNext/>
      <w:keepLines/>
      <w:pageBreakBefore/>
      <w:numPr>
        <w:numId w:val="27"/>
      </w:numPr>
      <w:spacing w:before="600" w:after="600"/>
      <w:jc w:val="right"/>
    </w:pPr>
    <w:rPr>
      <w:rFonts w:ascii="Arial" w:eastAsia="MS Mincho" w:hAnsi="Arial"/>
      <w:b/>
      <w:sz w:val="40"/>
      <w:lang w:eastAsia="ar-SA"/>
    </w:rPr>
  </w:style>
  <w:style w:type="paragraph" w:customStyle="1" w:styleId="CaptionTable">
    <w:name w:val="CaptionTable"/>
    <w:basedOn w:val="Caption"/>
    <w:next w:val="paragraph"/>
    <w:rsid w:val="00720657"/>
    <w:pPr>
      <w:keepNext/>
      <w:keepLines/>
      <w:spacing w:before="360" w:after="0"/>
      <w:ind w:left="1985"/>
    </w:pPr>
  </w:style>
  <w:style w:type="numbering" w:styleId="111111">
    <w:name w:val="Outline List 2"/>
    <w:basedOn w:val="NoList"/>
    <w:semiHidden/>
    <w:rsid w:val="00720657"/>
    <w:pPr>
      <w:numPr>
        <w:numId w:val="1"/>
      </w:numPr>
    </w:pPr>
  </w:style>
  <w:style w:type="numbering" w:styleId="1ai">
    <w:name w:val="Outline List 1"/>
    <w:basedOn w:val="NoList"/>
    <w:semiHidden/>
    <w:rsid w:val="00720657"/>
    <w:pPr>
      <w:numPr>
        <w:numId w:val="2"/>
      </w:numPr>
    </w:pPr>
  </w:style>
  <w:style w:type="numbering" w:styleId="ArticleSection">
    <w:name w:val="Outline List 3"/>
    <w:basedOn w:val="NoList"/>
    <w:semiHidden/>
    <w:rsid w:val="00720657"/>
    <w:pPr>
      <w:numPr>
        <w:numId w:val="3"/>
      </w:numPr>
    </w:pPr>
  </w:style>
  <w:style w:type="paragraph" w:styleId="BlockText">
    <w:name w:val="Block Text"/>
    <w:basedOn w:val="Normal"/>
    <w:semiHidden/>
    <w:rsid w:val="00720657"/>
    <w:pPr>
      <w:spacing w:after="120"/>
      <w:ind w:left="1440" w:right="1440"/>
    </w:pPr>
  </w:style>
  <w:style w:type="paragraph" w:styleId="BodyText">
    <w:name w:val="Body Text"/>
    <w:basedOn w:val="Normal"/>
    <w:semiHidden/>
    <w:rsid w:val="00720657"/>
    <w:pPr>
      <w:spacing w:after="120"/>
    </w:pPr>
  </w:style>
  <w:style w:type="paragraph" w:styleId="BodyText2">
    <w:name w:val="Body Text 2"/>
    <w:basedOn w:val="Normal"/>
    <w:semiHidden/>
    <w:rsid w:val="00720657"/>
    <w:pPr>
      <w:spacing w:after="120" w:line="480" w:lineRule="auto"/>
    </w:pPr>
  </w:style>
  <w:style w:type="paragraph" w:styleId="BodyText3">
    <w:name w:val="Body Text 3"/>
    <w:basedOn w:val="Normal"/>
    <w:semiHidden/>
    <w:rsid w:val="00720657"/>
    <w:pPr>
      <w:spacing w:after="120"/>
    </w:pPr>
    <w:rPr>
      <w:sz w:val="16"/>
      <w:szCs w:val="16"/>
    </w:rPr>
  </w:style>
  <w:style w:type="paragraph" w:styleId="BodyTextFirstIndent">
    <w:name w:val="Body Text First Indent"/>
    <w:basedOn w:val="BodyText"/>
    <w:semiHidden/>
    <w:rsid w:val="00720657"/>
    <w:pPr>
      <w:ind w:firstLine="210"/>
    </w:pPr>
  </w:style>
  <w:style w:type="paragraph" w:styleId="BodyTextIndent">
    <w:name w:val="Body Text Indent"/>
    <w:basedOn w:val="Normal"/>
    <w:semiHidden/>
    <w:rsid w:val="00720657"/>
    <w:pPr>
      <w:spacing w:after="120"/>
      <w:ind w:left="283"/>
    </w:pPr>
  </w:style>
  <w:style w:type="paragraph" w:styleId="BodyTextFirstIndent2">
    <w:name w:val="Body Text First Indent 2"/>
    <w:basedOn w:val="BodyTextIndent"/>
    <w:semiHidden/>
    <w:rsid w:val="00720657"/>
    <w:pPr>
      <w:ind w:firstLine="210"/>
    </w:pPr>
  </w:style>
  <w:style w:type="paragraph" w:styleId="BodyTextIndent2">
    <w:name w:val="Body Text Indent 2"/>
    <w:basedOn w:val="Normal"/>
    <w:semiHidden/>
    <w:rsid w:val="00720657"/>
    <w:pPr>
      <w:spacing w:after="120" w:line="480" w:lineRule="auto"/>
      <w:ind w:left="283"/>
    </w:pPr>
  </w:style>
  <w:style w:type="paragraph" w:styleId="BodyTextIndent3">
    <w:name w:val="Body Text Indent 3"/>
    <w:basedOn w:val="Normal"/>
    <w:semiHidden/>
    <w:rsid w:val="00720657"/>
    <w:pPr>
      <w:spacing w:after="120"/>
      <w:ind w:left="283"/>
    </w:pPr>
    <w:rPr>
      <w:sz w:val="16"/>
      <w:szCs w:val="16"/>
    </w:rPr>
  </w:style>
  <w:style w:type="paragraph" w:styleId="Closing">
    <w:name w:val="Closing"/>
    <w:basedOn w:val="Normal"/>
    <w:semiHidden/>
    <w:rsid w:val="00720657"/>
    <w:pPr>
      <w:ind w:left="4252"/>
    </w:pPr>
  </w:style>
  <w:style w:type="paragraph" w:styleId="Date">
    <w:name w:val="Date"/>
    <w:basedOn w:val="Normal"/>
    <w:next w:val="Normal"/>
    <w:semiHidden/>
    <w:rsid w:val="00720657"/>
  </w:style>
  <w:style w:type="paragraph" w:styleId="E-mailSignature">
    <w:name w:val="E-mail Signature"/>
    <w:basedOn w:val="Normal"/>
    <w:semiHidden/>
    <w:rsid w:val="00720657"/>
  </w:style>
  <w:style w:type="character" w:styleId="Emphasis">
    <w:name w:val="Emphasis"/>
    <w:qFormat/>
    <w:rsid w:val="00720657"/>
    <w:rPr>
      <w:i/>
      <w:iCs/>
    </w:rPr>
  </w:style>
  <w:style w:type="paragraph" w:styleId="EnvelopeAddress">
    <w:name w:val="envelope address"/>
    <w:basedOn w:val="Normal"/>
    <w:semiHidden/>
    <w:rsid w:val="0072065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720657"/>
    <w:rPr>
      <w:rFonts w:ascii="Arial" w:hAnsi="Arial" w:cs="Arial"/>
      <w:sz w:val="20"/>
      <w:szCs w:val="20"/>
    </w:rPr>
  </w:style>
  <w:style w:type="character" w:styleId="FollowedHyperlink">
    <w:name w:val="FollowedHyperlink"/>
    <w:semiHidden/>
    <w:rsid w:val="00720657"/>
    <w:rPr>
      <w:color w:val="800080"/>
      <w:u w:val="single"/>
    </w:rPr>
  </w:style>
  <w:style w:type="character" w:styleId="HTMLAcronym">
    <w:name w:val="HTML Acronym"/>
    <w:basedOn w:val="DefaultParagraphFont"/>
    <w:semiHidden/>
    <w:rsid w:val="00720657"/>
  </w:style>
  <w:style w:type="paragraph" w:styleId="HTMLAddress">
    <w:name w:val="HTML Address"/>
    <w:basedOn w:val="Normal"/>
    <w:semiHidden/>
    <w:rsid w:val="00720657"/>
    <w:rPr>
      <w:i/>
      <w:iCs/>
    </w:rPr>
  </w:style>
  <w:style w:type="character" w:styleId="HTMLCite">
    <w:name w:val="HTML Cite"/>
    <w:semiHidden/>
    <w:rsid w:val="00720657"/>
    <w:rPr>
      <w:i/>
      <w:iCs/>
    </w:rPr>
  </w:style>
  <w:style w:type="character" w:styleId="HTMLCode">
    <w:name w:val="HTML Code"/>
    <w:semiHidden/>
    <w:rsid w:val="00720657"/>
    <w:rPr>
      <w:rFonts w:ascii="Courier New" w:hAnsi="Courier New" w:cs="Courier New"/>
      <w:sz w:val="20"/>
      <w:szCs w:val="20"/>
    </w:rPr>
  </w:style>
  <w:style w:type="character" w:styleId="HTMLDefinition">
    <w:name w:val="HTML Definition"/>
    <w:semiHidden/>
    <w:rsid w:val="00720657"/>
    <w:rPr>
      <w:i/>
      <w:iCs/>
    </w:rPr>
  </w:style>
  <w:style w:type="character" w:styleId="HTMLKeyboard">
    <w:name w:val="HTML Keyboard"/>
    <w:semiHidden/>
    <w:rsid w:val="00720657"/>
    <w:rPr>
      <w:rFonts w:ascii="Courier New" w:hAnsi="Courier New" w:cs="Courier New"/>
      <w:sz w:val="20"/>
      <w:szCs w:val="20"/>
    </w:rPr>
  </w:style>
  <w:style w:type="paragraph" w:styleId="HTMLPreformatted">
    <w:name w:val="HTML Preformatted"/>
    <w:basedOn w:val="Normal"/>
    <w:semiHidden/>
    <w:rsid w:val="00720657"/>
    <w:rPr>
      <w:rFonts w:ascii="Courier New" w:hAnsi="Courier New" w:cs="Courier New"/>
      <w:sz w:val="20"/>
      <w:szCs w:val="20"/>
    </w:rPr>
  </w:style>
  <w:style w:type="character" w:styleId="HTMLSample">
    <w:name w:val="HTML Sample"/>
    <w:semiHidden/>
    <w:rsid w:val="00720657"/>
    <w:rPr>
      <w:rFonts w:ascii="Courier New" w:hAnsi="Courier New" w:cs="Courier New"/>
    </w:rPr>
  </w:style>
  <w:style w:type="character" w:styleId="HTMLTypewriter">
    <w:name w:val="HTML Typewriter"/>
    <w:semiHidden/>
    <w:rsid w:val="00720657"/>
    <w:rPr>
      <w:rFonts w:ascii="Courier New" w:hAnsi="Courier New" w:cs="Courier New"/>
      <w:sz w:val="20"/>
      <w:szCs w:val="20"/>
    </w:rPr>
  </w:style>
  <w:style w:type="character" w:styleId="HTMLVariable">
    <w:name w:val="HTML Variable"/>
    <w:semiHidden/>
    <w:rsid w:val="00720657"/>
    <w:rPr>
      <w:i/>
      <w:iCs/>
    </w:rPr>
  </w:style>
  <w:style w:type="character" w:styleId="LineNumber">
    <w:name w:val="line number"/>
    <w:basedOn w:val="DefaultParagraphFont"/>
    <w:semiHidden/>
    <w:rsid w:val="00720657"/>
  </w:style>
  <w:style w:type="paragraph" w:styleId="List">
    <w:name w:val="List"/>
    <w:basedOn w:val="Normal"/>
    <w:semiHidden/>
    <w:rsid w:val="00720657"/>
    <w:pPr>
      <w:ind w:left="283" w:hanging="283"/>
    </w:pPr>
  </w:style>
  <w:style w:type="paragraph" w:styleId="List2">
    <w:name w:val="List 2"/>
    <w:basedOn w:val="Normal"/>
    <w:semiHidden/>
    <w:rsid w:val="00720657"/>
    <w:pPr>
      <w:ind w:left="566" w:hanging="283"/>
    </w:pPr>
  </w:style>
  <w:style w:type="paragraph" w:styleId="List3">
    <w:name w:val="List 3"/>
    <w:basedOn w:val="Normal"/>
    <w:semiHidden/>
    <w:rsid w:val="00720657"/>
    <w:pPr>
      <w:ind w:left="849" w:hanging="283"/>
    </w:pPr>
  </w:style>
  <w:style w:type="paragraph" w:styleId="List4">
    <w:name w:val="List 4"/>
    <w:basedOn w:val="Normal"/>
    <w:semiHidden/>
    <w:rsid w:val="00720657"/>
    <w:pPr>
      <w:ind w:left="1132" w:hanging="283"/>
    </w:pPr>
  </w:style>
  <w:style w:type="paragraph" w:styleId="List5">
    <w:name w:val="List 5"/>
    <w:basedOn w:val="Normal"/>
    <w:semiHidden/>
    <w:rsid w:val="00720657"/>
    <w:pPr>
      <w:ind w:left="1415" w:hanging="283"/>
    </w:pPr>
  </w:style>
  <w:style w:type="paragraph" w:styleId="ListBullet">
    <w:name w:val="List Bullet"/>
    <w:basedOn w:val="Normal"/>
    <w:semiHidden/>
    <w:rsid w:val="00720657"/>
    <w:pPr>
      <w:numPr>
        <w:numId w:val="5"/>
      </w:numPr>
    </w:pPr>
  </w:style>
  <w:style w:type="paragraph" w:styleId="ListBullet2">
    <w:name w:val="List Bullet 2"/>
    <w:basedOn w:val="Normal"/>
    <w:semiHidden/>
    <w:rsid w:val="00720657"/>
    <w:pPr>
      <w:numPr>
        <w:numId w:val="6"/>
      </w:numPr>
    </w:pPr>
  </w:style>
  <w:style w:type="paragraph" w:styleId="ListBullet3">
    <w:name w:val="List Bullet 3"/>
    <w:basedOn w:val="Normal"/>
    <w:semiHidden/>
    <w:rsid w:val="00720657"/>
    <w:pPr>
      <w:numPr>
        <w:numId w:val="7"/>
      </w:numPr>
    </w:pPr>
  </w:style>
  <w:style w:type="paragraph" w:styleId="ListBullet4">
    <w:name w:val="List Bullet 4"/>
    <w:basedOn w:val="Normal"/>
    <w:semiHidden/>
    <w:rsid w:val="00720657"/>
    <w:pPr>
      <w:numPr>
        <w:numId w:val="8"/>
      </w:numPr>
    </w:pPr>
  </w:style>
  <w:style w:type="paragraph" w:styleId="ListBullet5">
    <w:name w:val="List Bullet 5"/>
    <w:basedOn w:val="Normal"/>
    <w:semiHidden/>
    <w:rsid w:val="00720657"/>
    <w:pPr>
      <w:numPr>
        <w:numId w:val="9"/>
      </w:numPr>
    </w:pPr>
  </w:style>
  <w:style w:type="paragraph" w:styleId="ListContinue">
    <w:name w:val="List Continue"/>
    <w:basedOn w:val="Normal"/>
    <w:semiHidden/>
    <w:rsid w:val="00720657"/>
    <w:pPr>
      <w:spacing w:after="120"/>
      <w:ind w:left="283"/>
    </w:pPr>
  </w:style>
  <w:style w:type="paragraph" w:styleId="ListContinue2">
    <w:name w:val="List Continue 2"/>
    <w:basedOn w:val="Normal"/>
    <w:semiHidden/>
    <w:rsid w:val="00720657"/>
    <w:pPr>
      <w:spacing w:after="120"/>
      <w:ind w:left="566"/>
    </w:pPr>
  </w:style>
  <w:style w:type="paragraph" w:styleId="ListContinue3">
    <w:name w:val="List Continue 3"/>
    <w:basedOn w:val="Normal"/>
    <w:semiHidden/>
    <w:rsid w:val="00720657"/>
    <w:pPr>
      <w:spacing w:after="120"/>
      <w:ind w:left="849"/>
    </w:pPr>
  </w:style>
  <w:style w:type="paragraph" w:styleId="ListContinue4">
    <w:name w:val="List Continue 4"/>
    <w:basedOn w:val="Normal"/>
    <w:semiHidden/>
    <w:rsid w:val="00720657"/>
    <w:pPr>
      <w:spacing w:after="120"/>
      <w:ind w:left="1132"/>
    </w:pPr>
  </w:style>
  <w:style w:type="paragraph" w:styleId="ListContinue5">
    <w:name w:val="List Continue 5"/>
    <w:basedOn w:val="Normal"/>
    <w:semiHidden/>
    <w:rsid w:val="00720657"/>
    <w:pPr>
      <w:spacing w:after="120"/>
      <w:ind w:left="1415"/>
    </w:pPr>
  </w:style>
  <w:style w:type="paragraph" w:styleId="ListNumber">
    <w:name w:val="List Number"/>
    <w:basedOn w:val="Normal"/>
    <w:semiHidden/>
    <w:rsid w:val="00720657"/>
    <w:pPr>
      <w:numPr>
        <w:numId w:val="10"/>
      </w:numPr>
    </w:pPr>
  </w:style>
  <w:style w:type="paragraph" w:styleId="ListNumber2">
    <w:name w:val="List Number 2"/>
    <w:basedOn w:val="Normal"/>
    <w:semiHidden/>
    <w:rsid w:val="00720657"/>
    <w:pPr>
      <w:numPr>
        <w:numId w:val="11"/>
      </w:numPr>
    </w:pPr>
  </w:style>
  <w:style w:type="paragraph" w:styleId="ListNumber3">
    <w:name w:val="List Number 3"/>
    <w:basedOn w:val="Normal"/>
    <w:semiHidden/>
    <w:rsid w:val="00720657"/>
    <w:pPr>
      <w:numPr>
        <w:numId w:val="12"/>
      </w:numPr>
    </w:pPr>
  </w:style>
  <w:style w:type="paragraph" w:styleId="ListNumber4">
    <w:name w:val="List Number 4"/>
    <w:basedOn w:val="Normal"/>
    <w:semiHidden/>
    <w:rsid w:val="00720657"/>
    <w:pPr>
      <w:numPr>
        <w:numId w:val="13"/>
      </w:numPr>
    </w:pPr>
  </w:style>
  <w:style w:type="paragraph" w:styleId="ListNumber5">
    <w:name w:val="List Number 5"/>
    <w:basedOn w:val="Normal"/>
    <w:semiHidden/>
    <w:rsid w:val="00720657"/>
    <w:pPr>
      <w:numPr>
        <w:numId w:val="14"/>
      </w:numPr>
    </w:pPr>
  </w:style>
  <w:style w:type="paragraph" w:styleId="MessageHeader">
    <w:name w:val="Message Header"/>
    <w:basedOn w:val="Normal"/>
    <w:semiHidden/>
    <w:rsid w:val="0072065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720657"/>
  </w:style>
  <w:style w:type="paragraph" w:styleId="NormalIndent">
    <w:name w:val="Normal Indent"/>
    <w:basedOn w:val="Normal"/>
    <w:semiHidden/>
    <w:rsid w:val="00720657"/>
    <w:pPr>
      <w:ind w:left="720"/>
    </w:pPr>
  </w:style>
  <w:style w:type="paragraph" w:styleId="NoteHeading">
    <w:name w:val="Note Heading"/>
    <w:basedOn w:val="Normal"/>
    <w:next w:val="Normal"/>
    <w:semiHidden/>
    <w:rsid w:val="00720657"/>
  </w:style>
  <w:style w:type="paragraph" w:styleId="PlainText">
    <w:name w:val="Plain Text"/>
    <w:basedOn w:val="Normal"/>
    <w:semiHidden/>
    <w:rsid w:val="00720657"/>
    <w:rPr>
      <w:rFonts w:ascii="Courier New" w:hAnsi="Courier New" w:cs="Courier New"/>
      <w:sz w:val="20"/>
      <w:szCs w:val="20"/>
    </w:rPr>
  </w:style>
  <w:style w:type="paragraph" w:styleId="Salutation">
    <w:name w:val="Salutation"/>
    <w:basedOn w:val="Normal"/>
    <w:next w:val="Normal"/>
    <w:semiHidden/>
    <w:rsid w:val="00720657"/>
  </w:style>
  <w:style w:type="paragraph" w:styleId="Signature">
    <w:name w:val="Signature"/>
    <w:basedOn w:val="Normal"/>
    <w:semiHidden/>
    <w:rsid w:val="00720657"/>
    <w:pPr>
      <w:ind w:left="4252"/>
    </w:pPr>
  </w:style>
  <w:style w:type="character" w:styleId="Strong">
    <w:name w:val="Strong"/>
    <w:qFormat/>
    <w:rsid w:val="00720657"/>
    <w:rPr>
      <w:b/>
      <w:bCs/>
    </w:rPr>
  </w:style>
  <w:style w:type="table" w:styleId="Table3Deffects1">
    <w:name w:val="Table 3D effects 1"/>
    <w:basedOn w:val="TableNormal"/>
    <w:semiHidden/>
    <w:rsid w:val="0072065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2065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2065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2065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2065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206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2065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2065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2065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2065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2065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2065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2065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2065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2065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2065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2065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206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2065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2065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2065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2065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2065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2065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206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2065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2065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2065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2065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2065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2065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2065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2065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206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2065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2065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2065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2065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2065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2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206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206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2065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20657"/>
    <w:pPr>
      <w:keepNext/>
      <w:numPr>
        <w:numId w:val="18"/>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720657"/>
    <w:pPr>
      <w:keepNext/>
      <w:numPr>
        <w:ilvl w:val="1"/>
        <w:numId w:val="18"/>
      </w:numPr>
      <w:spacing w:before="120"/>
    </w:pPr>
    <w:rPr>
      <w:rFonts w:ascii="Arial" w:hAnsi="Arial"/>
      <w:b/>
      <w:sz w:val="22"/>
      <w:szCs w:val="24"/>
    </w:rPr>
  </w:style>
  <w:style w:type="paragraph" w:customStyle="1" w:styleId="Bul2">
    <w:name w:val="Bul2"/>
    <w:rsid w:val="00720657"/>
    <w:pPr>
      <w:numPr>
        <w:numId w:val="22"/>
      </w:numPr>
      <w:spacing w:before="120"/>
      <w:jc w:val="both"/>
    </w:pPr>
    <w:rPr>
      <w:rFonts w:ascii="Palatino Linotype" w:hAnsi="Palatino Linotype"/>
    </w:rPr>
  </w:style>
  <w:style w:type="paragraph" w:customStyle="1" w:styleId="Bul3">
    <w:name w:val="Bul3"/>
    <w:rsid w:val="00720657"/>
    <w:pPr>
      <w:numPr>
        <w:numId w:val="17"/>
      </w:numPr>
      <w:spacing w:before="120"/>
    </w:pPr>
    <w:rPr>
      <w:rFonts w:ascii="Palatino Linotype" w:hAnsi="Palatino Linotype"/>
    </w:rPr>
  </w:style>
  <w:style w:type="character" w:customStyle="1" w:styleId="TOC4Char">
    <w:name w:val="TOC 4 Char"/>
    <w:link w:val="TOC4"/>
    <w:rsid w:val="00720657"/>
    <w:rPr>
      <w:rFonts w:ascii="Arial" w:hAnsi="Arial"/>
      <w:szCs w:val="24"/>
      <w:lang w:val="en-GB" w:eastAsia="en-GB" w:bidi="ar-SA"/>
    </w:rPr>
  </w:style>
  <w:style w:type="paragraph" w:customStyle="1" w:styleId="DocumentSubtitle">
    <w:name w:val="Document:Subtitle"/>
    <w:next w:val="paragraph"/>
    <w:semiHidden/>
    <w:rsid w:val="00720657"/>
    <w:pPr>
      <w:spacing w:before="240" w:after="60"/>
      <w:ind w:left="1418"/>
    </w:pPr>
    <w:rPr>
      <w:rFonts w:ascii="Arial" w:hAnsi="Arial" w:cs="Arial"/>
      <w:b/>
      <w:sz w:val="44"/>
      <w:szCs w:val="24"/>
    </w:rPr>
  </w:style>
  <w:style w:type="paragraph" w:customStyle="1" w:styleId="DocumentTitle">
    <w:name w:val="Document:Title"/>
    <w:next w:val="DocumentSubtitle"/>
    <w:semiHidden/>
    <w:rsid w:val="00720657"/>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720657"/>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720657"/>
    <w:pPr>
      <w:spacing w:before="60" w:after="60"/>
      <w:ind w:left="1985"/>
      <w:jc w:val="both"/>
    </w:pPr>
    <w:rPr>
      <w:szCs w:val="24"/>
    </w:rPr>
  </w:style>
  <w:style w:type="paragraph" w:styleId="FootnoteText">
    <w:name w:val="footnote text"/>
    <w:basedOn w:val="Normal"/>
    <w:rsid w:val="00720657"/>
    <w:rPr>
      <w:sz w:val="18"/>
      <w:szCs w:val="18"/>
    </w:rPr>
  </w:style>
  <w:style w:type="character" w:styleId="FootnoteReference">
    <w:name w:val="footnote reference"/>
    <w:semiHidden/>
    <w:rsid w:val="00720657"/>
    <w:rPr>
      <w:vertAlign w:val="superscript"/>
    </w:rPr>
  </w:style>
  <w:style w:type="character" w:customStyle="1" w:styleId="paragraphChar">
    <w:name w:val="paragraph Char"/>
    <w:link w:val="paragraph"/>
    <w:rsid w:val="00720657"/>
    <w:rPr>
      <w:rFonts w:ascii="Palatino Linotype" w:hAnsi="Palatino Linotype"/>
      <w:szCs w:val="22"/>
      <w:lang w:val="en-GB" w:eastAsia="en-GB" w:bidi="ar-SA"/>
    </w:rPr>
  </w:style>
  <w:style w:type="paragraph" w:customStyle="1" w:styleId="listlevel1">
    <w:name w:val="list:level1"/>
    <w:rsid w:val="00720657"/>
    <w:pPr>
      <w:numPr>
        <w:numId w:val="33"/>
      </w:numPr>
      <w:spacing w:before="120"/>
      <w:jc w:val="both"/>
    </w:pPr>
    <w:rPr>
      <w:rFonts w:ascii="Palatino Linotype" w:hAnsi="Palatino Linotype"/>
    </w:rPr>
  </w:style>
  <w:style w:type="paragraph" w:customStyle="1" w:styleId="listlevel2">
    <w:name w:val="list:level2"/>
    <w:rsid w:val="00720657"/>
    <w:pPr>
      <w:numPr>
        <w:ilvl w:val="1"/>
        <w:numId w:val="33"/>
      </w:numPr>
      <w:spacing w:before="120"/>
      <w:jc w:val="both"/>
    </w:pPr>
    <w:rPr>
      <w:rFonts w:ascii="Palatino Linotype" w:hAnsi="Palatino Linotype"/>
      <w:szCs w:val="24"/>
    </w:rPr>
  </w:style>
  <w:style w:type="paragraph" w:customStyle="1" w:styleId="requirebulac1">
    <w:name w:val="require:bulac1"/>
    <w:basedOn w:val="Normal"/>
    <w:semiHidden/>
    <w:rsid w:val="00720657"/>
  </w:style>
  <w:style w:type="paragraph" w:customStyle="1" w:styleId="requirebulac2">
    <w:name w:val="require:bulac2"/>
    <w:basedOn w:val="Normal"/>
    <w:link w:val="requirebulac2Char"/>
    <w:semiHidden/>
    <w:rsid w:val="00720657"/>
  </w:style>
  <w:style w:type="paragraph" w:customStyle="1" w:styleId="requirebulac3">
    <w:name w:val="require:bulac3"/>
    <w:basedOn w:val="Normal"/>
    <w:semiHidden/>
    <w:rsid w:val="00720657"/>
  </w:style>
  <w:style w:type="paragraph" w:customStyle="1" w:styleId="listlevel3">
    <w:name w:val="list:level3"/>
    <w:rsid w:val="00720657"/>
    <w:pPr>
      <w:numPr>
        <w:ilvl w:val="2"/>
        <w:numId w:val="33"/>
      </w:numPr>
      <w:spacing w:before="120"/>
      <w:jc w:val="both"/>
    </w:pPr>
    <w:rPr>
      <w:rFonts w:ascii="Palatino Linotype" w:hAnsi="Palatino Linotype"/>
      <w:szCs w:val="24"/>
    </w:rPr>
  </w:style>
  <w:style w:type="paragraph" w:customStyle="1" w:styleId="listlevel4">
    <w:name w:val="list:level4"/>
    <w:rsid w:val="00720657"/>
    <w:pPr>
      <w:numPr>
        <w:ilvl w:val="3"/>
        <w:numId w:val="33"/>
      </w:numPr>
      <w:spacing w:before="60" w:after="60"/>
    </w:pPr>
    <w:rPr>
      <w:rFonts w:ascii="Palatino Linotype" w:hAnsi="Palatino Linotype"/>
      <w:szCs w:val="24"/>
    </w:rPr>
  </w:style>
  <w:style w:type="paragraph" w:customStyle="1" w:styleId="indentpara1">
    <w:name w:val="indentpara1"/>
    <w:rsid w:val="00720657"/>
    <w:pPr>
      <w:spacing w:before="120"/>
      <w:ind w:left="2552"/>
      <w:jc w:val="both"/>
    </w:pPr>
    <w:rPr>
      <w:rFonts w:ascii="Palatino Linotype" w:hAnsi="Palatino Linotype"/>
    </w:rPr>
  </w:style>
  <w:style w:type="paragraph" w:customStyle="1" w:styleId="indentpara2">
    <w:name w:val="indentpara2"/>
    <w:rsid w:val="00720657"/>
    <w:pPr>
      <w:spacing w:before="120"/>
      <w:ind w:left="3119"/>
      <w:jc w:val="both"/>
    </w:pPr>
    <w:rPr>
      <w:rFonts w:ascii="Palatino Linotype" w:hAnsi="Palatino Linotype"/>
    </w:rPr>
  </w:style>
  <w:style w:type="paragraph" w:customStyle="1" w:styleId="indentpara3">
    <w:name w:val="indentpara3"/>
    <w:rsid w:val="00720657"/>
    <w:pPr>
      <w:spacing w:before="120"/>
      <w:ind w:left="3686"/>
      <w:jc w:val="both"/>
    </w:pPr>
    <w:rPr>
      <w:rFonts w:ascii="Palatino Linotype" w:hAnsi="Palatino Linotype"/>
    </w:rPr>
  </w:style>
  <w:style w:type="paragraph" w:customStyle="1" w:styleId="TableFootnote">
    <w:name w:val="Table:Footnote"/>
    <w:rsid w:val="00720657"/>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720657"/>
    <w:pPr>
      <w:numPr>
        <w:ilvl w:val="0"/>
        <w:numId w:val="0"/>
      </w:numPr>
    </w:pPr>
    <w:rPr>
      <w:rFonts w:ascii="Times New Roman" w:hAnsi="Times New Roman"/>
      <w:bCs/>
      <w:szCs w:val="20"/>
    </w:rPr>
  </w:style>
  <w:style w:type="paragraph" w:customStyle="1" w:styleId="Contents">
    <w:name w:val="Contents"/>
    <w:basedOn w:val="Heading0"/>
    <w:rsid w:val="00720657"/>
    <w:pPr>
      <w:tabs>
        <w:tab w:val="left" w:pos="567"/>
      </w:tabs>
    </w:pPr>
  </w:style>
  <w:style w:type="paragraph" w:customStyle="1" w:styleId="Bul4">
    <w:name w:val="Bul4"/>
    <w:rsid w:val="00720657"/>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20657"/>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20657"/>
    <w:rPr>
      <w:rFonts w:ascii="Arial" w:hAnsi="Arial"/>
      <w:b/>
      <w:bCs/>
      <w:color w:val="000000"/>
      <w:sz w:val="24"/>
      <w:szCs w:val="24"/>
      <w:lang w:val="en-GB" w:eastAsia="nl-NL" w:bidi="ar-SA"/>
    </w:rPr>
  </w:style>
  <w:style w:type="character" w:customStyle="1" w:styleId="Definition2Char">
    <w:name w:val="Definition2 Char"/>
    <w:link w:val="Definition2"/>
    <w:rsid w:val="00720657"/>
    <w:rPr>
      <w:rFonts w:ascii="Arial" w:hAnsi="Arial"/>
      <w:b/>
      <w:sz w:val="22"/>
      <w:szCs w:val="24"/>
    </w:rPr>
  </w:style>
  <w:style w:type="paragraph" w:customStyle="1" w:styleId="DocumentDate">
    <w:name w:val="Document Date"/>
    <w:semiHidden/>
    <w:rsid w:val="00720657"/>
    <w:pPr>
      <w:jc w:val="right"/>
    </w:pPr>
    <w:rPr>
      <w:rFonts w:ascii="Arial" w:hAnsi="Arial"/>
      <w:sz w:val="22"/>
      <w:szCs w:val="22"/>
    </w:rPr>
  </w:style>
  <w:style w:type="character" w:customStyle="1" w:styleId="Heading0Char">
    <w:name w:val="Heading 0 Char"/>
    <w:link w:val="Heading0"/>
    <w:rsid w:val="00720657"/>
    <w:rPr>
      <w:rFonts w:ascii="Arial" w:hAnsi="Arial"/>
      <w:b/>
      <w:sz w:val="40"/>
      <w:szCs w:val="24"/>
      <w:lang w:val="en-GB" w:eastAsia="en-GB" w:bidi="ar-SA"/>
    </w:rPr>
  </w:style>
  <w:style w:type="paragraph" w:customStyle="1" w:styleId="TableNote">
    <w:name w:val="Table:Note"/>
    <w:basedOn w:val="TablecellLEFT"/>
    <w:rsid w:val="00720657"/>
    <w:pPr>
      <w:tabs>
        <w:tab w:val="left" w:pos="1134"/>
      </w:tabs>
      <w:spacing w:before="60"/>
      <w:ind w:left="851" w:hanging="851"/>
    </w:pPr>
    <w:rPr>
      <w:sz w:val="18"/>
    </w:rPr>
  </w:style>
  <w:style w:type="paragraph" w:customStyle="1" w:styleId="CaptionAnnexFigure">
    <w:name w:val="Caption:Annex Figure"/>
    <w:next w:val="paragraph"/>
    <w:rsid w:val="00720657"/>
    <w:pPr>
      <w:numPr>
        <w:ilvl w:val="7"/>
        <w:numId w:val="24"/>
      </w:numPr>
      <w:spacing w:before="240"/>
      <w:ind w:left="0" w:firstLine="0"/>
      <w:jc w:val="center"/>
    </w:pPr>
    <w:rPr>
      <w:rFonts w:ascii="Palatino Linotype" w:hAnsi="Palatino Linotype"/>
      <w:b/>
      <w:sz w:val="22"/>
      <w:szCs w:val="22"/>
    </w:rPr>
  </w:style>
  <w:style w:type="paragraph" w:customStyle="1" w:styleId="CaptionAnnexTable">
    <w:name w:val="Caption:Annex Table"/>
    <w:rsid w:val="00720657"/>
    <w:pPr>
      <w:keepNext/>
      <w:numPr>
        <w:ilvl w:val="8"/>
        <w:numId w:val="24"/>
      </w:numPr>
      <w:spacing w:before="240"/>
      <w:jc w:val="center"/>
    </w:pPr>
    <w:rPr>
      <w:rFonts w:ascii="Palatino Linotype" w:hAnsi="Palatino Linotype"/>
      <w:b/>
      <w:sz w:val="22"/>
      <w:szCs w:val="22"/>
    </w:rPr>
  </w:style>
  <w:style w:type="paragraph" w:customStyle="1" w:styleId="cl1">
    <w:name w:val="cl:1"/>
    <w:link w:val="cl1Zchn"/>
    <w:rsid w:val="001D22AA"/>
    <w:pPr>
      <w:keepNext/>
      <w:keepLines/>
      <w:numPr>
        <w:ilvl w:val="1"/>
        <w:numId w:val="27"/>
      </w:numPr>
      <w:tabs>
        <w:tab w:val="left" w:pos="2290"/>
        <w:tab w:val="left" w:pos="3730"/>
        <w:tab w:val="left" w:pos="5170"/>
      </w:tabs>
      <w:autoSpaceDE w:val="0"/>
      <w:autoSpaceDN w:val="0"/>
      <w:adjustRightInd w:val="0"/>
      <w:spacing w:before="480" w:after="240"/>
    </w:pPr>
    <w:rPr>
      <w:rFonts w:ascii="Arial" w:hAnsi="Arial"/>
      <w:b/>
      <w:bCs/>
      <w:sz w:val="28"/>
      <w:szCs w:val="28"/>
      <w:lang w:eastAsia="en-US"/>
    </w:rPr>
  </w:style>
  <w:style w:type="paragraph" w:customStyle="1" w:styleId="cl2">
    <w:name w:val="cl:2"/>
    <w:next w:val="Normal"/>
    <w:link w:val="cl2Zchn"/>
    <w:rsid w:val="001D22AA"/>
    <w:pPr>
      <w:keepNext/>
      <w:keepLines/>
      <w:numPr>
        <w:ilvl w:val="2"/>
        <w:numId w:val="27"/>
      </w:numPr>
      <w:tabs>
        <w:tab w:val="left" w:pos="4558"/>
        <w:tab w:val="left" w:pos="5998"/>
        <w:tab w:val="left" w:pos="7438"/>
      </w:tabs>
      <w:autoSpaceDE w:val="0"/>
      <w:autoSpaceDN w:val="0"/>
      <w:adjustRightInd w:val="0"/>
      <w:spacing w:before="240" w:after="120"/>
    </w:pPr>
    <w:rPr>
      <w:rFonts w:ascii="Arial" w:hAnsi="Arial"/>
      <w:b/>
      <w:bCs/>
      <w:sz w:val="24"/>
      <w:szCs w:val="24"/>
      <w:lang w:eastAsia="en-US"/>
    </w:rPr>
  </w:style>
  <w:style w:type="paragraph" w:customStyle="1" w:styleId="cl4">
    <w:name w:val="cl:4"/>
    <w:rsid w:val="001D22AA"/>
    <w:pPr>
      <w:keepLines/>
      <w:numPr>
        <w:ilvl w:val="4"/>
        <w:numId w:val="27"/>
      </w:numPr>
      <w:spacing w:before="60" w:after="60"/>
    </w:pPr>
    <w:rPr>
      <w:rFonts w:ascii="Arial" w:hAnsi="Arial"/>
      <w:bCs/>
      <w:szCs w:val="24"/>
    </w:rPr>
  </w:style>
  <w:style w:type="paragraph" w:customStyle="1" w:styleId="cl5">
    <w:name w:val="cl:5"/>
    <w:basedOn w:val="cl4"/>
    <w:rsid w:val="001D22AA"/>
    <w:pPr>
      <w:numPr>
        <w:ilvl w:val="0"/>
        <w:numId w:val="0"/>
      </w:numPr>
      <w:tabs>
        <w:tab w:val="num" w:pos="567"/>
      </w:tabs>
      <w:ind w:left="2041"/>
    </w:pPr>
  </w:style>
  <w:style w:type="paragraph" w:customStyle="1" w:styleId="clnonum">
    <w:name w:val="cl:nonum"/>
    <w:basedOn w:val="Heading1"/>
    <w:rsid w:val="001D22AA"/>
    <w:pPr>
      <w:numPr>
        <w:numId w:val="0"/>
      </w:numPr>
      <w:outlineLvl w:val="9"/>
    </w:pPr>
  </w:style>
  <w:style w:type="paragraph" w:customStyle="1" w:styleId="note0">
    <w:name w:val="note"/>
    <w:basedOn w:val="paragraph"/>
    <w:rsid w:val="001D22AA"/>
    <w:pPr>
      <w:ind w:left="2836" w:hanging="851"/>
    </w:pPr>
  </w:style>
  <w:style w:type="paragraph" w:customStyle="1" w:styleId="example">
    <w:name w:val="example"/>
    <w:basedOn w:val="Normal"/>
    <w:rsid w:val="001D22AA"/>
    <w:pPr>
      <w:widowControl w:val="0"/>
      <w:numPr>
        <w:numId w:val="26"/>
      </w:numPr>
    </w:pPr>
    <w:rPr>
      <w:iCs/>
    </w:rPr>
  </w:style>
  <w:style w:type="paragraph" w:customStyle="1" w:styleId="equation">
    <w:name w:val="equation"/>
    <w:basedOn w:val="graphics"/>
    <w:next w:val="paragraph"/>
    <w:rsid w:val="001D22AA"/>
  </w:style>
  <w:style w:type="paragraph" w:customStyle="1" w:styleId="graphics">
    <w:name w:val="graphics"/>
    <w:basedOn w:val="paragraph"/>
    <w:rsid w:val="001D22AA"/>
    <w:pPr>
      <w:keepNext/>
      <w:keepLines/>
      <w:spacing w:before="240" w:after="120"/>
      <w:ind w:left="0"/>
      <w:jc w:val="center"/>
    </w:pPr>
  </w:style>
  <w:style w:type="paragraph" w:customStyle="1" w:styleId="requirement">
    <w:name w:val="requirement"/>
    <w:basedOn w:val="Normal"/>
    <w:rsid w:val="001D22AA"/>
    <w:pPr>
      <w:ind w:left="1985"/>
    </w:pPr>
    <w:rPr>
      <w:rFonts w:cs="Arial"/>
    </w:rPr>
  </w:style>
  <w:style w:type="paragraph" w:customStyle="1" w:styleId="stddate">
    <w:name w:val="std_date"/>
    <w:basedOn w:val="Normal"/>
    <w:link w:val="stddateChar"/>
    <w:semiHidden/>
    <w:rsid w:val="001D22AA"/>
    <w:rPr>
      <w:rFonts w:ascii="Arial" w:hAnsi="Arial"/>
    </w:rPr>
  </w:style>
  <w:style w:type="character" w:customStyle="1" w:styleId="stddateChar">
    <w:name w:val="std_date Char"/>
    <w:link w:val="stddate"/>
    <w:rsid w:val="001D22AA"/>
    <w:rPr>
      <w:rFonts w:ascii="Arial" w:hAnsi="Arial"/>
      <w:sz w:val="24"/>
      <w:szCs w:val="24"/>
      <w:lang w:val="en-GB" w:eastAsia="en-GB" w:bidi="ar-SA"/>
    </w:rPr>
  </w:style>
  <w:style w:type="paragraph" w:customStyle="1" w:styleId="stdproperties">
    <w:name w:val="std_properties"/>
    <w:basedOn w:val="Normal"/>
    <w:semiHidden/>
    <w:rsid w:val="001D22AA"/>
  </w:style>
  <w:style w:type="paragraph" w:customStyle="1" w:styleId="stdid">
    <w:name w:val="std_id"/>
    <w:basedOn w:val="stddate"/>
    <w:link w:val="stdidChar"/>
    <w:semiHidden/>
    <w:rsid w:val="001D22AA"/>
  </w:style>
  <w:style w:type="character" w:customStyle="1" w:styleId="stdidChar">
    <w:name w:val="std_id Char"/>
    <w:basedOn w:val="stddateChar"/>
    <w:link w:val="stdid"/>
    <w:rsid w:val="001D22AA"/>
    <w:rPr>
      <w:rFonts w:ascii="Arial" w:hAnsi="Arial"/>
      <w:sz w:val="24"/>
      <w:szCs w:val="24"/>
      <w:lang w:val="en-GB" w:eastAsia="en-GB" w:bidi="ar-SA"/>
    </w:rPr>
  </w:style>
  <w:style w:type="paragraph" w:customStyle="1" w:styleId="stdname">
    <w:name w:val="std_name"/>
    <w:basedOn w:val="Normal"/>
    <w:semiHidden/>
    <w:rsid w:val="001D22AA"/>
    <w:pPr>
      <w:suppressAutoHyphens/>
      <w:spacing w:before="200"/>
      <w:ind w:left="1134"/>
    </w:pPr>
    <w:rPr>
      <w:rFonts w:ascii="Arial" w:hAnsi="Arial" w:cs="Arial"/>
      <w:b/>
      <w:sz w:val="40"/>
      <w:szCs w:val="22"/>
    </w:rPr>
  </w:style>
  <w:style w:type="paragraph" w:customStyle="1" w:styleId="tabCell">
    <w:name w:val="tabCell"/>
    <w:basedOn w:val="Normal"/>
    <w:next w:val="Normal"/>
    <w:rsid w:val="001D22AA"/>
  </w:style>
  <w:style w:type="paragraph" w:customStyle="1" w:styleId="cl3">
    <w:name w:val="cl:3"/>
    <w:rsid w:val="001D22AA"/>
    <w:pPr>
      <w:numPr>
        <w:ilvl w:val="3"/>
        <w:numId w:val="27"/>
      </w:numPr>
      <w:spacing w:before="120" w:after="60"/>
    </w:pPr>
    <w:rPr>
      <w:rFonts w:ascii="Arial" w:hAnsi="Arial"/>
      <w:b/>
      <w:bCs/>
      <w:szCs w:val="28"/>
      <w:lang w:eastAsia="en-US"/>
    </w:rPr>
  </w:style>
  <w:style w:type="paragraph" w:customStyle="1" w:styleId="annumber">
    <w:name w:val="an:number"/>
    <w:basedOn w:val="Heading1"/>
    <w:rsid w:val="001D22AA"/>
    <w:pPr>
      <w:numPr>
        <w:numId w:val="28"/>
      </w:numPr>
      <w:outlineLvl w:val="9"/>
    </w:pPr>
    <w:rPr>
      <w:lang w:val="fr-FR"/>
    </w:rPr>
  </w:style>
  <w:style w:type="paragraph" w:customStyle="1" w:styleId="an1">
    <w:name w:val="an:1"/>
    <w:rsid w:val="001D22AA"/>
    <w:pPr>
      <w:keepNext/>
      <w:keepLines/>
      <w:numPr>
        <w:ilvl w:val="1"/>
        <w:numId w:val="28"/>
      </w:numPr>
      <w:spacing w:before="480" w:after="240"/>
    </w:pPr>
    <w:rPr>
      <w:rFonts w:ascii="Arial" w:hAnsi="Arial"/>
      <w:b/>
      <w:bCs/>
      <w:sz w:val="28"/>
      <w:szCs w:val="28"/>
      <w:lang w:val="fr-FR" w:eastAsia="en-US"/>
    </w:rPr>
  </w:style>
  <w:style w:type="paragraph" w:customStyle="1" w:styleId="an2">
    <w:name w:val="an:2"/>
    <w:rsid w:val="001D22AA"/>
    <w:pPr>
      <w:keepNext/>
      <w:keepLines/>
      <w:numPr>
        <w:ilvl w:val="2"/>
        <w:numId w:val="28"/>
      </w:numPr>
      <w:spacing w:before="240" w:after="120"/>
    </w:pPr>
    <w:rPr>
      <w:rFonts w:ascii="Arial" w:hAnsi="Arial"/>
      <w:b/>
      <w:bCs/>
      <w:sz w:val="24"/>
      <w:szCs w:val="24"/>
      <w:lang w:eastAsia="en-US"/>
    </w:rPr>
  </w:style>
  <w:style w:type="paragraph" w:customStyle="1" w:styleId="an3">
    <w:name w:val="an:3"/>
    <w:rsid w:val="001D22AA"/>
    <w:pPr>
      <w:keepNext/>
      <w:keepLines/>
      <w:numPr>
        <w:ilvl w:val="3"/>
        <w:numId w:val="28"/>
      </w:numPr>
      <w:spacing w:before="120" w:after="60"/>
    </w:pPr>
    <w:rPr>
      <w:rFonts w:ascii="AvantGarde Bk BT" w:hAnsi="AvantGarde Bk BT"/>
      <w:b/>
      <w:bCs/>
      <w:szCs w:val="28"/>
      <w:lang w:eastAsia="en-US"/>
    </w:rPr>
  </w:style>
  <w:style w:type="paragraph" w:customStyle="1" w:styleId="an4">
    <w:name w:val="an:4"/>
    <w:rsid w:val="001D22AA"/>
    <w:pPr>
      <w:keepNext/>
      <w:keepLines/>
      <w:numPr>
        <w:ilvl w:val="4"/>
        <w:numId w:val="28"/>
      </w:numPr>
      <w:spacing w:before="60" w:after="60"/>
    </w:pPr>
    <w:rPr>
      <w:rFonts w:ascii="AvantGarde Bk BT" w:hAnsi="AvantGarde Bk BT"/>
      <w:bCs/>
      <w:szCs w:val="24"/>
    </w:rPr>
  </w:style>
  <w:style w:type="paragraph" w:customStyle="1" w:styleId="an5">
    <w:name w:val="an:5"/>
    <w:basedOn w:val="cl5"/>
    <w:rsid w:val="001D22AA"/>
  </w:style>
  <w:style w:type="paragraph" w:customStyle="1" w:styleId="notenonum">
    <w:name w:val="note:nonum"/>
    <w:link w:val="notenonumCharChar"/>
    <w:rsid w:val="001D22AA"/>
    <w:pPr>
      <w:numPr>
        <w:numId w:val="25"/>
      </w:numPr>
      <w:tabs>
        <w:tab w:val="clear" w:pos="3543"/>
        <w:tab w:val="num" w:pos="3402"/>
        <w:tab w:val="left" w:pos="4366"/>
        <w:tab w:val="left" w:pos="4842"/>
        <w:tab w:val="left" w:pos="5562"/>
      </w:tabs>
      <w:autoSpaceDE w:val="0"/>
      <w:autoSpaceDN w:val="0"/>
      <w:adjustRightInd w:val="0"/>
      <w:spacing w:before="60" w:after="60"/>
      <w:ind w:left="3402" w:right="1134"/>
      <w:jc w:val="both"/>
    </w:pPr>
    <w:rPr>
      <w:lang w:eastAsia="en-US"/>
    </w:rPr>
  </w:style>
  <w:style w:type="character" w:customStyle="1" w:styleId="notenonumCharChar">
    <w:name w:val="note:nonum Char Char"/>
    <w:link w:val="notenonum"/>
    <w:rsid w:val="001D22AA"/>
    <w:rPr>
      <w:lang w:eastAsia="en-US"/>
    </w:rPr>
  </w:style>
  <w:style w:type="paragraph" w:customStyle="1" w:styleId="notec">
    <w:name w:val="note:c"/>
    <w:link w:val="notecCharChar"/>
    <w:autoRedefine/>
    <w:rsid w:val="001D22AA"/>
    <w:pPr>
      <w:tabs>
        <w:tab w:val="left" w:pos="3686"/>
      </w:tabs>
      <w:autoSpaceDE w:val="0"/>
      <w:autoSpaceDN w:val="0"/>
      <w:adjustRightInd w:val="0"/>
      <w:spacing w:before="60" w:after="60"/>
      <w:ind w:left="3686" w:right="567" w:hanging="1418"/>
      <w:jc w:val="both"/>
    </w:pPr>
    <w:rPr>
      <w:lang w:eastAsia="en-US"/>
    </w:rPr>
  </w:style>
  <w:style w:type="character" w:customStyle="1" w:styleId="notecCharChar">
    <w:name w:val="note:c Char Char"/>
    <w:link w:val="notec"/>
    <w:rsid w:val="001D22AA"/>
    <w:rPr>
      <w:lang w:val="en-GB" w:eastAsia="en-US" w:bidi="ar-SA"/>
    </w:rPr>
  </w:style>
  <w:style w:type="paragraph" w:customStyle="1" w:styleId="examplec">
    <w:name w:val="example:c"/>
    <w:rsid w:val="001D22AA"/>
    <w:pPr>
      <w:numPr>
        <w:numId w:val="29"/>
      </w:numPr>
      <w:tabs>
        <w:tab w:val="left" w:pos="3402"/>
        <w:tab w:val="left" w:pos="4536"/>
        <w:tab w:val="left" w:pos="5103"/>
      </w:tabs>
      <w:autoSpaceDE w:val="0"/>
      <w:autoSpaceDN w:val="0"/>
      <w:adjustRightInd w:val="0"/>
      <w:spacing w:before="60" w:after="60"/>
      <w:ind w:right="567"/>
    </w:pPr>
    <w:rPr>
      <w:lang w:eastAsia="en-US"/>
    </w:rPr>
  </w:style>
  <w:style w:type="paragraph" w:styleId="TOC6">
    <w:name w:val="toc 6"/>
    <w:basedOn w:val="Normal"/>
    <w:next w:val="Normal"/>
    <w:autoRedefine/>
    <w:semiHidden/>
    <w:rsid w:val="001D22AA"/>
    <w:pPr>
      <w:ind w:left="1200"/>
    </w:pPr>
  </w:style>
  <w:style w:type="paragraph" w:styleId="TOC7">
    <w:name w:val="toc 7"/>
    <w:basedOn w:val="Normal"/>
    <w:next w:val="Normal"/>
    <w:autoRedefine/>
    <w:semiHidden/>
    <w:rsid w:val="001D22AA"/>
    <w:pPr>
      <w:ind w:left="1440"/>
    </w:pPr>
  </w:style>
  <w:style w:type="paragraph" w:styleId="TOC8">
    <w:name w:val="toc 8"/>
    <w:basedOn w:val="Normal"/>
    <w:next w:val="Normal"/>
    <w:autoRedefine/>
    <w:semiHidden/>
    <w:rsid w:val="001D22AA"/>
    <w:pPr>
      <w:ind w:left="1680"/>
    </w:pPr>
  </w:style>
  <w:style w:type="paragraph" w:styleId="TOC9">
    <w:name w:val="toc 9"/>
    <w:basedOn w:val="Normal"/>
    <w:next w:val="Normal"/>
    <w:autoRedefine/>
    <w:semiHidden/>
    <w:rsid w:val="001D22AA"/>
    <w:pPr>
      <w:ind w:left="1920"/>
    </w:pPr>
  </w:style>
  <w:style w:type="paragraph" w:customStyle="1" w:styleId="definitionterm">
    <w:name w:val="definition:term"/>
    <w:rsid w:val="001D22AA"/>
    <w:pPr>
      <w:keepNext/>
      <w:keepLines/>
      <w:numPr>
        <w:ilvl w:val="7"/>
        <w:numId w:val="27"/>
      </w:numPr>
      <w:spacing w:before="240"/>
    </w:pPr>
    <w:rPr>
      <w:rFonts w:ascii="Arial" w:hAnsi="Arial"/>
      <w:b/>
      <w:sz w:val="22"/>
      <w:lang w:eastAsia="en-US"/>
    </w:rPr>
  </w:style>
  <w:style w:type="paragraph" w:customStyle="1" w:styleId="requirebulac">
    <w:name w:val="require:bulac"/>
    <w:basedOn w:val="Normal"/>
    <w:link w:val="requirebulacCharChar"/>
    <w:rsid w:val="001D22AA"/>
    <w:pPr>
      <w:numPr>
        <w:numId w:val="31"/>
      </w:numPr>
      <w:tabs>
        <w:tab w:val="left" w:pos="3883"/>
        <w:tab w:val="left" w:pos="5323"/>
        <w:tab w:val="left" w:pos="6763"/>
      </w:tabs>
      <w:autoSpaceDE w:val="0"/>
      <w:autoSpaceDN w:val="0"/>
      <w:adjustRightInd w:val="0"/>
      <w:spacing w:after="79" w:line="240" w:lineRule="atLeast"/>
    </w:pPr>
  </w:style>
  <w:style w:type="character" w:customStyle="1" w:styleId="requirebulacCharChar">
    <w:name w:val="require:bulac Char Char"/>
    <w:link w:val="requirebulac"/>
    <w:rsid w:val="001D22AA"/>
    <w:rPr>
      <w:rFonts w:ascii="Palatino Linotype" w:hAnsi="Palatino Linotype"/>
      <w:sz w:val="24"/>
      <w:szCs w:val="24"/>
    </w:rPr>
  </w:style>
  <w:style w:type="character" w:customStyle="1" w:styleId="requirebulac2Char">
    <w:name w:val="require:bulac2 Char"/>
    <w:link w:val="requirebulac2"/>
    <w:rsid w:val="001D22AA"/>
    <w:rPr>
      <w:rFonts w:ascii="Palatino Linotype" w:hAnsi="Palatino Linotype"/>
      <w:sz w:val="24"/>
      <w:szCs w:val="24"/>
      <w:lang w:val="en-GB" w:eastAsia="en-GB" w:bidi="ar-SA"/>
    </w:rPr>
  </w:style>
  <w:style w:type="paragraph" w:customStyle="1" w:styleId="tableheadannex">
    <w:name w:val="table:head:annex"/>
    <w:basedOn w:val="Date"/>
    <w:rsid w:val="001D22AA"/>
    <w:pPr>
      <w:numPr>
        <w:ilvl w:val="8"/>
        <w:numId w:val="28"/>
      </w:numPr>
      <w:jc w:val="center"/>
    </w:pPr>
    <w:rPr>
      <w:b/>
    </w:rPr>
  </w:style>
  <w:style w:type="paragraph" w:customStyle="1" w:styleId="figureheadannex">
    <w:name w:val="figure:head:annex"/>
    <w:basedOn w:val="paragraph"/>
    <w:rsid w:val="001D22AA"/>
    <w:pPr>
      <w:numPr>
        <w:ilvl w:val="7"/>
        <w:numId w:val="28"/>
      </w:numPr>
      <w:jc w:val="center"/>
    </w:pPr>
    <w:rPr>
      <w:b/>
      <w:lang w:val="en-US"/>
    </w:rPr>
  </w:style>
  <w:style w:type="paragraph" w:customStyle="1" w:styleId="contentstitle">
    <w:name w:val="contents:title"/>
    <w:basedOn w:val="clnonum"/>
    <w:rsid w:val="001D22AA"/>
  </w:style>
  <w:style w:type="character" w:customStyle="1" w:styleId="cl2Zchn">
    <w:name w:val="cl:2 Zchn"/>
    <w:link w:val="cl2"/>
    <w:rsid w:val="001D22AA"/>
    <w:rPr>
      <w:rFonts w:ascii="Arial" w:hAnsi="Arial"/>
      <w:b/>
      <w:bCs/>
      <w:sz w:val="24"/>
      <w:szCs w:val="24"/>
      <w:lang w:eastAsia="en-US"/>
    </w:rPr>
  </w:style>
  <w:style w:type="character" w:customStyle="1" w:styleId="cl1Zchn">
    <w:name w:val="cl:1 Zchn"/>
    <w:link w:val="cl1"/>
    <w:rsid w:val="001D22AA"/>
    <w:rPr>
      <w:rFonts w:ascii="Arial" w:hAnsi="Arial"/>
      <w:b/>
      <w:bCs/>
      <w:sz w:val="28"/>
      <w:szCs w:val="28"/>
      <w:lang w:eastAsia="en-US"/>
    </w:rPr>
  </w:style>
  <w:style w:type="paragraph" w:customStyle="1" w:styleId="leafNormal">
    <w:name w:val="leafNormal"/>
    <w:rsid w:val="001D22A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1" w:lineRule="atLeast"/>
    </w:pPr>
    <w:rPr>
      <w:rFonts w:ascii="Courier" w:hAnsi="Courier" w:cs="Courier"/>
      <w:lang w:eastAsia="en-US"/>
    </w:rPr>
  </w:style>
  <w:style w:type="paragraph" w:customStyle="1" w:styleId="localbox">
    <w:name w:val="local:box"/>
    <w:rsid w:val="001D22AA"/>
    <w:pPr>
      <w:tabs>
        <w:tab w:val="left" w:pos="0"/>
        <w:tab w:val="left" w:pos="1440"/>
        <w:tab w:val="left" w:pos="2880"/>
        <w:tab w:val="left" w:pos="4320"/>
      </w:tabs>
      <w:autoSpaceDE w:val="0"/>
      <w:autoSpaceDN w:val="0"/>
      <w:adjustRightInd w:val="0"/>
      <w:spacing w:after="57" w:line="200" w:lineRule="exact"/>
      <w:jc w:val="both"/>
    </w:pPr>
    <w:rPr>
      <w:rFonts w:ascii="NewCenturySchlbk" w:hAnsi="NewCenturySchlbk" w:cs="NewCenturySchlbk"/>
      <w:lang w:eastAsia="en-US"/>
    </w:rPr>
  </w:style>
  <w:style w:type="paragraph" w:customStyle="1" w:styleId="cell">
    <w:name w:val="cell"/>
    <w:autoRedefine/>
    <w:rsid w:val="001D22AA"/>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eastAsia="en-US"/>
    </w:rPr>
  </w:style>
  <w:style w:type="paragraph" w:customStyle="1" w:styleId="cellbold">
    <w:name w:val="cell:bold"/>
    <w:autoRedefine/>
    <w:rsid w:val="001D22AA"/>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figtitleannex">
    <w:name w:val="figtitle:annex"/>
    <w:next w:val="Normal"/>
    <w:rsid w:val="001D22AA"/>
    <w:pPr>
      <w:tabs>
        <w:tab w:val="left" w:pos="0"/>
        <w:tab w:val="left" w:pos="1440"/>
        <w:tab w:val="left" w:pos="2880"/>
        <w:tab w:val="left" w:pos="432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listc4">
    <w:name w:val="list:c:4"/>
    <w:basedOn w:val="Normal"/>
    <w:rsid w:val="001D22AA"/>
    <w:pPr>
      <w:numPr>
        <w:numId w:val="30"/>
      </w:numPr>
    </w:pPr>
  </w:style>
  <w:style w:type="paragraph" w:customStyle="1" w:styleId="para">
    <w:name w:val="para"/>
    <w:rsid w:val="001D22AA"/>
    <w:pPr>
      <w:pageBreakBefore/>
      <w:tabs>
        <w:tab w:val="left" w:pos="0"/>
        <w:tab w:val="left" w:pos="1440"/>
        <w:tab w:val="left" w:pos="2880"/>
        <w:tab w:val="left" w:pos="4320"/>
      </w:tabs>
      <w:autoSpaceDE w:val="0"/>
      <w:autoSpaceDN w:val="0"/>
      <w:adjustRightInd w:val="0"/>
      <w:spacing w:after="58" w:line="278" w:lineRule="atLeast"/>
      <w:jc w:val="both"/>
    </w:pPr>
    <w:rPr>
      <w:rFonts w:ascii="Times" w:hAnsi="Times" w:cs="Times"/>
      <w:sz w:val="24"/>
      <w:szCs w:val="24"/>
      <w:lang w:val="en-US" w:eastAsia="en-US"/>
    </w:rPr>
  </w:style>
  <w:style w:type="character" w:customStyle="1" w:styleId="NOTEChar">
    <w:name w:val="NOTE Char"/>
    <w:link w:val="NOTE"/>
    <w:rsid w:val="001D22AA"/>
    <w:rPr>
      <w:rFonts w:ascii="Palatino Linotype" w:hAnsi="Palatino Linotype"/>
      <w:szCs w:val="22"/>
      <w:lang w:val="en-US"/>
    </w:rPr>
  </w:style>
  <w:style w:type="character" w:customStyle="1" w:styleId="requirelevel1Char">
    <w:name w:val="require:level1 Char"/>
    <w:link w:val="requirelevel1"/>
    <w:rsid w:val="001D22AA"/>
    <w:rPr>
      <w:rFonts w:ascii="Palatino Linotype" w:hAnsi="Palatino Linotype"/>
      <w:szCs w:val="22"/>
    </w:rPr>
  </w:style>
  <w:style w:type="character" w:customStyle="1" w:styleId="requirelevel2Char">
    <w:name w:val="require:level2 Char"/>
    <w:link w:val="requirelevel2"/>
    <w:rsid w:val="001D22AA"/>
    <w:rPr>
      <w:rFonts w:ascii="Palatino Linotype" w:hAnsi="Palatino Linotype"/>
      <w:szCs w:val="22"/>
    </w:rPr>
  </w:style>
  <w:style w:type="paragraph" w:customStyle="1" w:styleId="EXPECTEDOUTPUTCONT">
    <w:name w:val="EXPECTED OUTPUT:CONT"/>
    <w:basedOn w:val="Normal"/>
    <w:autoRedefine/>
    <w:rsid w:val="00720657"/>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paragraph" w:customStyle="1" w:styleId="NOTETABLE-CELL">
    <w:name w:val="NOTE:TABLE-CELL"/>
    <w:basedOn w:val="NOTE"/>
    <w:rsid w:val="00720657"/>
    <w:pPr>
      <w:numPr>
        <w:numId w:val="0"/>
      </w:numPr>
      <w:tabs>
        <w:tab w:val="clear" w:pos="4253"/>
        <w:tab w:val="left" w:pos="851"/>
      </w:tabs>
      <w:spacing w:before="60" w:after="60"/>
      <w:ind w:right="113"/>
    </w:pPr>
  </w:style>
  <w:style w:type="paragraph" w:customStyle="1" w:styleId="EXPECTEDOUTPUTTEXT">
    <w:name w:val="EXPECTED OUTPUT:TEXT"/>
    <w:basedOn w:val="EXPECTEDOUTPUT"/>
    <w:rsid w:val="00720657"/>
    <w:pPr>
      <w:numPr>
        <w:numId w:val="0"/>
      </w:numPr>
    </w:pPr>
    <w:rPr>
      <w:i w:val="0"/>
    </w:rPr>
  </w:style>
  <w:style w:type="paragraph" w:customStyle="1" w:styleId="DRD3">
    <w:name w:val="DRD3"/>
    <w:rsid w:val="00720657"/>
    <w:pPr>
      <w:spacing w:before="60" w:after="60"/>
      <w:ind w:left="1985"/>
    </w:pPr>
    <w:rPr>
      <w:rFonts w:ascii="Palatino Linotype" w:hAnsi="Palatino Linotype"/>
      <w:sz w:val="24"/>
      <w:szCs w:val="24"/>
    </w:rPr>
  </w:style>
  <w:style w:type="paragraph" w:customStyle="1" w:styleId="Tablecell-Bul1">
    <w:name w:val="Table:cell-Bul1"/>
    <w:basedOn w:val="TablecellLEFT"/>
    <w:qFormat/>
    <w:rsid w:val="00C90BEC"/>
    <w:pPr>
      <w:numPr>
        <w:numId w:val="85"/>
      </w:numPr>
    </w:pPr>
  </w:style>
  <w:style w:type="character" w:customStyle="1" w:styleId="Heading2Char">
    <w:name w:val="Heading 2 Char"/>
    <w:link w:val="Heading2"/>
    <w:rsid w:val="00AB4D25"/>
    <w:rPr>
      <w:rFonts w:ascii="Arial" w:hAnsi="Arial" w:cs="Arial"/>
      <w:b/>
      <w:bCs/>
      <w:iCs/>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0657"/>
    <w:rPr>
      <w:rFonts w:ascii="Palatino Linotype" w:hAnsi="Palatino Linotype"/>
      <w:sz w:val="24"/>
      <w:szCs w:val="24"/>
    </w:rPr>
  </w:style>
  <w:style w:type="paragraph" w:styleId="Heading1">
    <w:name w:val="heading 1"/>
    <w:basedOn w:val="Normal"/>
    <w:next w:val="paragraph"/>
    <w:qFormat/>
    <w:rsid w:val="00720657"/>
    <w:pPr>
      <w:keepNext/>
      <w:keepLines/>
      <w:pageBreakBefore/>
      <w:numPr>
        <w:numId w:val="34"/>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720657"/>
    <w:pPr>
      <w:keepNext/>
      <w:keepLines/>
      <w:numPr>
        <w:ilvl w:val="1"/>
        <w:numId w:val="34"/>
      </w:numPr>
      <w:suppressAutoHyphens/>
      <w:spacing w:before="600"/>
      <w:outlineLvl w:val="1"/>
    </w:pPr>
    <w:rPr>
      <w:rFonts w:ascii="Arial" w:hAnsi="Arial" w:cs="Arial"/>
      <w:b/>
      <w:bCs/>
      <w:iCs/>
      <w:sz w:val="32"/>
      <w:szCs w:val="28"/>
    </w:rPr>
  </w:style>
  <w:style w:type="paragraph" w:styleId="Heading3">
    <w:name w:val="heading 3"/>
    <w:next w:val="paragraph"/>
    <w:qFormat/>
    <w:rsid w:val="00720657"/>
    <w:pPr>
      <w:keepNext/>
      <w:keepLines/>
      <w:numPr>
        <w:ilvl w:val="2"/>
        <w:numId w:val="34"/>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20657"/>
    <w:pPr>
      <w:keepNext/>
      <w:keepLines/>
      <w:numPr>
        <w:ilvl w:val="3"/>
        <w:numId w:val="34"/>
      </w:numPr>
      <w:suppressAutoHyphens/>
      <w:spacing w:before="360"/>
      <w:outlineLvl w:val="3"/>
    </w:pPr>
    <w:rPr>
      <w:rFonts w:ascii="Arial" w:hAnsi="Arial"/>
      <w:b/>
      <w:bCs/>
      <w:szCs w:val="28"/>
    </w:rPr>
  </w:style>
  <w:style w:type="paragraph" w:styleId="Heading5">
    <w:name w:val="heading 5"/>
    <w:next w:val="paragraph"/>
    <w:qFormat/>
    <w:rsid w:val="00720657"/>
    <w:pPr>
      <w:keepNext/>
      <w:keepLines/>
      <w:numPr>
        <w:ilvl w:val="4"/>
        <w:numId w:val="34"/>
      </w:numPr>
      <w:suppressAutoHyphens/>
      <w:spacing w:before="240"/>
      <w:outlineLvl w:val="4"/>
    </w:pPr>
    <w:rPr>
      <w:rFonts w:ascii="Arial" w:hAnsi="Arial"/>
      <w:bCs/>
      <w:iCs/>
      <w:sz w:val="22"/>
      <w:szCs w:val="26"/>
    </w:rPr>
  </w:style>
  <w:style w:type="paragraph" w:styleId="Heading6">
    <w:name w:val="heading 6"/>
    <w:basedOn w:val="Normal"/>
    <w:next w:val="Normal"/>
    <w:qFormat/>
    <w:rsid w:val="00720657"/>
    <w:pPr>
      <w:spacing w:before="240" w:after="60"/>
      <w:outlineLvl w:val="5"/>
    </w:pPr>
    <w:rPr>
      <w:b/>
      <w:bCs/>
      <w:sz w:val="22"/>
      <w:szCs w:val="22"/>
    </w:rPr>
  </w:style>
  <w:style w:type="paragraph" w:styleId="Heading7">
    <w:name w:val="heading 7"/>
    <w:basedOn w:val="Normal"/>
    <w:next w:val="Normal"/>
    <w:qFormat/>
    <w:rsid w:val="00720657"/>
    <w:pPr>
      <w:spacing w:before="240" w:after="60"/>
      <w:outlineLvl w:val="6"/>
    </w:pPr>
  </w:style>
  <w:style w:type="paragraph" w:styleId="Heading8">
    <w:name w:val="heading 8"/>
    <w:basedOn w:val="Normal"/>
    <w:next w:val="Normal"/>
    <w:qFormat/>
    <w:rsid w:val="00720657"/>
    <w:pPr>
      <w:spacing w:before="240" w:after="60"/>
      <w:outlineLvl w:val="7"/>
    </w:pPr>
    <w:rPr>
      <w:i/>
      <w:iCs/>
    </w:rPr>
  </w:style>
  <w:style w:type="paragraph" w:styleId="Heading9">
    <w:name w:val="heading 9"/>
    <w:basedOn w:val="Normal"/>
    <w:next w:val="Normal"/>
    <w:qFormat/>
    <w:rsid w:val="0072065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720657"/>
    <w:pPr>
      <w:suppressAutoHyphens/>
      <w:spacing w:before="120"/>
      <w:ind w:left="1985"/>
      <w:jc w:val="both"/>
    </w:pPr>
    <w:rPr>
      <w:rFonts w:ascii="Palatino Linotype" w:hAnsi="Palatino Linotype"/>
      <w:szCs w:val="22"/>
    </w:rPr>
  </w:style>
  <w:style w:type="paragraph" w:styleId="Header">
    <w:name w:val="header"/>
    <w:rsid w:val="00720657"/>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720657"/>
    <w:pPr>
      <w:keepNext/>
      <w:keepLines/>
      <w:spacing w:before="360"/>
      <w:jc w:val="center"/>
    </w:pPr>
    <w:rPr>
      <w:szCs w:val="24"/>
      <w:lang w:val="en-US"/>
    </w:rPr>
  </w:style>
  <w:style w:type="paragraph" w:styleId="Title">
    <w:name w:val="Title"/>
    <w:next w:val="Subtitle"/>
    <w:qFormat/>
    <w:rsid w:val="00720657"/>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720657"/>
    <w:pPr>
      <w:spacing w:before="240" w:after="60"/>
      <w:ind w:left="1418"/>
      <w:outlineLvl w:val="1"/>
    </w:pPr>
    <w:rPr>
      <w:rFonts w:ascii="Arial" w:hAnsi="Arial" w:cs="Arial"/>
      <w:b/>
      <w:sz w:val="44"/>
      <w:szCs w:val="24"/>
    </w:rPr>
  </w:style>
  <w:style w:type="paragraph" w:styleId="Footer">
    <w:name w:val="footer"/>
    <w:basedOn w:val="Normal"/>
    <w:rsid w:val="00720657"/>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720657"/>
    <w:pPr>
      <w:spacing w:before="5160"/>
      <w:contextualSpacing/>
      <w:jc w:val="right"/>
    </w:pPr>
    <w:rPr>
      <w:rFonts w:ascii="Arial" w:hAnsi="Arial"/>
      <w:b/>
      <w:sz w:val="24"/>
      <w:szCs w:val="24"/>
    </w:rPr>
  </w:style>
  <w:style w:type="paragraph" w:customStyle="1" w:styleId="Heading0">
    <w:name w:val="Heading 0"/>
    <w:next w:val="paragraph"/>
    <w:link w:val="Heading0Char"/>
    <w:rsid w:val="00720657"/>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720657"/>
    <w:pPr>
      <w:numPr>
        <w:ilvl w:val="5"/>
        <w:numId w:val="34"/>
      </w:numPr>
      <w:spacing w:before="120"/>
      <w:jc w:val="both"/>
    </w:pPr>
    <w:rPr>
      <w:rFonts w:ascii="Palatino Linotype" w:hAnsi="Palatino Linotype"/>
      <w:szCs w:val="22"/>
    </w:rPr>
  </w:style>
  <w:style w:type="paragraph" w:customStyle="1" w:styleId="requirelevel2">
    <w:name w:val="require:level2"/>
    <w:link w:val="requirelevel2Char"/>
    <w:rsid w:val="00720657"/>
    <w:pPr>
      <w:numPr>
        <w:ilvl w:val="6"/>
        <w:numId w:val="34"/>
      </w:numPr>
      <w:spacing w:before="120"/>
      <w:jc w:val="both"/>
    </w:pPr>
    <w:rPr>
      <w:rFonts w:ascii="Palatino Linotype" w:hAnsi="Palatino Linotype"/>
      <w:szCs w:val="22"/>
    </w:rPr>
  </w:style>
  <w:style w:type="paragraph" w:customStyle="1" w:styleId="requirelevel3">
    <w:name w:val="require:level3"/>
    <w:rsid w:val="00720657"/>
    <w:pPr>
      <w:numPr>
        <w:ilvl w:val="7"/>
        <w:numId w:val="34"/>
      </w:numPr>
      <w:spacing w:before="120"/>
      <w:jc w:val="both"/>
    </w:pPr>
    <w:rPr>
      <w:rFonts w:ascii="Palatino Linotype" w:hAnsi="Palatino Linotype"/>
      <w:szCs w:val="22"/>
    </w:rPr>
  </w:style>
  <w:style w:type="paragraph" w:customStyle="1" w:styleId="NOTE">
    <w:name w:val="NOTE"/>
    <w:link w:val="NOTEChar"/>
    <w:rsid w:val="00720657"/>
    <w:pPr>
      <w:numPr>
        <w:numId w:val="19"/>
      </w:numPr>
      <w:tabs>
        <w:tab w:val="left" w:pos="4253"/>
      </w:tabs>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720657"/>
    <w:pPr>
      <w:ind w:left="3119"/>
    </w:pPr>
  </w:style>
  <w:style w:type="paragraph" w:customStyle="1" w:styleId="NOTEcont">
    <w:name w:val="NOTE:cont"/>
    <w:rsid w:val="00720657"/>
    <w:pPr>
      <w:spacing w:before="80"/>
      <w:ind w:left="3969" w:right="567"/>
      <w:jc w:val="both"/>
    </w:pPr>
    <w:rPr>
      <w:rFonts w:ascii="Palatino Linotype" w:hAnsi="Palatino Linotype"/>
      <w:szCs w:val="22"/>
    </w:rPr>
  </w:style>
  <w:style w:type="paragraph" w:customStyle="1" w:styleId="requireindentpara2">
    <w:name w:val="require:indentpara2"/>
    <w:semiHidden/>
    <w:rsid w:val="00720657"/>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720657"/>
    <w:pPr>
      <w:numPr>
        <w:numId w:val="21"/>
      </w:numPr>
      <w:spacing w:before="60" w:after="60"/>
      <w:ind w:right="567"/>
      <w:jc w:val="both"/>
    </w:pPr>
    <w:rPr>
      <w:rFonts w:ascii="Palatino Linotype" w:hAnsi="Palatino Linotype"/>
      <w:szCs w:val="22"/>
      <w:lang w:val="en-US"/>
    </w:rPr>
  </w:style>
  <w:style w:type="paragraph" w:customStyle="1" w:styleId="NOTEbul">
    <w:name w:val="NOTE:bul"/>
    <w:rsid w:val="00720657"/>
    <w:pPr>
      <w:numPr>
        <w:numId w:val="15"/>
      </w:numPr>
      <w:spacing w:before="80"/>
      <w:ind w:left="4537" w:right="567"/>
      <w:jc w:val="both"/>
    </w:pPr>
    <w:rPr>
      <w:rFonts w:ascii="Palatino Linotype" w:hAnsi="Palatino Linotype"/>
      <w:szCs w:val="22"/>
    </w:rPr>
  </w:style>
  <w:style w:type="paragraph" w:customStyle="1" w:styleId="EXPECTEDOUTPUT">
    <w:name w:val="EXPECTED OUTPUT"/>
    <w:next w:val="paragraph"/>
    <w:autoRedefine/>
    <w:rsid w:val="00720657"/>
    <w:pPr>
      <w:numPr>
        <w:numId w:val="4"/>
      </w:numPr>
      <w:spacing w:before="120"/>
      <w:ind w:right="567"/>
      <w:jc w:val="both"/>
    </w:pPr>
    <w:rPr>
      <w:i/>
      <w:szCs w:val="24"/>
    </w:rPr>
  </w:style>
  <w:style w:type="paragraph" w:styleId="Caption">
    <w:name w:val="caption"/>
    <w:basedOn w:val="Normal"/>
    <w:next w:val="Normal"/>
    <w:qFormat/>
    <w:rsid w:val="00720657"/>
    <w:pPr>
      <w:spacing w:before="120" w:after="240"/>
      <w:jc w:val="center"/>
    </w:pPr>
    <w:rPr>
      <w:b/>
      <w:bCs/>
      <w:szCs w:val="20"/>
    </w:rPr>
  </w:style>
  <w:style w:type="paragraph" w:customStyle="1" w:styleId="TablecellLEFT">
    <w:name w:val="Table:cellLEFT"/>
    <w:rsid w:val="00720657"/>
    <w:pPr>
      <w:spacing w:before="80"/>
    </w:pPr>
    <w:rPr>
      <w:rFonts w:ascii="Palatino Linotype" w:hAnsi="Palatino Linotype"/>
    </w:rPr>
  </w:style>
  <w:style w:type="paragraph" w:customStyle="1" w:styleId="TablecellCENTER">
    <w:name w:val="Table:cellCENTER"/>
    <w:basedOn w:val="TablecellLEFT"/>
    <w:rsid w:val="00720657"/>
    <w:pPr>
      <w:jc w:val="center"/>
    </w:pPr>
  </w:style>
  <w:style w:type="paragraph" w:customStyle="1" w:styleId="TableHeaderLEFT">
    <w:name w:val="Table:HeaderLEFT"/>
    <w:basedOn w:val="TablecellLEFT"/>
    <w:rsid w:val="00720657"/>
    <w:rPr>
      <w:b/>
      <w:sz w:val="22"/>
      <w:szCs w:val="22"/>
    </w:rPr>
  </w:style>
  <w:style w:type="paragraph" w:customStyle="1" w:styleId="TableHeaderCENTER">
    <w:name w:val="Table:HeaderCENTER"/>
    <w:basedOn w:val="TablecellLEFT"/>
    <w:rsid w:val="00720657"/>
    <w:pPr>
      <w:jc w:val="center"/>
    </w:pPr>
    <w:rPr>
      <w:b/>
      <w:sz w:val="22"/>
    </w:rPr>
  </w:style>
  <w:style w:type="paragraph" w:customStyle="1" w:styleId="Bul1">
    <w:name w:val="Bul1"/>
    <w:rsid w:val="00720657"/>
    <w:pPr>
      <w:numPr>
        <w:numId w:val="20"/>
      </w:numPr>
      <w:spacing w:before="120"/>
      <w:jc w:val="both"/>
    </w:pPr>
    <w:rPr>
      <w:rFonts w:ascii="Palatino Linotype" w:hAnsi="Palatino Linotype"/>
    </w:rPr>
  </w:style>
  <w:style w:type="paragraph" w:styleId="TOC1">
    <w:name w:val="toc 1"/>
    <w:next w:val="Normal"/>
    <w:uiPriority w:val="39"/>
    <w:rsid w:val="00720657"/>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720657"/>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720657"/>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720657"/>
    <w:pPr>
      <w:tabs>
        <w:tab w:val="left" w:pos="2552"/>
        <w:tab w:val="right" w:leader="dot" w:pos="9356"/>
      </w:tabs>
      <w:ind w:left="2552" w:right="284" w:hanging="851"/>
    </w:pPr>
    <w:rPr>
      <w:rFonts w:ascii="Arial" w:hAnsi="Arial"/>
      <w:szCs w:val="24"/>
    </w:rPr>
  </w:style>
  <w:style w:type="paragraph" w:styleId="TOC5">
    <w:name w:val="toc 5"/>
    <w:next w:val="Normal"/>
    <w:rsid w:val="00720657"/>
    <w:pPr>
      <w:tabs>
        <w:tab w:val="right" w:pos="3686"/>
        <w:tab w:val="right" w:pos="9356"/>
      </w:tabs>
      <w:ind w:left="3686" w:hanging="1134"/>
    </w:pPr>
    <w:rPr>
      <w:rFonts w:ascii="Arial" w:hAnsi="Arial"/>
      <w:szCs w:val="24"/>
    </w:rPr>
  </w:style>
  <w:style w:type="character" w:styleId="Hyperlink">
    <w:name w:val="Hyperlink"/>
    <w:uiPriority w:val="99"/>
    <w:rsid w:val="00720657"/>
    <w:rPr>
      <w:color w:val="0000FF"/>
      <w:u w:val="single"/>
    </w:rPr>
  </w:style>
  <w:style w:type="paragraph" w:customStyle="1" w:styleId="Annex1">
    <w:name w:val="Annex1"/>
    <w:next w:val="paragraph"/>
    <w:rsid w:val="00720657"/>
    <w:pPr>
      <w:keepNext/>
      <w:keepLines/>
      <w:pageBreakBefore/>
      <w:numPr>
        <w:numId w:val="24"/>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720657"/>
    <w:pPr>
      <w:keepNext/>
      <w:keepLines/>
      <w:numPr>
        <w:ilvl w:val="1"/>
        <w:numId w:val="24"/>
      </w:numPr>
      <w:spacing w:before="600"/>
      <w:jc w:val="left"/>
    </w:pPr>
    <w:rPr>
      <w:rFonts w:ascii="Arial" w:hAnsi="Arial"/>
      <w:b/>
      <w:sz w:val="32"/>
      <w:szCs w:val="32"/>
    </w:rPr>
  </w:style>
  <w:style w:type="paragraph" w:customStyle="1" w:styleId="Annex3">
    <w:name w:val="Annex3"/>
    <w:basedOn w:val="paragraph"/>
    <w:next w:val="paragraph"/>
    <w:rsid w:val="00720657"/>
    <w:pPr>
      <w:keepNext/>
      <w:numPr>
        <w:ilvl w:val="2"/>
        <w:numId w:val="24"/>
      </w:numPr>
      <w:spacing w:before="480"/>
      <w:jc w:val="left"/>
    </w:pPr>
    <w:rPr>
      <w:rFonts w:ascii="Arial" w:hAnsi="Arial"/>
      <w:b/>
      <w:sz w:val="26"/>
      <w:szCs w:val="28"/>
    </w:rPr>
  </w:style>
  <w:style w:type="paragraph" w:customStyle="1" w:styleId="Annex4">
    <w:name w:val="Annex4"/>
    <w:basedOn w:val="paragraph"/>
    <w:next w:val="paragraph"/>
    <w:rsid w:val="00720657"/>
    <w:pPr>
      <w:keepNext/>
      <w:numPr>
        <w:ilvl w:val="3"/>
        <w:numId w:val="24"/>
      </w:numPr>
      <w:spacing w:before="360"/>
      <w:jc w:val="left"/>
    </w:pPr>
    <w:rPr>
      <w:rFonts w:ascii="Arial" w:hAnsi="Arial"/>
      <w:b/>
      <w:sz w:val="24"/>
    </w:rPr>
  </w:style>
  <w:style w:type="paragraph" w:customStyle="1" w:styleId="Annex5">
    <w:name w:val="Annex5"/>
    <w:basedOn w:val="paragraph"/>
    <w:rsid w:val="00720657"/>
    <w:pPr>
      <w:keepNext/>
      <w:numPr>
        <w:ilvl w:val="4"/>
        <w:numId w:val="24"/>
      </w:numPr>
      <w:spacing w:before="240"/>
      <w:jc w:val="left"/>
    </w:pPr>
    <w:rPr>
      <w:rFonts w:ascii="Arial" w:hAnsi="Arial"/>
      <w:sz w:val="22"/>
    </w:rPr>
  </w:style>
  <w:style w:type="paragraph" w:customStyle="1" w:styleId="reqAnnex1">
    <w:name w:val="reqAnnex1"/>
    <w:basedOn w:val="requirelevel1"/>
    <w:semiHidden/>
    <w:rsid w:val="00720657"/>
    <w:pPr>
      <w:numPr>
        <w:ilvl w:val="0"/>
        <w:numId w:val="0"/>
      </w:numPr>
    </w:pPr>
  </w:style>
  <w:style w:type="paragraph" w:customStyle="1" w:styleId="reqAnnex2">
    <w:name w:val="reqAnnex2"/>
    <w:basedOn w:val="requirelevel2"/>
    <w:semiHidden/>
    <w:rsid w:val="00720657"/>
    <w:pPr>
      <w:numPr>
        <w:ilvl w:val="0"/>
        <w:numId w:val="0"/>
      </w:numPr>
    </w:pPr>
  </w:style>
  <w:style w:type="paragraph" w:customStyle="1" w:styleId="reqAnnex3">
    <w:name w:val="reqAnnex3"/>
    <w:basedOn w:val="requirelevel3"/>
    <w:semiHidden/>
    <w:rsid w:val="00720657"/>
    <w:pPr>
      <w:numPr>
        <w:ilvl w:val="0"/>
        <w:numId w:val="0"/>
      </w:numPr>
    </w:pPr>
  </w:style>
  <w:style w:type="paragraph" w:customStyle="1" w:styleId="Published">
    <w:name w:val="Published"/>
    <w:basedOn w:val="Normal"/>
    <w:rsid w:val="00720657"/>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720657"/>
  </w:style>
  <w:style w:type="paragraph" w:customStyle="1" w:styleId="References">
    <w:name w:val="References"/>
    <w:rsid w:val="00720657"/>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720657"/>
    <w:rPr>
      <w:sz w:val="16"/>
      <w:szCs w:val="16"/>
    </w:rPr>
  </w:style>
  <w:style w:type="paragraph" w:styleId="CommentText">
    <w:name w:val="annotation text"/>
    <w:basedOn w:val="Normal"/>
    <w:semiHidden/>
    <w:rsid w:val="00720657"/>
    <w:rPr>
      <w:sz w:val="20"/>
      <w:szCs w:val="20"/>
    </w:rPr>
  </w:style>
  <w:style w:type="paragraph" w:styleId="CommentSubject">
    <w:name w:val="annotation subject"/>
    <w:basedOn w:val="CommentText"/>
    <w:next w:val="CommentText"/>
    <w:semiHidden/>
    <w:rsid w:val="00720657"/>
    <w:rPr>
      <w:b/>
      <w:bCs/>
    </w:rPr>
  </w:style>
  <w:style w:type="paragraph" w:styleId="BalloonText">
    <w:name w:val="Balloon Text"/>
    <w:basedOn w:val="Normal"/>
    <w:semiHidden/>
    <w:rsid w:val="00720657"/>
    <w:rPr>
      <w:rFonts w:ascii="Tahoma" w:hAnsi="Tahoma" w:cs="Tahoma"/>
      <w:sz w:val="16"/>
      <w:szCs w:val="16"/>
    </w:rPr>
  </w:style>
  <w:style w:type="table" w:styleId="TableGrid">
    <w:name w:val="Table Grid"/>
    <w:basedOn w:val="TableNormal"/>
    <w:semiHidden/>
    <w:rsid w:val="0072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720657"/>
  </w:style>
  <w:style w:type="paragraph" w:customStyle="1" w:styleId="DRD1">
    <w:name w:val="DRD1"/>
    <w:rsid w:val="00720657"/>
    <w:pPr>
      <w:keepNext/>
      <w:keepLines/>
      <w:numPr>
        <w:ilvl w:val="5"/>
        <w:numId w:val="24"/>
      </w:numPr>
      <w:suppressAutoHyphens/>
      <w:spacing w:before="360"/>
    </w:pPr>
    <w:rPr>
      <w:rFonts w:ascii="Palatino Linotype" w:hAnsi="Palatino Linotype"/>
      <w:b/>
      <w:sz w:val="24"/>
      <w:szCs w:val="24"/>
    </w:rPr>
  </w:style>
  <w:style w:type="paragraph" w:customStyle="1" w:styleId="DRD2">
    <w:name w:val="DRD2"/>
    <w:next w:val="paragraph"/>
    <w:rsid w:val="00720657"/>
    <w:pPr>
      <w:keepNext/>
      <w:keepLines/>
      <w:numPr>
        <w:ilvl w:val="6"/>
        <w:numId w:val="24"/>
      </w:numPr>
      <w:tabs>
        <w:tab w:val="left" w:pos="2835"/>
      </w:tabs>
      <w:suppressAutoHyphens/>
      <w:spacing w:before="240"/>
    </w:pPr>
    <w:rPr>
      <w:rFonts w:ascii="Palatino Linotype" w:hAnsi="Palatino Linotype"/>
      <w:b/>
      <w:sz w:val="22"/>
      <w:szCs w:val="22"/>
    </w:rPr>
  </w:style>
  <w:style w:type="paragraph" w:customStyle="1" w:styleId="clnum">
    <w:name w:val="cl:num"/>
    <w:next w:val="Normal"/>
    <w:rsid w:val="001D22AA"/>
    <w:pPr>
      <w:keepNext/>
      <w:keepLines/>
      <w:pageBreakBefore/>
      <w:numPr>
        <w:numId w:val="27"/>
      </w:numPr>
      <w:spacing w:before="600" w:after="600"/>
      <w:jc w:val="right"/>
    </w:pPr>
    <w:rPr>
      <w:rFonts w:ascii="Arial" w:eastAsia="MS Mincho" w:hAnsi="Arial"/>
      <w:b/>
      <w:sz w:val="40"/>
      <w:lang w:eastAsia="ar-SA"/>
    </w:rPr>
  </w:style>
  <w:style w:type="paragraph" w:customStyle="1" w:styleId="CaptionTable">
    <w:name w:val="CaptionTable"/>
    <w:basedOn w:val="Caption"/>
    <w:next w:val="paragraph"/>
    <w:rsid w:val="00720657"/>
    <w:pPr>
      <w:keepNext/>
      <w:keepLines/>
      <w:spacing w:before="360" w:after="0"/>
      <w:ind w:left="1985"/>
    </w:pPr>
  </w:style>
  <w:style w:type="numbering" w:styleId="111111">
    <w:name w:val="Outline List 2"/>
    <w:basedOn w:val="NoList"/>
    <w:semiHidden/>
    <w:rsid w:val="00720657"/>
    <w:pPr>
      <w:numPr>
        <w:numId w:val="1"/>
      </w:numPr>
    </w:pPr>
  </w:style>
  <w:style w:type="numbering" w:styleId="1ai">
    <w:name w:val="Outline List 1"/>
    <w:basedOn w:val="NoList"/>
    <w:semiHidden/>
    <w:rsid w:val="00720657"/>
    <w:pPr>
      <w:numPr>
        <w:numId w:val="2"/>
      </w:numPr>
    </w:pPr>
  </w:style>
  <w:style w:type="numbering" w:styleId="ArticleSection">
    <w:name w:val="Outline List 3"/>
    <w:basedOn w:val="NoList"/>
    <w:semiHidden/>
    <w:rsid w:val="00720657"/>
    <w:pPr>
      <w:numPr>
        <w:numId w:val="3"/>
      </w:numPr>
    </w:pPr>
  </w:style>
  <w:style w:type="paragraph" w:styleId="BlockText">
    <w:name w:val="Block Text"/>
    <w:basedOn w:val="Normal"/>
    <w:semiHidden/>
    <w:rsid w:val="00720657"/>
    <w:pPr>
      <w:spacing w:after="120"/>
      <w:ind w:left="1440" w:right="1440"/>
    </w:pPr>
  </w:style>
  <w:style w:type="paragraph" w:styleId="BodyText">
    <w:name w:val="Body Text"/>
    <w:basedOn w:val="Normal"/>
    <w:semiHidden/>
    <w:rsid w:val="00720657"/>
    <w:pPr>
      <w:spacing w:after="120"/>
    </w:pPr>
  </w:style>
  <w:style w:type="paragraph" w:styleId="BodyText2">
    <w:name w:val="Body Text 2"/>
    <w:basedOn w:val="Normal"/>
    <w:semiHidden/>
    <w:rsid w:val="00720657"/>
    <w:pPr>
      <w:spacing w:after="120" w:line="480" w:lineRule="auto"/>
    </w:pPr>
  </w:style>
  <w:style w:type="paragraph" w:styleId="BodyText3">
    <w:name w:val="Body Text 3"/>
    <w:basedOn w:val="Normal"/>
    <w:semiHidden/>
    <w:rsid w:val="00720657"/>
    <w:pPr>
      <w:spacing w:after="120"/>
    </w:pPr>
    <w:rPr>
      <w:sz w:val="16"/>
      <w:szCs w:val="16"/>
    </w:rPr>
  </w:style>
  <w:style w:type="paragraph" w:styleId="BodyTextFirstIndent">
    <w:name w:val="Body Text First Indent"/>
    <w:basedOn w:val="BodyText"/>
    <w:semiHidden/>
    <w:rsid w:val="00720657"/>
    <w:pPr>
      <w:ind w:firstLine="210"/>
    </w:pPr>
  </w:style>
  <w:style w:type="paragraph" w:styleId="BodyTextIndent">
    <w:name w:val="Body Text Indent"/>
    <w:basedOn w:val="Normal"/>
    <w:semiHidden/>
    <w:rsid w:val="00720657"/>
    <w:pPr>
      <w:spacing w:after="120"/>
      <w:ind w:left="283"/>
    </w:pPr>
  </w:style>
  <w:style w:type="paragraph" w:styleId="BodyTextFirstIndent2">
    <w:name w:val="Body Text First Indent 2"/>
    <w:basedOn w:val="BodyTextIndent"/>
    <w:semiHidden/>
    <w:rsid w:val="00720657"/>
    <w:pPr>
      <w:ind w:firstLine="210"/>
    </w:pPr>
  </w:style>
  <w:style w:type="paragraph" w:styleId="BodyTextIndent2">
    <w:name w:val="Body Text Indent 2"/>
    <w:basedOn w:val="Normal"/>
    <w:semiHidden/>
    <w:rsid w:val="00720657"/>
    <w:pPr>
      <w:spacing w:after="120" w:line="480" w:lineRule="auto"/>
      <w:ind w:left="283"/>
    </w:pPr>
  </w:style>
  <w:style w:type="paragraph" w:styleId="BodyTextIndent3">
    <w:name w:val="Body Text Indent 3"/>
    <w:basedOn w:val="Normal"/>
    <w:semiHidden/>
    <w:rsid w:val="00720657"/>
    <w:pPr>
      <w:spacing w:after="120"/>
      <w:ind w:left="283"/>
    </w:pPr>
    <w:rPr>
      <w:sz w:val="16"/>
      <w:szCs w:val="16"/>
    </w:rPr>
  </w:style>
  <w:style w:type="paragraph" w:styleId="Closing">
    <w:name w:val="Closing"/>
    <w:basedOn w:val="Normal"/>
    <w:semiHidden/>
    <w:rsid w:val="00720657"/>
    <w:pPr>
      <w:ind w:left="4252"/>
    </w:pPr>
  </w:style>
  <w:style w:type="paragraph" w:styleId="Date">
    <w:name w:val="Date"/>
    <w:basedOn w:val="Normal"/>
    <w:next w:val="Normal"/>
    <w:semiHidden/>
    <w:rsid w:val="00720657"/>
  </w:style>
  <w:style w:type="paragraph" w:styleId="E-mailSignature">
    <w:name w:val="E-mail Signature"/>
    <w:basedOn w:val="Normal"/>
    <w:semiHidden/>
    <w:rsid w:val="00720657"/>
  </w:style>
  <w:style w:type="character" w:styleId="Emphasis">
    <w:name w:val="Emphasis"/>
    <w:qFormat/>
    <w:rsid w:val="00720657"/>
    <w:rPr>
      <w:i/>
      <w:iCs/>
    </w:rPr>
  </w:style>
  <w:style w:type="paragraph" w:styleId="EnvelopeAddress">
    <w:name w:val="envelope address"/>
    <w:basedOn w:val="Normal"/>
    <w:semiHidden/>
    <w:rsid w:val="0072065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720657"/>
    <w:rPr>
      <w:rFonts w:ascii="Arial" w:hAnsi="Arial" w:cs="Arial"/>
      <w:sz w:val="20"/>
      <w:szCs w:val="20"/>
    </w:rPr>
  </w:style>
  <w:style w:type="character" w:styleId="FollowedHyperlink">
    <w:name w:val="FollowedHyperlink"/>
    <w:semiHidden/>
    <w:rsid w:val="00720657"/>
    <w:rPr>
      <w:color w:val="800080"/>
      <w:u w:val="single"/>
    </w:rPr>
  </w:style>
  <w:style w:type="character" w:styleId="HTMLAcronym">
    <w:name w:val="HTML Acronym"/>
    <w:basedOn w:val="DefaultParagraphFont"/>
    <w:semiHidden/>
    <w:rsid w:val="00720657"/>
  </w:style>
  <w:style w:type="paragraph" w:styleId="HTMLAddress">
    <w:name w:val="HTML Address"/>
    <w:basedOn w:val="Normal"/>
    <w:semiHidden/>
    <w:rsid w:val="00720657"/>
    <w:rPr>
      <w:i/>
      <w:iCs/>
    </w:rPr>
  </w:style>
  <w:style w:type="character" w:styleId="HTMLCite">
    <w:name w:val="HTML Cite"/>
    <w:semiHidden/>
    <w:rsid w:val="00720657"/>
    <w:rPr>
      <w:i/>
      <w:iCs/>
    </w:rPr>
  </w:style>
  <w:style w:type="character" w:styleId="HTMLCode">
    <w:name w:val="HTML Code"/>
    <w:semiHidden/>
    <w:rsid w:val="00720657"/>
    <w:rPr>
      <w:rFonts w:ascii="Courier New" w:hAnsi="Courier New" w:cs="Courier New"/>
      <w:sz w:val="20"/>
      <w:szCs w:val="20"/>
    </w:rPr>
  </w:style>
  <w:style w:type="character" w:styleId="HTMLDefinition">
    <w:name w:val="HTML Definition"/>
    <w:semiHidden/>
    <w:rsid w:val="00720657"/>
    <w:rPr>
      <w:i/>
      <w:iCs/>
    </w:rPr>
  </w:style>
  <w:style w:type="character" w:styleId="HTMLKeyboard">
    <w:name w:val="HTML Keyboard"/>
    <w:semiHidden/>
    <w:rsid w:val="00720657"/>
    <w:rPr>
      <w:rFonts w:ascii="Courier New" w:hAnsi="Courier New" w:cs="Courier New"/>
      <w:sz w:val="20"/>
      <w:szCs w:val="20"/>
    </w:rPr>
  </w:style>
  <w:style w:type="paragraph" w:styleId="HTMLPreformatted">
    <w:name w:val="HTML Preformatted"/>
    <w:basedOn w:val="Normal"/>
    <w:semiHidden/>
    <w:rsid w:val="00720657"/>
    <w:rPr>
      <w:rFonts w:ascii="Courier New" w:hAnsi="Courier New" w:cs="Courier New"/>
      <w:sz w:val="20"/>
      <w:szCs w:val="20"/>
    </w:rPr>
  </w:style>
  <w:style w:type="character" w:styleId="HTMLSample">
    <w:name w:val="HTML Sample"/>
    <w:semiHidden/>
    <w:rsid w:val="00720657"/>
    <w:rPr>
      <w:rFonts w:ascii="Courier New" w:hAnsi="Courier New" w:cs="Courier New"/>
    </w:rPr>
  </w:style>
  <w:style w:type="character" w:styleId="HTMLTypewriter">
    <w:name w:val="HTML Typewriter"/>
    <w:semiHidden/>
    <w:rsid w:val="00720657"/>
    <w:rPr>
      <w:rFonts w:ascii="Courier New" w:hAnsi="Courier New" w:cs="Courier New"/>
      <w:sz w:val="20"/>
      <w:szCs w:val="20"/>
    </w:rPr>
  </w:style>
  <w:style w:type="character" w:styleId="HTMLVariable">
    <w:name w:val="HTML Variable"/>
    <w:semiHidden/>
    <w:rsid w:val="00720657"/>
    <w:rPr>
      <w:i/>
      <w:iCs/>
    </w:rPr>
  </w:style>
  <w:style w:type="character" w:styleId="LineNumber">
    <w:name w:val="line number"/>
    <w:basedOn w:val="DefaultParagraphFont"/>
    <w:semiHidden/>
    <w:rsid w:val="00720657"/>
  </w:style>
  <w:style w:type="paragraph" w:styleId="List">
    <w:name w:val="List"/>
    <w:basedOn w:val="Normal"/>
    <w:semiHidden/>
    <w:rsid w:val="00720657"/>
    <w:pPr>
      <w:ind w:left="283" w:hanging="283"/>
    </w:pPr>
  </w:style>
  <w:style w:type="paragraph" w:styleId="List2">
    <w:name w:val="List 2"/>
    <w:basedOn w:val="Normal"/>
    <w:semiHidden/>
    <w:rsid w:val="00720657"/>
    <w:pPr>
      <w:ind w:left="566" w:hanging="283"/>
    </w:pPr>
  </w:style>
  <w:style w:type="paragraph" w:styleId="List3">
    <w:name w:val="List 3"/>
    <w:basedOn w:val="Normal"/>
    <w:semiHidden/>
    <w:rsid w:val="00720657"/>
    <w:pPr>
      <w:ind w:left="849" w:hanging="283"/>
    </w:pPr>
  </w:style>
  <w:style w:type="paragraph" w:styleId="List4">
    <w:name w:val="List 4"/>
    <w:basedOn w:val="Normal"/>
    <w:semiHidden/>
    <w:rsid w:val="00720657"/>
    <w:pPr>
      <w:ind w:left="1132" w:hanging="283"/>
    </w:pPr>
  </w:style>
  <w:style w:type="paragraph" w:styleId="List5">
    <w:name w:val="List 5"/>
    <w:basedOn w:val="Normal"/>
    <w:semiHidden/>
    <w:rsid w:val="00720657"/>
    <w:pPr>
      <w:ind w:left="1415" w:hanging="283"/>
    </w:pPr>
  </w:style>
  <w:style w:type="paragraph" w:styleId="ListBullet">
    <w:name w:val="List Bullet"/>
    <w:basedOn w:val="Normal"/>
    <w:semiHidden/>
    <w:rsid w:val="00720657"/>
    <w:pPr>
      <w:numPr>
        <w:numId w:val="5"/>
      </w:numPr>
    </w:pPr>
  </w:style>
  <w:style w:type="paragraph" w:styleId="ListBullet2">
    <w:name w:val="List Bullet 2"/>
    <w:basedOn w:val="Normal"/>
    <w:semiHidden/>
    <w:rsid w:val="00720657"/>
    <w:pPr>
      <w:numPr>
        <w:numId w:val="6"/>
      </w:numPr>
    </w:pPr>
  </w:style>
  <w:style w:type="paragraph" w:styleId="ListBullet3">
    <w:name w:val="List Bullet 3"/>
    <w:basedOn w:val="Normal"/>
    <w:semiHidden/>
    <w:rsid w:val="00720657"/>
    <w:pPr>
      <w:numPr>
        <w:numId w:val="7"/>
      </w:numPr>
    </w:pPr>
  </w:style>
  <w:style w:type="paragraph" w:styleId="ListBullet4">
    <w:name w:val="List Bullet 4"/>
    <w:basedOn w:val="Normal"/>
    <w:semiHidden/>
    <w:rsid w:val="00720657"/>
    <w:pPr>
      <w:numPr>
        <w:numId w:val="8"/>
      </w:numPr>
    </w:pPr>
  </w:style>
  <w:style w:type="paragraph" w:styleId="ListBullet5">
    <w:name w:val="List Bullet 5"/>
    <w:basedOn w:val="Normal"/>
    <w:semiHidden/>
    <w:rsid w:val="00720657"/>
    <w:pPr>
      <w:numPr>
        <w:numId w:val="9"/>
      </w:numPr>
    </w:pPr>
  </w:style>
  <w:style w:type="paragraph" w:styleId="ListContinue">
    <w:name w:val="List Continue"/>
    <w:basedOn w:val="Normal"/>
    <w:semiHidden/>
    <w:rsid w:val="00720657"/>
    <w:pPr>
      <w:spacing w:after="120"/>
      <w:ind w:left="283"/>
    </w:pPr>
  </w:style>
  <w:style w:type="paragraph" w:styleId="ListContinue2">
    <w:name w:val="List Continue 2"/>
    <w:basedOn w:val="Normal"/>
    <w:semiHidden/>
    <w:rsid w:val="00720657"/>
    <w:pPr>
      <w:spacing w:after="120"/>
      <w:ind w:left="566"/>
    </w:pPr>
  </w:style>
  <w:style w:type="paragraph" w:styleId="ListContinue3">
    <w:name w:val="List Continue 3"/>
    <w:basedOn w:val="Normal"/>
    <w:semiHidden/>
    <w:rsid w:val="00720657"/>
    <w:pPr>
      <w:spacing w:after="120"/>
      <w:ind w:left="849"/>
    </w:pPr>
  </w:style>
  <w:style w:type="paragraph" w:styleId="ListContinue4">
    <w:name w:val="List Continue 4"/>
    <w:basedOn w:val="Normal"/>
    <w:semiHidden/>
    <w:rsid w:val="00720657"/>
    <w:pPr>
      <w:spacing w:after="120"/>
      <w:ind w:left="1132"/>
    </w:pPr>
  </w:style>
  <w:style w:type="paragraph" w:styleId="ListContinue5">
    <w:name w:val="List Continue 5"/>
    <w:basedOn w:val="Normal"/>
    <w:semiHidden/>
    <w:rsid w:val="00720657"/>
    <w:pPr>
      <w:spacing w:after="120"/>
      <w:ind w:left="1415"/>
    </w:pPr>
  </w:style>
  <w:style w:type="paragraph" w:styleId="ListNumber">
    <w:name w:val="List Number"/>
    <w:basedOn w:val="Normal"/>
    <w:semiHidden/>
    <w:rsid w:val="00720657"/>
    <w:pPr>
      <w:numPr>
        <w:numId w:val="10"/>
      </w:numPr>
    </w:pPr>
  </w:style>
  <w:style w:type="paragraph" w:styleId="ListNumber2">
    <w:name w:val="List Number 2"/>
    <w:basedOn w:val="Normal"/>
    <w:semiHidden/>
    <w:rsid w:val="00720657"/>
    <w:pPr>
      <w:numPr>
        <w:numId w:val="11"/>
      </w:numPr>
    </w:pPr>
  </w:style>
  <w:style w:type="paragraph" w:styleId="ListNumber3">
    <w:name w:val="List Number 3"/>
    <w:basedOn w:val="Normal"/>
    <w:semiHidden/>
    <w:rsid w:val="00720657"/>
    <w:pPr>
      <w:numPr>
        <w:numId w:val="12"/>
      </w:numPr>
    </w:pPr>
  </w:style>
  <w:style w:type="paragraph" w:styleId="ListNumber4">
    <w:name w:val="List Number 4"/>
    <w:basedOn w:val="Normal"/>
    <w:semiHidden/>
    <w:rsid w:val="00720657"/>
    <w:pPr>
      <w:numPr>
        <w:numId w:val="13"/>
      </w:numPr>
    </w:pPr>
  </w:style>
  <w:style w:type="paragraph" w:styleId="ListNumber5">
    <w:name w:val="List Number 5"/>
    <w:basedOn w:val="Normal"/>
    <w:semiHidden/>
    <w:rsid w:val="00720657"/>
    <w:pPr>
      <w:numPr>
        <w:numId w:val="14"/>
      </w:numPr>
    </w:pPr>
  </w:style>
  <w:style w:type="paragraph" w:styleId="MessageHeader">
    <w:name w:val="Message Header"/>
    <w:basedOn w:val="Normal"/>
    <w:semiHidden/>
    <w:rsid w:val="0072065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720657"/>
  </w:style>
  <w:style w:type="paragraph" w:styleId="NormalIndent">
    <w:name w:val="Normal Indent"/>
    <w:basedOn w:val="Normal"/>
    <w:semiHidden/>
    <w:rsid w:val="00720657"/>
    <w:pPr>
      <w:ind w:left="720"/>
    </w:pPr>
  </w:style>
  <w:style w:type="paragraph" w:styleId="NoteHeading">
    <w:name w:val="Note Heading"/>
    <w:basedOn w:val="Normal"/>
    <w:next w:val="Normal"/>
    <w:semiHidden/>
    <w:rsid w:val="00720657"/>
  </w:style>
  <w:style w:type="paragraph" w:styleId="PlainText">
    <w:name w:val="Plain Text"/>
    <w:basedOn w:val="Normal"/>
    <w:semiHidden/>
    <w:rsid w:val="00720657"/>
    <w:rPr>
      <w:rFonts w:ascii="Courier New" w:hAnsi="Courier New" w:cs="Courier New"/>
      <w:sz w:val="20"/>
      <w:szCs w:val="20"/>
    </w:rPr>
  </w:style>
  <w:style w:type="paragraph" w:styleId="Salutation">
    <w:name w:val="Salutation"/>
    <w:basedOn w:val="Normal"/>
    <w:next w:val="Normal"/>
    <w:semiHidden/>
    <w:rsid w:val="00720657"/>
  </w:style>
  <w:style w:type="paragraph" w:styleId="Signature">
    <w:name w:val="Signature"/>
    <w:basedOn w:val="Normal"/>
    <w:semiHidden/>
    <w:rsid w:val="00720657"/>
    <w:pPr>
      <w:ind w:left="4252"/>
    </w:pPr>
  </w:style>
  <w:style w:type="character" w:styleId="Strong">
    <w:name w:val="Strong"/>
    <w:qFormat/>
    <w:rsid w:val="00720657"/>
    <w:rPr>
      <w:b/>
      <w:bCs/>
    </w:rPr>
  </w:style>
  <w:style w:type="table" w:styleId="Table3Deffects1">
    <w:name w:val="Table 3D effects 1"/>
    <w:basedOn w:val="TableNormal"/>
    <w:semiHidden/>
    <w:rsid w:val="0072065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2065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2065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2065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2065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206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2065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2065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2065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2065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2065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2065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2065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2065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2065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2065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2065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206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2065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2065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2065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2065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2065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2065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206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2065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2065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2065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2065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2065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2065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2065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2065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206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2065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2065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2065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2065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2065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2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206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206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2065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20657"/>
    <w:pPr>
      <w:keepNext/>
      <w:numPr>
        <w:numId w:val="18"/>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720657"/>
    <w:pPr>
      <w:keepNext/>
      <w:numPr>
        <w:ilvl w:val="1"/>
        <w:numId w:val="18"/>
      </w:numPr>
      <w:spacing w:before="120"/>
    </w:pPr>
    <w:rPr>
      <w:rFonts w:ascii="Arial" w:hAnsi="Arial"/>
      <w:b/>
      <w:sz w:val="22"/>
      <w:szCs w:val="24"/>
    </w:rPr>
  </w:style>
  <w:style w:type="paragraph" w:customStyle="1" w:styleId="Bul2">
    <w:name w:val="Bul2"/>
    <w:rsid w:val="00720657"/>
    <w:pPr>
      <w:numPr>
        <w:numId w:val="22"/>
      </w:numPr>
      <w:spacing w:before="120"/>
      <w:jc w:val="both"/>
    </w:pPr>
    <w:rPr>
      <w:rFonts w:ascii="Palatino Linotype" w:hAnsi="Palatino Linotype"/>
    </w:rPr>
  </w:style>
  <w:style w:type="paragraph" w:customStyle="1" w:styleId="Bul3">
    <w:name w:val="Bul3"/>
    <w:rsid w:val="00720657"/>
    <w:pPr>
      <w:numPr>
        <w:numId w:val="17"/>
      </w:numPr>
      <w:spacing w:before="120"/>
    </w:pPr>
    <w:rPr>
      <w:rFonts w:ascii="Palatino Linotype" w:hAnsi="Palatino Linotype"/>
    </w:rPr>
  </w:style>
  <w:style w:type="character" w:customStyle="1" w:styleId="TOC4Char">
    <w:name w:val="TOC 4 Char"/>
    <w:link w:val="TOC4"/>
    <w:rsid w:val="00720657"/>
    <w:rPr>
      <w:rFonts w:ascii="Arial" w:hAnsi="Arial"/>
      <w:szCs w:val="24"/>
      <w:lang w:val="en-GB" w:eastAsia="en-GB" w:bidi="ar-SA"/>
    </w:rPr>
  </w:style>
  <w:style w:type="paragraph" w:customStyle="1" w:styleId="DocumentSubtitle">
    <w:name w:val="Document:Subtitle"/>
    <w:next w:val="paragraph"/>
    <w:semiHidden/>
    <w:rsid w:val="00720657"/>
    <w:pPr>
      <w:spacing w:before="240" w:after="60"/>
      <w:ind w:left="1418"/>
    </w:pPr>
    <w:rPr>
      <w:rFonts w:ascii="Arial" w:hAnsi="Arial" w:cs="Arial"/>
      <w:b/>
      <w:sz w:val="44"/>
      <w:szCs w:val="24"/>
    </w:rPr>
  </w:style>
  <w:style w:type="paragraph" w:customStyle="1" w:styleId="DocumentTitle">
    <w:name w:val="Document:Title"/>
    <w:next w:val="DocumentSubtitle"/>
    <w:semiHidden/>
    <w:rsid w:val="00720657"/>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720657"/>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720657"/>
    <w:pPr>
      <w:spacing w:before="60" w:after="60"/>
      <w:ind w:left="1985"/>
      <w:jc w:val="both"/>
    </w:pPr>
    <w:rPr>
      <w:szCs w:val="24"/>
    </w:rPr>
  </w:style>
  <w:style w:type="paragraph" w:styleId="FootnoteText">
    <w:name w:val="footnote text"/>
    <w:basedOn w:val="Normal"/>
    <w:rsid w:val="00720657"/>
    <w:rPr>
      <w:sz w:val="18"/>
      <w:szCs w:val="18"/>
    </w:rPr>
  </w:style>
  <w:style w:type="character" w:styleId="FootnoteReference">
    <w:name w:val="footnote reference"/>
    <w:semiHidden/>
    <w:rsid w:val="00720657"/>
    <w:rPr>
      <w:vertAlign w:val="superscript"/>
    </w:rPr>
  </w:style>
  <w:style w:type="character" w:customStyle="1" w:styleId="paragraphChar">
    <w:name w:val="paragraph Char"/>
    <w:link w:val="paragraph"/>
    <w:rsid w:val="00720657"/>
    <w:rPr>
      <w:rFonts w:ascii="Palatino Linotype" w:hAnsi="Palatino Linotype"/>
      <w:szCs w:val="22"/>
      <w:lang w:val="en-GB" w:eastAsia="en-GB" w:bidi="ar-SA"/>
    </w:rPr>
  </w:style>
  <w:style w:type="paragraph" w:customStyle="1" w:styleId="listlevel1">
    <w:name w:val="list:level1"/>
    <w:rsid w:val="00720657"/>
    <w:pPr>
      <w:numPr>
        <w:numId w:val="33"/>
      </w:numPr>
      <w:spacing w:before="120"/>
      <w:jc w:val="both"/>
    </w:pPr>
    <w:rPr>
      <w:rFonts w:ascii="Palatino Linotype" w:hAnsi="Palatino Linotype"/>
    </w:rPr>
  </w:style>
  <w:style w:type="paragraph" w:customStyle="1" w:styleId="listlevel2">
    <w:name w:val="list:level2"/>
    <w:rsid w:val="00720657"/>
    <w:pPr>
      <w:numPr>
        <w:ilvl w:val="1"/>
        <w:numId w:val="33"/>
      </w:numPr>
      <w:spacing w:before="120"/>
      <w:jc w:val="both"/>
    </w:pPr>
    <w:rPr>
      <w:rFonts w:ascii="Palatino Linotype" w:hAnsi="Palatino Linotype"/>
      <w:szCs w:val="24"/>
    </w:rPr>
  </w:style>
  <w:style w:type="paragraph" w:customStyle="1" w:styleId="requirebulac1">
    <w:name w:val="require:bulac1"/>
    <w:basedOn w:val="Normal"/>
    <w:semiHidden/>
    <w:rsid w:val="00720657"/>
  </w:style>
  <w:style w:type="paragraph" w:customStyle="1" w:styleId="requirebulac2">
    <w:name w:val="require:bulac2"/>
    <w:basedOn w:val="Normal"/>
    <w:link w:val="requirebulac2Char"/>
    <w:semiHidden/>
    <w:rsid w:val="00720657"/>
  </w:style>
  <w:style w:type="paragraph" w:customStyle="1" w:styleId="requirebulac3">
    <w:name w:val="require:bulac3"/>
    <w:basedOn w:val="Normal"/>
    <w:semiHidden/>
    <w:rsid w:val="00720657"/>
  </w:style>
  <w:style w:type="paragraph" w:customStyle="1" w:styleId="listlevel3">
    <w:name w:val="list:level3"/>
    <w:rsid w:val="00720657"/>
    <w:pPr>
      <w:numPr>
        <w:ilvl w:val="2"/>
        <w:numId w:val="33"/>
      </w:numPr>
      <w:spacing w:before="120"/>
      <w:jc w:val="both"/>
    </w:pPr>
    <w:rPr>
      <w:rFonts w:ascii="Palatino Linotype" w:hAnsi="Palatino Linotype"/>
      <w:szCs w:val="24"/>
    </w:rPr>
  </w:style>
  <w:style w:type="paragraph" w:customStyle="1" w:styleId="listlevel4">
    <w:name w:val="list:level4"/>
    <w:rsid w:val="00720657"/>
    <w:pPr>
      <w:numPr>
        <w:ilvl w:val="3"/>
        <w:numId w:val="33"/>
      </w:numPr>
      <w:spacing w:before="60" w:after="60"/>
    </w:pPr>
    <w:rPr>
      <w:rFonts w:ascii="Palatino Linotype" w:hAnsi="Palatino Linotype"/>
      <w:szCs w:val="24"/>
    </w:rPr>
  </w:style>
  <w:style w:type="paragraph" w:customStyle="1" w:styleId="indentpara1">
    <w:name w:val="indentpara1"/>
    <w:rsid w:val="00720657"/>
    <w:pPr>
      <w:spacing w:before="120"/>
      <w:ind w:left="2552"/>
      <w:jc w:val="both"/>
    </w:pPr>
    <w:rPr>
      <w:rFonts w:ascii="Palatino Linotype" w:hAnsi="Palatino Linotype"/>
    </w:rPr>
  </w:style>
  <w:style w:type="paragraph" w:customStyle="1" w:styleId="indentpara2">
    <w:name w:val="indentpara2"/>
    <w:rsid w:val="00720657"/>
    <w:pPr>
      <w:spacing w:before="120"/>
      <w:ind w:left="3119"/>
      <w:jc w:val="both"/>
    </w:pPr>
    <w:rPr>
      <w:rFonts w:ascii="Palatino Linotype" w:hAnsi="Palatino Linotype"/>
    </w:rPr>
  </w:style>
  <w:style w:type="paragraph" w:customStyle="1" w:styleId="indentpara3">
    <w:name w:val="indentpara3"/>
    <w:rsid w:val="00720657"/>
    <w:pPr>
      <w:spacing w:before="120"/>
      <w:ind w:left="3686"/>
      <w:jc w:val="both"/>
    </w:pPr>
    <w:rPr>
      <w:rFonts w:ascii="Palatino Linotype" w:hAnsi="Palatino Linotype"/>
    </w:rPr>
  </w:style>
  <w:style w:type="paragraph" w:customStyle="1" w:styleId="TableFootnote">
    <w:name w:val="Table:Footnote"/>
    <w:rsid w:val="00720657"/>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720657"/>
    <w:pPr>
      <w:numPr>
        <w:ilvl w:val="0"/>
        <w:numId w:val="0"/>
      </w:numPr>
    </w:pPr>
    <w:rPr>
      <w:rFonts w:ascii="Times New Roman" w:hAnsi="Times New Roman"/>
      <w:bCs/>
      <w:szCs w:val="20"/>
    </w:rPr>
  </w:style>
  <w:style w:type="paragraph" w:customStyle="1" w:styleId="Contents">
    <w:name w:val="Contents"/>
    <w:basedOn w:val="Heading0"/>
    <w:rsid w:val="00720657"/>
    <w:pPr>
      <w:tabs>
        <w:tab w:val="left" w:pos="567"/>
      </w:tabs>
    </w:pPr>
  </w:style>
  <w:style w:type="paragraph" w:customStyle="1" w:styleId="Bul4">
    <w:name w:val="Bul4"/>
    <w:rsid w:val="00720657"/>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20657"/>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20657"/>
    <w:rPr>
      <w:rFonts w:ascii="Arial" w:hAnsi="Arial"/>
      <w:b/>
      <w:bCs/>
      <w:color w:val="000000"/>
      <w:sz w:val="24"/>
      <w:szCs w:val="24"/>
      <w:lang w:val="en-GB" w:eastAsia="nl-NL" w:bidi="ar-SA"/>
    </w:rPr>
  </w:style>
  <w:style w:type="character" w:customStyle="1" w:styleId="Definition2Char">
    <w:name w:val="Definition2 Char"/>
    <w:link w:val="Definition2"/>
    <w:rsid w:val="00720657"/>
    <w:rPr>
      <w:rFonts w:ascii="Arial" w:hAnsi="Arial"/>
      <w:b/>
      <w:sz w:val="22"/>
      <w:szCs w:val="24"/>
    </w:rPr>
  </w:style>
  <w:style w:type="paragraph" w:customStyle="1" w:styleId="DocumentDate">
    <w:name w:val="Document Date"/>
    <w:semiHidden/>
    <w:rsid w:val="00720657"/>
    <w:pPr>
      <w:jc w:val="right"/>
    </w:pPr>
    <w:rPr>
      <w:rFonts w:ascii="Arial" w:hAnsi="Arial"/>
      <w:sz w:val="22"/>
      <w:szCs w:val="22"/>
    </w:rPr>
  </w:style>
  <w:style w:type="character" w:customStyle="1" w:styleId="Heading0Char">
    <w:name w:val="Heading 0 Char"/>
    <w:link w:val="Heading0"/>
    <w:rsid w:val="00720657"/>
    <w:rPr>
      <w:rFonts w:ascii="Arial" w:hAnsi="Arial"/>
      <w:b/>
      <w:sz w:val="40"/>
      <w:szCs w:val="24"/>
      <w:lang w:val="en-GB" w:eastAsia="en-GB" w:bidi="ar-SA"/>
    </w:rPr>
  </w:style>
  <w:style w:type="paragraph" w:customStyle="1" w:styleId="TableNote">
    <w:name w:val="Table:Note"/>
    <w:basedOn w:val="TablecellLEFT"/>
    <w:rsid w:val="00720657"/>
    <w:pPr>
      <w:tabs>
        <w:tab w:val="left" w:pos="1134"/>
      </w:tabs>
      <w:spacing w:before="60"/>
      <w:ind w:left="851" w:hanging="851"/>
    </w:pPr>
    <w:rPr>
      <w:sz w:val="18"/>
    </w:rPr>
  </w:style>
  <w:style w:type="paragraph" w:customStyle="1" w:styleId="CaptionAnnexFigure">
    <w:name w:val="Caption:Annex Figure"/>
    <w:next w:val="paragraph"/>
    <w:rsid w:val="00720657"/>
    <w:pPr>
      <w:numPr>
        <w:ilvl w:val="7"/>
        <w:numId w:val="24"/>
      </w:numPr>
      <w:spacing w:before="240"/>
      <w:ind w:left="0" w:firstLine="0"/>
      <w:jc w:val="center"/>
    </w:pPr>
    <w:rPr>
      <w:rFonts w:ascii="Palatino Linotype" w:hAnsi="Palatino Linotype"/>
      <w:b/>
      <w:sz w:val="22"/>
      <w:szCs w:val="22"/>
    </w:rPr>
  </w:style>
  <w:style w:type="paragraph" w:customStyle="1" w:styleId="CaptionAnnexTable">
    <w:name w:val="Caption:Annex Table"/>
    <w:rsid w:val="00720657"/>
    <w:pPr>
      <w:keepNext/>
      <w:numPr>
        <w:ilvl w:val="8"/>
        <w:numId w:val="24"/>
      </w:numPr>
      <w:spacing w:before="240"/>
      <w:jc w:val="center"/>
    </w:pPr>
    <w:rPr>
      <w:rFonts w:ascii="Palatino Linotype" w:hAnsi="Palatino Linotype"/>
      <w:b/>
      <w:sz w:val="22"/>
      <w:szCs w:val="22"/>
    </w:rPr>
  </w:style>
  <w:style w:type="paragraph" w:customStyle="1" w:styleId="cl1">
    <w:name w:val="cl:1"/>
    <w:link w:val="cl1Zchn"/>
    <w:rsid w:val="001D22AA"/>
    <w:pPr>
      <w:keepNext/>
      <w:keepLines/>
      <w:numPr>
        <w:ilvl w:val="1"/>
        <w:numId w:val="27"/>
      </w:numPr>
      <w:tabs>
        <w:tab w:val="left" w:pos="2290"/>
        <w:tab w:val="left" w:pos="3730"/>
        <w:tab w:val="left" w:pos="5170"/>
      </w:tabs>
      <w:autoSpaceDE w:val="0"/>
      <w:autoSpaceDN w:val="0"/>
      <w:adjustRightInd w:val="0"/>
      <w:spacing w:before="480" w:after="240"/>
    </w:pPr>
    <w:rPr>
      <w:rFonts w:ascii="Arial" w:hAnsi="Arial"/>
      <w:b/>
      <w:bCs/>
      <w:sz w:val="28"/>
      <w:szCs w:val="28"/>
      <w:lang w:eastAsia="en-US"/>
    </w:rPr>
  </w:style>
  <w:style w:type="paragraph" w:customStyle="1" w:styleId="cl2">
    <w:name w:val="cl:2"/>
    <w:next w:val="Normal"/>
    <w:link w:val="cl2Zchn"/>
    <w:rsid w:val="001D22AA"/>
    <w:pPr>
      <w:keepNext/>
      <w:keepLines/>
      <w:numPr>
        <w:ilvl w:val="2"/>
        <w:numId w:val="27"/>
      </w:numPr>
      <w:tabs>
        <w:tab w:val="left" w:pos="4558"/>
        <w:tab w:val="left" w:pos="5998"/>
        <w:tab w:val="left" w:pos="7438"/>
      </w:tabs>
      <w:autoSpaceDE w:val="0"/>
      <w:autoSpaceDN w:val="0"/>
      <w:adjustRightInd w:val="0"/>
      <w:spacing w:before="240" w:after="120"/>
    </w:pPr>
    <w:rPr>
      <w:rFonts w:ascii="Arial" w:hAnsi="Arial"/>
      <w:b/>
      <w:bCs/>
      <w:sz w:val="24"/>
      <w:szCs w:val="24"/>
      <w:lang w:eastAsia="en-US"/>
    </w:rPr>
  </w:style>
  <w:style w:type="paragraph" w:customStyle="1" w:styleId="cl4">
    <w:name w:val="cl:4"/>
    <w:rsid w:val="001D22AA"/>
    <w:pPr>
      <w:keepLines/>
      <w:numPr>
        <w:ilvl w:val="4"/>
        <w:numId w:val="27"/>
      </w:numPr>
      <w:spacing w:before="60" w:after="60"/>
    </w:pPr>
    <w:rPr>
      <w:rFonts w:ascii="Arial" w:hAnsi="Arial"/>
      <w:bCs/>
      <w:szCs w:val="24"/>
    </w:rPr>
  </w:style>
  <w:style w:type="paragraph" w:customStyle="1" w:styleId="cl5">
    <w:name w:val="cl:5"/>
    <w:basedOn w:val="cl4"/>
    <w:rsid w:val="001D22AA"/>
    <w:pPr>
      <w:numPr>
        <w:ilvl w:val="0"/>
        <w:numId w:val="0"/>
      </w:numPr>
      <w:tabs>
        <w:tab w:val="num" w:pos="567"/>
      </w:tabs>
      <w:ind w:left="2041"/>
    </w:pPr>
  </w:style>
  <w:style w:type="paragraph" w:customStyle="1" w:styleId="clnonum">
    <w:name w:val="cl:nonum"/>
    <w:basedOn w:val="Heading1"/>
    <w:rsid w:val="001D22AA"/>
    <w:pPr>
      <w:numPr>
        <w:numId w:val="0"/>
      </w:numPr>
      <w:outlineLvl w:val="9"/>
    </w:pPr>
  </w:style>
  <w:style w:type="paragraph" w:customStyle="1" w:styleId="note0">
    <w:name w:val="note"/>
    <w:basedOn w:val="paragraph"/>
    <w:rsid w:val="001D22AA"/>
    <w:pPr>
      <w:ind w:left="2836" w:hanging="851"/>
    </w:pPr>
  </w:style>
  <w:style w:type="paragraph" w:customStyle="1" w:styleId="example">
    <w:name w:val="example"/>
    <w:basedOn w:val="Normal"/>
    <w:rsid w:val="001D22AA"/>
    <w:pPr>
      <w:widowControl w:val="0"/>
      <w:numPr>
        <w:numId w:val="26"/>
      </w:numPr>
    </w:pPr>
    <w:rPr>
      <w:iCs/>
    </w:rPr>
  </w:style>
  <w:style w:type="paragraph" w:customStyle="1" w:styleId="equation">
    <w:name w:val="equation"/>
    <w:basedOn w:val="graphics"/>
    <w:next w:val="paragraph"/>
    <w:rsid w:val="001D22AA"/>
  </w:style>
  <w:style w:type="paragraph" w:customStyle="1" w:styleId="graphics">
    <w:name w:val="graphics"/>
    <w:basedOn w:val="paragraph"/>
    <w:rsid w:val="001D22AA"/>
    <w:pPr>
      <w:keepNext/>
      <w:keepLines/>
      <w:spacing w:before="240" w:after="120"/>
      <w:ind w:left="0"/>
      <w:jc w:val="center"/>
    </w:pPr>
  </w:style>
  <w:style w:type="paragraph" w:customStyle="1" w:styleId="requirement">
    <w:name w:val="requirement"/>
    <w:basedOn w:val="Normal"/>
    <w:rsid w:val="001D22AA"/>
    <w:pPr>
      <w:ind w:left="1985"/>
    </w:pPr>
    <w:rPr>
      <w:rFonts w:cs="Arial"/>
    </w:rPr>
  </w:style>
  <w:style w:type="paragraph" w:customStyle="1" w:styleId="stddate">
    <w:name w:val="std_date"/>
    <w:basedOn w:val="Normal"/>
    <w:link w:val="stddateChar"/>
    <w:semiHidden/>
    <w:rsid w:val="001D22AA"/>
    <w:rPr>
      <w:rFonts w:ascii="Arial" w:hAnsi="Arial"/>
    </w:rPr>
  </w:style>
  <w:style w:type="character" w:customStyle="1" w:styleId="stddateChar">
    <w:name w:val="std_date Char"/>
    <w:link w:val="stddate"/>
    <w:rsid w:val="001D22AA"/>
    <w:rPr>
      <w:rFonts w:ascii="Arial" w:hAnsi="Arial"/>
      <w:sz w:val="24"/>
      <w:szCs w:val="24"/>
      <w:lang w:val="en-GB" w:eastAsia="en-GB" w:bidi="ar-SA"/>
    </w:rPr>
  </w:style>
  <w:style w:type="paragraph" w:customStyle="1" w:styleId="stdproperties">
    <w:name w:val="std_properties"/>
    <w:basedOn w:val="Normal"/>
    <w:semiHidden/>
    <w:rsid w:val="001D22AA"/>
  </w:style>
  <w:style w:type="paragraph" w:customStyle="1" w:styleId="stdid">
    <w:name w:val="std_id"/>
    <w:basedOn w:val="stddate"/>
    <w:link w:val="stdidChar"/>
    <w:semiHidden/>
    <w:rsid w:val="001D22AA"/>
  </w:style>
  <w:style w:type="character" w:customStyle="1" w:styleId="stdidChar">
    <w:name w:val="std_id Char"/>
    <w:basedOn w:val="stddateChar"/>
    <w:link w:val="stdid"/>
    <w:rsid w:val="001D22AA"/>
    <w:rPr>
      <w:rFonts w:ascii="Arial" w:hAnsi="Arial"/>
      <w:sz w:val="24"/>
      <w:szCs w:val="24"/>
      <w:lang w:val="en-GB" w:eastAsia="en-GB" w:bidi="ar-SA"/>
    </w:rPr>
  </w:style>
  <w:style w:type="paragraph" w:customStyle="1" w:styleId="stdname">
    <w:name w:val="std_name"/>
    <w:basedOn w:val="Normal"/>
    <w:semiHidden/>
    <w:rsid w:val="001D22AA"/>
    <w:pPr>
      <w:suppressAutoHyphens/>
      <w:spacing w:before="200"/>
      <w:ind w:left="1134"/>
    </w:pPr>
    <w:rPr>
      <w:rFonts w:ascii="Arial" w:hAnsi="Arial" w:cs="Arial"/>
      <w:b/>
      <w:sz w:val="40"/>
      <w:szCs w:val="22"/>
    </w:rPr>
  </w:style>
  <w:style w:type="paragraph" w:customStyle="1" w:styleId="tabCell">
    <w:name w:val="tabCell"/>
    <w:basedOn w:val="Normal"/>
    <w:next w:val="Normal"/>
    <w:rsid w:val="001D22AA"/>
  </w:style>
  <w:style w:type="paragraph" w:customStyle="1" w:styleId="cl3">
    <w:name w:val="cl:3"/>
    <w:rsid w:val="001D22AA"/>
    <w:pPr>
      <w:numPr>
        <w:ilvl w:val="3"/>
        <w:numId w:val="27"/>
      </w:numPr>
      <w:spacing w:before="120" w:after="60"/>
    </w:pPr>
    <w:rPr>
      <w:rFonts w:ascii="Arial" w:hAnsi="Arial"/>
      <w:b/>
      <w:bCs/>
      <w:szCs w:val="28"/>
      <w:lang w:eastAsia="en-US"/>
    </w:rPr>
  </w:style>
  <w:style w:type="paragraph" w:customStyle="1" w:styleId="annumber">
    <w:name w:val="an:number"/>
    <w:basedOn w:val="Heading1"/>
    <w:rsid w:val="001D22AA"/>
    <w:pPr>
      <w:numPr>
        <w:numId w:val="28"/>
      </w:numPr>
      <w:outlineLvl w:val="9"/>
    </w:pPr>
    <w:rPr>
      <w:lang w:val="fr-FR"/>
    </w:rPr>
  </w:style>
  <w:style w:type="paragraph" w:customStyle="1" w:styleId="an1">
    <w:name w:val="an:1"/>
    <w:rsid w:val="001D22AA"/>
    <w:pPr>
      <w:keepNext/>
      <w:keepLines/>
      <w:numPr>
        <w:ilvl w:val="1"/>
        <w:numId w:val="28"/>
      </w:numPr>
      <w:spacing w:before="480" w:after="240"/>
    </w:pPr>
    <w:rPr>
      <w:rFonts w:ascii="Arial" w:hAnsi="Arial"/>
      <w:b/>
      <w:bCs/>
      <w:sz w:val="28"/>
      <w:szCs w:val="28"/>
      <w:lang w:val="fr-FR" w:eastAsia="en-US"/>
    </w:rPr>
  </w:style>
  <w:style w:type="paragraph" w:customStyle="1" w:styleId="an2">
    <w:name w:val="an:2"/>
    <w:rsid w:val="001D22AA"/>
    <w:pPr>
      <w:keepNext/>
      <w:keepLines/>
      <w:numPr>
        <w:ilvl w:val="2"/>
        <w:numId w:val="28"/>
      </w:numPr>
      <w:spacing w:before="240" w:after="120"/>
    </w:pPr>
    <w:rPr>
      <w:rFonts w:ascii="Arial" w:hAnsi="Arial"/>
      <w:b/>
      <w:bCs/>
      <w:sz w:val="24"/>
      <w:szCs w:val="24"/>
      <w:lang w:eastAsia="en-US"/>
    </w:rPr>
  </w:style>
  <w:style w:type="paragraph" w:customStyle="1" w:styleId="an3">
    <w:name w:val="an:3"/>
    <w:rsid w:val="001D22AA"/>
    <w:pPr>
      <w:keepNext/>
      <w:keepLines/>
      <w:numPr>
        <w:ilvl w:val="3"/>
        <w:numId w:val="28"/>
      </w:numPr>
      <w:spacing w:before="120" w:after="60"/>
    </w:pPr>
    <w:rPr>
      <w:rFonts w:ascii="AvantGarde Bk BT" w:hAnsi="AvantGarde Bk BT"/>
      <w:b/>
      <w:bCs/>
      <w:szCs w:val="28"/>
      <w:lang w:eastAsia="en-US"/>
    </w:rPr>
  </w:style>
  <w:style w:type="paragraph" w:customStyle="1" w:styleId="an4">
    <w:name w:val="an:4"/>
    <w:rsid w:val="001D22AA"/>
    <w:pPr>
      <w:keepNext/>
      <w:keepLines/>
      <w:numPr>
        <w:ilvl w:val="4"/>
        <w:numId w:val="28"/>
      </w:numPr>
      <w:spacing w:before="60" w:after="60"/>
    </w:pPr>
    <w:rPr>
      <w:rFonts w:ascii="AvantGarde Bk BT" w:hAnsi="AvantGarde Bk BT"/>
      <w:bCs/>
      <w:szCs w:val="24"/>
    </w:rPr>
  </w:style>
  <w:style w:type="paragraph" w:customStyle="1" w:styleId="an5">
    <w:name w:val="an:5"/>
    <w:basedOn w:val="cl5"/>
    <w:rsid w:val="001D22AA"/>
  </w:style>
  <w:style w:type="paragraph" w:customStyle="1" w:styleId="notenonum">
    <w:name w:val="note:nonum"/>
    <w:link w:val="notenonumCharChar"/>
    <w:rsid w:val="001D22AA"/>
    <w:pPr>
      <w:numPr>
        <w:numId w:val="25"/>
      </w:numPr>
      <w:tabs>
        <w:tab w:val="clear" w:pos="3543"/>
        <w:tab w:val="num" w:pos="3402"/>
        <w:tab w:val="left" w:pos="4366"/>
        <w:tab w:val="left" w:pos="4842"/>
        <w:tab w:val="left" w:pos="5562"/>
      </w:tabs>
      <w:autoSpaceDE w:val="0"/>
      <w:autoSpaceDN w:val="0"/>
      <w:adjustRightInd w:val="0"/>
      <w:spacing w:before="60" w:after="60"/>
      <w:ind w:left="3402" w:right="1134"/>
      <w:jc w:val="both"/>
    </w:pPr>
    <w:rPr>
      <w:lang w:eastAsia="en-US"/>
    </w:rPr>
  </w:style>
  <w:style w:type="character" w:customStyle="1" w:styleId="notenonumCharChar">
    <w:name w:val="note:nonum Char Char"/>
    <w:link w:val="notenonum"/>
    <w:rsid w:val="001D22AA"/>
    <w:rPr>
      <w:lang w:eastAsia="en-US"/>
    </w:rPr>
  </w:style>
  <w:style w:type="paragraph" w:customStyle="1" w:styleId="notec">
    <w:name w:val="note:c"/>
    <w:link w:val="notecCharChar"/>
    <w:autoRedefine/>
    <w:rsid w:val="001D22AA"/>
    <w:pPr>
      <w:tabs>
        <w:tab w:val="left" w:pos="3686"/>
      </w:tabs>
      <w:autoSpaceDE w:val="0"/>
      <w:autoSpaceDN w:val="0"/>
      <w:adjustRightInd w:val="0"/>
      <w:spacing w:before="60" w:after="60"/>
      <w:ind w:left="3686" w:right="567" w:hanging="1418"/>
      <w:jc w:val="both"/>
    </w:pPr>
    <w:rPr>
      <w:lang w:eastAsia="en-US"/>
    </w:rPr>
  </w:style>
  <w:style w:type="character" w:customStyle="1" w:styleId="notecCharChar">
    <w:name w:val="note:c Char Char"/>
    <w:link w:val="notec"/>
    <w:rsid w:val="001D22AA"/>
    <w:rPr>
      <w:lang w:val="en-GB" w:eastAsia="en-US" w:bidi="ar-SA"/>
    </w:rPr>
  </w:style>
  <w:style w:type="paragraph" w:customStyle="1" w:styleId="examplec">
    <w:name w:val="example:c"/>
    <w:rsid w:val="001D22AA"/>
    <w:pPr>
      <w:numPr>
        <w:numId w:val="29"/>
      </w:numPr>
      <w:tabs>
        <w:tab w:val="left" w:pos="3402"/>
        <w:tab w:val="left" w:pos="4536"/>
        <w:tab w:val="left" w:pos="5103"/>
      </w:tabs>
      <w:autoSpaceDE w:val="0"/>
      <w:autoSpaceDN w:val="0"/>
      <w:adjustRightInd w:val="0"/>
      <w:spacing w:before="60" w:after="60"/>
      <w:ind w:right="567"/>
    </w:pPr>
    <w:rPr>
      <w:lang w:eastAsia="en-US"/>
    </w:rPr>
  </w:style>
  <w:style w:type="paragraph" w:styleId="TOC6">
    <w:name w:val="toc 6"/>
    <w:basedOn w:val="Normal"/>
    <w:next w:val="Normal"/>
    <w:autoRedefine/>
    <w:semiHidden/>
    <w:rsid w:val="001D22AA"/>
    <w:pPr>
      <w:ind w:left="1200"/>
    </w:pPr>
  </w:style>
  <w:style w:type="paragraph" w:styleId="TOC7">
    <w:name w:val="toc 7"/>
    <w:basedOn w:val="Normal"/>
    <w:next w:val="Normal"/>
    <w:autoRedefine/>
    <w:semiHidden/>
    <w:rsid w:val="001D22AA"/>
    <w:pPr>
      <w:ind w:left="1440"/>
    </w:pPr>
  </w:style>
  <w:style w:type="paragraph" w:styleId="TOC8">
    <w:name w:val="toc 8"/>
    <w:basedOn w:val="Normal"/>
    <w:next w:val="Normal"/>
    <w:autoRedefine/>
    <w:semiHidden/>
    <w:rsid w:val="001D22AA"/>
    <w:pPr>
      <w:ind w:left="1680"/>
    </w:pPr>
  </w:style>
  <w:style w:type="paragraph" w:styleId="TOC9">
    <w:name w:val="toc 9"/>
    <w:basedOn w:val="Normal"/>
    <w:next w:val="Normal"/>
    <w:autoRedefine/>
    <w:semiHidden/>
    <w:rsid w:val="001D22AA"/>
    <w:pPr>
      <w:ind w:left="1920"/>
    </w:pPr>
  </w:style>
  <w:style w:type="paragraph" w:customStyle="1" w:styleId="definitionterm">
    <w:name w:val="definition:term"/>
    <w:rsid w:val="001D22AA"/>
    <w:pPr>
      <w:keepNext/>
      <w:keepLines/>
      <w:numPr>
        <w:ilvl w:val="7"/>
        <w:numId w:val="27"/>
      </w:numPr>
      <w:spacing w:before="240"/>
    </w:pPr>
    <w:rPr>
      <w:rFonts w:ascii="Arial" w:hAnsi="Arial"/>
      <w:b/>
      <w:sz w:val="22"/>
      <w:lang w:eastAsia="en-US"/>
    </w:rPr>
  </w:style>
  <w:style w:type="paragraph" w:customStyle="1" w:styleId="requirebulac">
    <w:name w:val="require:bulac"/>
    <w:basedOn w:val="Normal"/>
    <w:link w:val="requirebulacCharChar"/>
    <w:rsid w:val="001D22AA"/>
    <w:pPr>
      <w:numPr>
        <w:numId w:val="31"/>
      </w:numPr>
      <w:tabs>
        <w:tab w:val="left" w:pos="3883"/>
        <w:tab w:val="left" w:pos="5323"/>
        <w:tab w:val="left" w:pos="6763"/>
      </w:tabs>
      <w:autoSpaceDE w:val="0"/>
      <w:autoSpaceDN w:val="0"/>
      <w:adjustRightInd w:val="0"/>
      <w:spacing w:after="79" w:line="240" w:lineRule="atLeast"/>
    </w:pPr>
  </w:style>
  <w:style w:type="character" w:customStyle="1" w:styleId="requirebulacCharChar">
    <w:name w:val="require:bulac Char Char"/>
    <w:link w:val="requirebulac"/>
    <w:rsid w:val="001D22AA"/>
    <w:rPr>
      <w:rFonts w:ascii="Palatino Linotype" w:hAnsi="Palatino Linotype"/>
      <w:sz w:val="24"/>
      <w:szCs w:val="24"/>
    </w:rPr>
  </w:style>
  <w:style w:type="character" w:customStyle="1" w:styleId="requirebulac2Char">
    <w:name w:val="require:bulac2 Char"/>
    <w:link w:val="requirebulac2"/>
    <w:rsid w:val="001D22AA"/>
    <w:rPr>
      <w:rFonts w:ascii="Palatino Linotype" w:hAnsi="Palatino Linotype"/>
      <w:sz w:val="24"/>
      <w:szCs w:val="24"/>
      <w:lang w:val="en-GB" w:eastAsia="en-GB" w:bidi="ar-SA"/>
    </w:rPr>
  </w:style>
  <w:style w:type="paragraph" w:customStyle="1" w:styleId="tableheadannex">
    <w:name w:val="table:head:annex"/>
    <w:basedOn w:val="Date"/>
    <w:rsid w:val="001D22AA"/>
    <w:pPr>
      <w:numPr>
        <w:ilvl w:val="8"/>
        <w:numId w:val="28"/>
      </w:numPr>
      <w:jc w:val="center"/>
    </w:pPr>
    <w:rPr>
      <w:b/>
    </w:rPr>
  </w:style>
  <w:style w:type="paragraph" w:customStyle="1" w:styleId="figureheadannex">
    <w:name w:val="figure:head:annex"/>
    <w:basedOn w:val="paragraph"/>
    <w:rsid w:val="001D22AA"/>
    <w:pPr>
      <w:numPr>
        <w:ilvl w:val="7"/>
        <w:numId w:val="28"/>
      </w:numPr>
      <w:jc w:val="center"/>
    </w:pPr>
    <w:rPr>
      <w:b/>
      <w:lang w:val="en-US"/>
    </w:rPr>
  </w:style>
  <w:style w:type="paragraph" w:customStyle="1" w:styleId="contentstitle">
    <w:name w:val="contents:title"/>
    <w:basedOn w:val="clnonum"/>
    <w:rsid w:val="001D22AA"/>
  </w:style>
  <w:style w:type="character" w:customStyle="1" w:styleId="cl2Zchn">
    <w:name w:val="cl:2 Zchn"/>
    <w:link w:val="cl2"/>
    <w:rsid w:val="001D22AA"/>
    <w:rPr>
      <w:rFonts w:ascii="Arial" w:hAnsi="Arial"/>
      <w:b/>
      <w:bCs/>
      <w:sz w:val="24"/>
      <w:szCs w:val="24"/>
      <w:lang w:eastAsia="en-US"/>
    </w:rPr>
  </w:style>
  <w:style w:type="character" w:customStyle="1" w:styleId="cl1Zchn">
    <w:name w:val="cl:1 Zchn"/>
    <w:link w:val="cl1"/>
    <w:rsid w:val="001D22AA"/>
    <w:rPr>
      <w:rFonts w:ascii="Arial" w:hAnsi="Arial"/>
      <w:b/>
      <w:bCs/>
      <w:sz w:val="28"/>
      <w:szCs w:val="28"/>
      <w:lang w:eastAsia="en-US"/>
    </w:rPr>
  </w:style>
  <w:style w:type="paragraph" w:customStyle="1" w:styleId="leafNormal">
    <w:name w:val="leafNormal"/>
    <w:rsid w:val="001D22A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1" w:lineRule="atLeast"/>
    </w:pPr>
    <w:rPr>
      <w:rFonts w:ascii="Courier" w:hAnsi="Courier" w:cs="Courier"/>
      <w:lang w:eastAsia="en-US"/>
    </w:rPr>
  </w:style>
  <w:style w:type="paragraph" w:customStyle="1" w:styleId="localbox">
    <w:name w:val="local:box"/>
    <w:rsid w:val="001D22AA"/>
    <w:pPr>
      <w:tabs>
        <w:tab w:val="left" w:pos="0"/>
        <w:tab w:val="left" w:pos="1440"/>
        <w:tab w:val="left" w:pos="2880"/>
        <w:tab w:val="left" w:pos="4320"/>
      </w:tabs>
      <w:autoSpaceDE w:val="0"/>
      <w:autoSpaceDN w:val="0"/>
      <w:adjustRightInd w:val="0"/>
      <w:spacing w:after="57" w:line="200" w:lineRule="exact"/>
      <w:jc w:val="both"/>
    </w:pPr>
    <w:rPr>
      <w:rFonts w:ascii="NewCenturySchlbk" w:hAnsi="NewCenturySchlbk" w:cs="NewCenturySchlbk"/>
      <w:lang w:eastAsia="en-US"/>
    </w:rPr>
  </w:style>
  <w:style w:type="paragraph" w:customStyle="1" w:styleId="cell">
    <w:name w:val="cell"/>
    <w:autoRedefine/>
    <w:rsid w:val="001D22AA"/>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eastAsia="en-US"/>
    </w:rPr>
  </w:style>
  <w:style w:type="paragraph" w:customStyle="1" w:styleId="cellbold">
    <w:name w:val="cell:bold"/>
    <w:autoRedefine/>
    <w:rsid w:val="001D22AA"/>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figtitleannex">
    <w:name w:val="figtitle:annex"/>
    <w:next w:val="Normal"/>
    <w:rsid w:val="001D22AA"/>
    <w:pPr>
      <w:tabs>
        <w:tab w:val="left" w:pos="0"/>
        <w:tab w:val="left" w:pos="1440"/>
        <w:tab w:val="left" w:pos="2880"/>
        <w:tab w:val="left" w:pos="432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listc4">
    <w:name w:val="list:c:4"/>
    <w:basedOn w:val="Normal"/>
    <w:rsid w:val="001D22AA"/>
    <w:pPr>
      <w:numPr>
        <w:numId w:val="30"/>
      </w:numPr>
    </w:pPr>
  </w:style>
  <w:style w:type="paragraph" w:customStyle="1" w:styleId="para">
    <w:name w:val="para"/>
    <w:rsid w:val="001D22AA"/>
    <w:pPr>
      <w:pageBreakBefore/>
      <w:tabs>
        <w:tab w:val="left" w:pos="0"/>
        <w:tab w:val="left" w:pos="1440"/>
        <w:tab w:val="left" w:pos="2880"/>
        <w:tab w:val="left" w:pos="4320"/>
      </w:tabs>
      <w:autoSpaceDE w:val="0"/>
      <w:autoSpaceDN w:val="0"/>
      <w:adjustRightInd w:val="0"/>
      <w:spacing w:after="58" w:line="278" w:lineRule="atLeast"/>
      <w:jc w:val="both"/>
    </w:pPr>
    <w:rPr>
      <w:rFonts w:ascii="Times" w:hAnsi="Times" w:cs="Times"/>
      <w:sz w:val="24"/>
      <w:szCs w:val="24"/>
      <w:lang w:val="en-US" w:eastAsia="en-US"/>
    </w:rPr>
  </w:style>
  <w:style w:type="character" w:customStyle="1" w:styleId="NOTEChar">
    <w:name w:val="NOTE Char"/>
    <w:link w:val="NOTE"/>
    <w:rsid w:val="001D22AA"/>
    <w:rPr>
      <w:rFonts w:ascii="Palatino Linotype" w:hAnsi="Palatino Linotype"/>
      <w:szCs w:val="22"/>
      <w:lang w:val="en-US"/>
    </w:rPr>
  </w:style>
  <w:style w:type="character" w:customStyle="1" w:styleId="requirelevel1Char">
    <w:name w:val="require:level1 Char"/>
    <w:link w:val="requirelevel1"/>
    <w:rsid w:val="001D22AA"/>
    <w:rPr>
      <w:rFonts w:ascii="Palatino Linotype" w:hAnsi="Palatino Linotype"/>
      <w:szCs w:val="22"/>
    </w:rPr>
  </w:style>
  <w:style w:type="character" w:customStyle="1" w:styleId="requirelevel2Char">
    <w:name w:val="require:level2 Char"/>
    <w:link w:val="requirelevel2"/>
    <w:rsid w:val="001D22AA"/>
    <w:rPr>
      <w:rFonts w:ascii="Palatino Linotype" w:hAnsi="Palatino Linotype"/>
      <w:szCs w:val="22"/>
    </w:rPr>
  </w:style>
  <w:style w:type="paragraph" w:customStyle="1" w:styleId="EXPECTEDOUTPUTCONT">
    <w:name w:val="EXPECTED OUTPUT:CONT"/>
    <w:basedOn w:val="Normal"/>
    <w:autoRedefine/>
    <w:rsid w:val="00720657"/>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paragraph" w:customStyle="1" w:styleId="NOTETABLE-CELL">
    <w:name w:val="NOTE:TABLE-CELL"/>
    <w:basedOn w:val="NOTE"/>
    <w:rsid w:val="00720657"/>
    <w:pPr>
      <w:numPr>
        <w:numId w:val="0"/>
      </w:numPr>
      <w:tabs>
        <w:tab w:val="clear" w:pos="4253"/>
        <w:tab w:val="left" w:pos="851"/>
      </w:tabs>
      <w:spacing w:before="60" w:after="60"/>
      <w:ind w:right="113"/>
    </w:pPr>
  </w:style>
  <w:style w:type="paragraph" w:customStyle="1" w:styleId="EXPECTEDOUTPUTTEXT">
    <w:name w:val="EXPECTED OUTPUT:TEXT"/>
    <w:basedOn w:val="EXPECTEDOUTPUT"/>
    <w:rsid w:val="00720657"/>
    <w:pPr>
      <w:numPr>
        <w:numId w:val="0"/>
      </w:numPr>
    </w:pPr>
    <w:rPr>
      <w:i w:val="0"/>
    </w:rPr>
  </w:style>
  <w:style w:type="paragraph" w:customStyle="1" w:styleId="DRD3">
    <w:name w:val="DRD3"/>
    <w:rsid w:val="00720657"/>
    <w:pPr>
      <w:spacing w:before="60" w:after="60"/>
      <w:ind w:left="1985"/>
    </w:pPr>
    <w:rPr>
      <w:rFonts w:ascii="Palatino Linotype" w:hAnsi="Palatino Linotype"/>
      <w:sz w:val="24"/>
      <w:szCs w:val="24"/>
    </w:rPr>
  </w:style>
  <w:style w:type="paragraph" w:customStyle="1" w:styleId="Tablecell-Bul1">
    <w:name w:val="Table:cell-Bul1"/>
    <w:basedOn w:val="TablecellLEFT"/>
    <w:qFormat/>
    <w:rsid w:val="00C90BEC"/>
    <w:pPr>
      <w:numPr>
        <w:numId w:val="85"/>
      </w:numPr>
    </w:pPr>
  </w:style>
  <w:style w:type="character" w:customStyle="1" w:styleId="Heading2Char">
    <w:name w:val="Heading 2 Char"/>
    <w:link w:val="Heading2"/>
    <w:rsid w:val="00AB4D25"/>
    <w:rPr>
      <w:rFonts w:ascii="Arial" w:hAnsi="Arial" w:cs="Arial"/>
      <w:b/>
      <w:bCs/>
      <w:i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rome%20Dumas\Application%20Data\Microsoft\templates\ECSS-Standard-Template-Version5.4(18July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3C44E-373C-4D8F-8D73-DD08F618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ECSS-Standard-Template-Version5.4(18July08)</Template>
  <TotalTime>0</TotalTime>
  <Pages>5</Pages>
  <Words>887</Words>
  <Characters>4220</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ECSS-Q-ST-10-09C Rev.1</vt:lpstr>
      <vt:lpstr>product assurance</vt:lpstr>
    </vt:vector>
  </TitlesOfParts>
  <Company>ESA</Company>
  <LinksUpToDate>false</LinksUpToDate>
  <CharactersWithSpaces>5097</CharactersWithSpaces>
  <SharedDoc>false</SharedDoc>
  <HLinks>
    <vt:vector size="288" baseType="variant">
      <vt:variant>
        <vt:i4>1638460</vt:i4>
      </vt:variant>
      <vt:variant>
        <vt:i4>304</vt:i4>
      </vt:variant>
      <vt:variant>
        <vt:i4>0</vt:i4>
      </vt:variant>
      <vt:variant>
        <vt:i4>5</vt:i4>
      </vt:variant>
      <vt:variant>
        <vt:lpwstr/>
      </vt:variant>
      <vt:variant>
        <vt:lpwstr>_Toc213659809</vt:lpwstr>
      </vt:variant>
      <vt:variant>
        <vt:i4>1638460</vt:i4>
      </vt:variant>
      <vt:variant>
        <vt:i4>295</vt:i4>
      </vt:variant>
      <vt:variant>
        <vt:i4>0</vt:i4>
      </vt:variant>
      <vt:variant>
        <vt:i4>5</vt:i4>
      </vt:variant>
      <vt:variant>
        <vt:lpwstr/>
      </vt:variant>
      <vt:variant>
        <vt:lpwstr>_Toc213659808</vt:lpwstr>
      </vt:variant>
      <vt:variant>
        <vt:i4>1638460</vt:i4>
      </vt:variant>
      <vt:variant>
        <vt:i4>286</vt:i4>
      </vt:variant>
      <vt:variant>
        <vt:i4>0</vt:i4>
      </vt:variant>
      <vt:variant>
        <vt:i4>5</vt:i4>
      </vt:variant>
      <vt:variant>
        <vt:lpwstr/>
      </vt:variant>
      <vt:variant>
        <vt:lpwstr>_Toc213659807</vt:lpwstr>
      </vt:variant>
      <vt:variant>
        <vt:i4>1638460</vt:i4>
      </vt:variant>
      <vt:variant>
        <vt:i4>280</vt:i4>
      </vt:variant>
      <vt:variant>
        <vt:i4>0</vt:i4>
      </vt:variant>
      <vt:variant>
        <vt:i4>5</vt:i4>
      </vt:variant>
      <vt:variant>
        <vt:lpwstr/>
      </vt:variant>
      <vt:variant>
        <vt:lpwstr>_Toc213659806</vt:lpwstr>
      </vt:variant>
      <vt:variant>
        <vt:i4>1638460</vt:i4>
      </vt:variant>
      <vt:variant>
        <vt:i4>274</vt:i4>
      </vt:variant>
      <vt:variant>
        <vt:i4>0</vt:i4>
      </vt:variant>
      <vt:variant>
        <vt:i4>5</vt:i4>
      </vt:variant>
      <vt:variant>
        <vt:lpwstr/>
      </vt:variant>
      <vt:variant>
        <vt:lpwstr>_Toc213659805</vt:lpwstr>
      </vt:variant>
      <vt:variant>
        <vt:i4>1638460</vt:i4>
      </vt:variant>
      <vt:variant>
        <vt:i4>268</vt:i4>
      </vt:variant>
      <vt:variant>
        <vt:i4>0</vt:i4>
      </vt:variant>
      <vt:variant>
        <vt:i4>5</vt:i4>
      </vt:variant>
      <vt:variant>
        <vt:lpwstr/>
      </vt:variant>
      <vt:variant>
        <vt:lpwstr>_Toc213659804</vt:lpwstr>
      </vt:variant>
      <vt:variant>
        <vt:i4>1638460</vt:i4>
      </vt:variant>
      <vt:variant>
        <vt:i4>262</vt:i4>
      </vt:variant>
      <vt:variant>
        <vt:i4>0</vt:i4>
      </vt:variant>
      <vt:variant>
        <vt:i4>5</vt:i4>
      </vt:variant>
      <vt:variant>
        <vt:lpwstr/>
      </vt:variant>
      <vt:variant>
        <vt:lpwstr>_Toc213659803</vt:lpwstr>
      </vt:variant>
      <vt:variant>
        <vt:i4>1638460</vt:i4>
      </vt:variant>
      <vt:variant>
        <vt:i4>256</vt:i4>
      </vt:variant>
      <vt:variant>
        <vt:i4>0</vt:i4>
      </vt:variant>
      <vt:variant>
        <vt:i4>5</vt:i4>
      </vt:variant>
      <vt:variant>
        <vt:lpwstr/>
      </vt:variant>
      <vt:variant>
        <vt:lpwstr>_Toc213659802</vt:lpwstr>
      </vt:variant>
      <vt:variant>
        <vt:i4>1638460</vt:i4>
      </vt:variant>
      <vt:variant>
        <vt:i4>250</vt:i4>
      </vt:variant>
      <vt:variant>
        <vt:i4>0</vt:i4>
      </vt:variant>
      <vt:variant>
        <vt:i4>5</vt:i4>
      </vt:variant>
      <vt:variant>
        <vt:lpwstr/>
      </vt:variant>
      <vt:variant>
        <vt:lpwstr>_Toc213659801</vt:lpwstr>
      </vt:variant>
      <vt:variant>
        <vt:i4>1638460</vt:i4>
      </vt:variant>
      <vt:variant>
        <vt:i4>244</vt:i4>
      </vt:variant>
      <vt:variant>
        <vt:i4>0</vt:i4>
      </vt:variant>
      <vt:variant>
        <vt:i4>5</vt:i4>
      </vt:variant>
      <vt:variant>
        <vt:lpwstr/>
      </vt:variant>
      <vt:variant>
        <vt:lpwstr>_Toc213659800</vt:lpwstr>
      </vt:variant>
      <vt:variant>
        <vt:i4>1048627</vt:i4>
      </vt:variant>
      <vt:variant>
        <vt:i4>238</vt:i4>
      </vt:variant>
      <vt:variant>
        <vt:i4>0</vt:i4>
      </vt:variant>
      <vt:variant>
        <vt:i4>5</vt:i4>
      </vt:variant>
      <vt:variant>
        <vt:lpwstr/>
      </vt:variant>
      <vt:variant>
        <vt:lpwstr>_Toc213659799</vt:lpwstr>
      </vt:variant>
      <vt:variant>
        <vt:i4>1048627</vt:i4>
      </vt:variant>
      <vt:variant>
        <vt:i4>232</vt:i4>
      </vt:variant>
      <vt:variant>
        <vt:i4>0</vt:i4>
      </vt:variant>
      <vt:variant>
        <vt:i4>5</vt:i4>
      </vt:variant>
      <vt:variant>
        <vt:lpwstr/>
      </vt:variant>
      <vt:variant>
        <vt:lpwstr>_Toc213659798</vt:lpwstr>
      </vt:variant>
      <vt:variant>
        <vt:i4>1048627</vt:i4>
      </vt:variant>
      <vt:variant>
        <vt:i4>226</vt:i4>
      </vt:variant>
      <vt:variant>
        <vt:i4>0</vt:i4>
      </vt:variant>
      <vt:variant>
        <vt:i4>5</vt:i4>
      </vt:variant>
      <vt:variant>
        <vt:lpwstr/>
      </vt:variant>
      <vt:variant>
        <vt:lpwstr>_Toc213659797</vt:lpwstr>
      </vt:variant>
      <vt:variant>
        <vt:i4>1048627</vt:i4>
      </vt:variant>
      <vt:variant>
        <vt:i4>220</vt:i4>
      </vt:variant>
      <vt:variant>
        <vt:i4>0</vt:i4>
      </vt:variant>
      <vt:variant>
        <vt:i4>5</vt:i4>
      </vt:variant>
      <vt:variant>
        <vt:lpwstr/>
      </vt:variant>
      <vt:variant>
        <vt:lpwstr>_Toc213659796</vt:lpwstr>
      </vt:variant>
      <vt:variant>
        <vt:i4>1048627</vt:i4>
      </vt:variant>
      <vt:variant>
        <vt:i4>214</vt:i4>
      </vt:variant>
      <vt:variant>
        <vt:i4>0</vt:i4>
      </vt:variant>
      <vt:variant>
        <vt:i4>5</vt:i4>
      </vt:variant>
      <vt:variant>
        <vt:lpwstr/>
      </vt:variant>
      <vt:variant>
        <vt:lpwstr>_Toc213659795</vt:lpwstr>
      </vt:variant>
      <vt:variant>
        <vt:i4>1048627</vt:i4>
      </vt:variant>
      <vt:variant>
        <vt:i4>208</vt:i4>
      </vt:variant>
      <vt:variant>
        <vt:i4>0</vt:i4>
      </vt:variant>
      <vt:variant>
        <vt:i4>5</vt:i4>
      </vt:variant>
      <vt:variant>
        <vt:lpwstr/>
      </vt:variant>
      <vt:variant>
        <vt:lpwstr>_Toc213659794</vt:lpwstr>
      </vt:variant>
      <vt:variant>
        <vt:i4>1048627</vt:i4>
      </vt:variant>
      <vt:variant>
        <vt:i4>202</vt:i4>
      </vt:variant>
      <vt:variant>
        <vt:i4>0</vt:i4>
      </vt:variant>
      <vt:variant>
        <vt:i4>5</vt:i4>
      </vt:variant>
      <vt:variant>
        <vt:lpwstr/>
      </vt:variant>
      <vt:variant>
        <vt:lpwstr>_Toc213659793</vt:lpwstr>
      </vt:variant>
      <vt:variant>
        <vt:i4>1048627</vt:i4>
      </vt:variant>
      <vt:variant>
        <vt:i4>196</vt:i4>
      </vt:variant>
      <vt:variant>
        <vt:i4>0</vt:i4>
      </vt:variant>
      <vt:variant>
        <vt:i4>5</vt:i4>
      </vt:variant>
      <vt:variant>
        <vt:lpwstr/>
      </vt:variant>
      <vt:variant>
        <vt:lpwstr>_Toc213659792</vt:lpwstr>
      </vt:variant>
      <vt:variant>
        <vt:i4>1048627</vt:i4>
      </vt:variant>
      <vt:variant>
        <vt:i4>190</vt:i4>
      </vt:variant>
      <vt:variant>
        <vt:i4>0</vt:i4>
      </vt:variant>
      <vt:variant>
        <vt:i4>5</vt:i4>
      </vt:variant>
      <vt:variant>
        <vt:lpwstr/>
      </vt:variant>
      <vt:variant>
        <vt:lpwstr>_Toc213659791</vt:lpwstr>
      </vt:variant>
      <vt:variant>
        <vt:i4>1048627</vt:i4>
      </vt:variant>
      <vt:variant>
        <vt:i4>184</vt:i4>
      </vt:variant>
      <vt:variant>
        <vt:i4>0</vt:i4>
      </vt:variant>
      <vt:variant>
        <vt:i4>5</vt:i4>
      </vt:variant>
      <vt:variant>
        <vt:lpwstr/>
      </vt:variant>
      <vt:variant>
        <vt:lpwstr>_Toc213659790</vt:lpwstr>
      </vt:variant>
      <vt:variant>
        <vt:i4>1114163</vt:i4>
      </vt:variant>
      <vt:variant>
        <vt:i4>178</vt:i4>
      </vt:variant>
      <vt:variant>
        <vt:i4>0</vt:i4>
      </vt:variant>
      <vt:variant>
        <vt:i4>5</vt:i4>
      </vt:variant>
      <vt:variant>
        <vt:lpwstr/>
      </vt:variant>
      <vt:variant>
        <vt:lpwstr>_Toc213659789</vt:lpwstr>
      </vt:variant>
      <vt:variant>
        <vt:i4>1114163</vt:i4>
      </vt:variant>
      <vt:variant>
        <vt:i4>172</vt:i4>
      </vt:variant>
      <vt:variant>
        <vt:i4>0</vt:i4>
      </vt:variant>
      <vt:variant>
        <vt:i4>5</vt:i4>
      </vt:variant>
      <vt:variant>
        <vt:lpwstr/>
      </vt:variant>
      <vt:variant>
        <vt:lpwstr>_Toc213659788</vt:lpwstr>
      </vt:variant>
      <vt:variant>
        <vt:i4>1114163</vt:i4>
      </vt:variant>
      <vt:variant>
        <vt:i4>166</vt:i4>
      </vt:variant>
      <vt:variant>
        <vt:i4>0</vt:i4>
      </vt:variant>
      <vt:variant>
        <vt:i4>5</vt:i4>
      </vt:variant>
      <vt:variant>
        <vt:lpwstr/>
      </vt:variant>
      <vt:variant>
        <vt:lpwstr>_Toc213659787</vt:lpwstr>
      </vt:variant>
      <vt:variant>
        <vt:i4>1114163</vt:i4>
      </vt:variant>
      <vt:variant>
        <vt:i4>160</vt:i4>
      </vt:variant>
      <vt:variant>
        <vt:i4>0</vt:i4>
      </vt:variant>
      <vt:variant>
        <vt:i4>5</vt:i4>
      </vt:variant>
      <vt:variant>
        <vt:lpwstr/>
      </vt:variant>
      <vt:variant>
        <vt:lpwstr>_Toc213659786</vt:lpwstr>
      </vt:variant>
      <vt:variant>
        <vt:i4>1114163</vt:i4>
      </vt:variant>
      <vt:variant>
        <vt:i4>154</vt:i4>
      </vt:variant>
      <vt:variant>
        <vt:i4>0</vt:i4>
      </vt:variant>
      <vt:variant>
        <vt:i4>5</vt:i4>
      </vt:variant>
      <vt:variant>
        <vt:lpwstr/>
      </vt:variant>
      <vt:variant>
        <vt:lpwstr>_Toc213659785</vt:lpwstr>
      </vt:variant>
      <vt:variant>
        <vt:i4>1114163</vt:i4>
      </vt:variant>
      <vt:variant>
        <vt:i4>148</vt:i4>
      </vt:variant>
      <vt:variant>
        <vt:i4>0</vt:i4>
      </vt:variant>
      <vt:variant>
        <vt:i4>5</vt:i4>
      </vt:variant>
      <vt:variant>
        <vt:lpwstr/>
      </vt:variant>
      <vt:variant>
        <vt:lpwstr>_Toc213659784</vt:lpwstr>
      </vt:variant>
      <vt:variant>
        <vt:i4>1114163</vt:i4>
      </vt:variant>
      <vt:variant>
        <vt:i4>142</vt:i4>
      </vt:variant>
      <vt:variant>
        <vt:i4>0</vt:i4>
      </vt:variant>
      <vt:variant>
        <vt:i4>5</vt:i4>
      </vt:variant>
      <vt:variant>
        <vt:lpwstr/>
      </vt:variant>
      <vt:variant>
        <vt:lpwstr>_Toc213659783</vt:lpwstr>
      </vt:variant>
      <vt:variant>
        <vt:i4>1114163</vt:i4>
      </vt:variant>
      <vt:variant>
        <vt:i4>136</vt:i4>
      </vt:variant>
      <vt:variant>
        <vt:i4>0</vt:i4>
      </vt:variant>
      <vt:variant>
        <vt:i4>5</vt:i4>
      </vt:variant>
      <vt:variant>
        <vt:lpwstr/>
      </vt:variant>
      <vt:variant>
        <vt:lpwstr>_Toc213659782</vt:lpwstr>
      </vt:variant>
      <vt:variant>
        <vt:i4>1114163</vt:i4>
      </vt:variant>
      <vt:variant>
        <vt:i4>130</vt:i4>
      </vt:variant>
      <vt:variant>
        <vt:i4>0</vt:i4>
      </vt:variant>
      <vt:variant>
        <vt:i4>5</vt:i4>
      </vt:variant>
      <vt:variant>
        <vt:lpwstr/>
      </vt:variant>
      <vt:variant>
        <vt:lpwstr>_Toc213659781</vt:lpwstr>
      </vt:variant>
      <vt:variant>
        <vt:i4>1114163</vt:i4>
      </vt:variant>
      <vt:variant>
        <vt:i4>124</vt:i4>
      </vt:variant>
      <vt:variant>
        <vt:i4>0</vt:i4>
      </vt:variant>
      <vt:variant>
        <vt:i4>5</vt:i4>
      </vt:variant>
      <vt:variant>
        <vt:lpwstr/>
      </vt:variant>
      <vt:variant>
        <vt:lpwstr>_Toc213659780</vt:lpwstr>
      </vt:variant>
      <vt:variant>
        <vt:i4>1966131</vt:i4>
      </vt:variant>
      <vt:variant>
        <vt:i4>118</vt:i4>
      </vt:variant>
      <vt:variant>
        <vt:i4>0</vt:i4>
      </vt:variant>
      <vt:variant>
        <vt:i4>5</vt:i4>
      </vt:variant>
      <vt:variant>
        <vt:lpwstr/>
      </vt:variant>
      <vt:variant>
        <vt:lpwstr>_Toc213659779</vt:lpwstr>
      </vt:variant>
      <vt:variant>
        <vt:i4>1966131</vt:i4>
      </vt:variant>
      <vt:variant>
        <vt:i4>112</vt:i4>
      </vt:variant>
      <vt:variant>
        <vt:i4>0</vt:i4>
      </vt:variant>
      <vt:variant>
        <vt:i4>5</vt:i4>
      </vt:variant>
      <vt:variant>
        <vt:lpwstr/>
      </vt:variant>
      <vt:variant>
        <vt:lpwstr>_Toc213659778</vt:lpwstr>
      </vt:variant>
      <vt:variant>
        <vt:i4>1966131</vt:i4>
      </vt:variant>
      <vt:variant>
        <vt:i4>106</vt:i4>
      </vt:variant>
      <vt:variant>
        <vt:i4>0</vt:i4>
      </vt:variant>
      <vt:variant>
        <vt:i4>5</vt:i4>
      </vt:variant>
      <vt:variant>
        <vt:lpwstr/>
      </vt:variant>
      <vt:variant>
        <vt:lpwstr>_Toc213659777</vt:lpwstr>
      </vt:variant>
      <vt:variant>
        <vt:i4>1966131</vt:i4>
      </vt:variant>
      <vt:variant>
        <vt:i4>100</vt:i4>
      </vt:variant>
      <vt:variant>
        <vt:i4>0</vt:i4>
      </vt:variant>
      <vt:variant>
        <vt:i4>5</vt:i4>
      </vt:variant>
      <vt:variant>
        <vt:lpwstr/>
      </vt:variant>
      <vt:variant>
        <vt:lpwstr>_Toc213659776</vt:lpwstr>
      </vt:variant>
      <vt:variant>
        <vt:i4>1966131</vt:i4>
      </vt:variant>
      <vt:variant>
        <vt:i4>94</vt:i4>
      </vt:variant>
      <vt:variant>
        <vt:i4>0</vt:i4>
      </vt:variant>
      <vt:variant>
        <vt:i4>5</vt:i4>
      </vt:variant>
      <vt:variant>
        <vt:lpwstr/>
      </vt:variant>
      <vt:variant>
        <vt:lpwstr>_Toc213659775</vt:lpwstr>
      </vt:variant>
      <vt:variant>
        <vt:i4>1966131</vt:i4>
      </vt:variant>
      <vt:variant>
        <vt:i4>88</vt:i4>
      </vt:variant>
      <vt:variant>
        <vt:i4>0</vt:i4>
      </vt:variant>
      <vt:variant>
        <vt:i4>5</vt:i4>
      </vt:variant>
      <vt:variant>
        <vt:lpwstr/>
      </vt:variant>
      <vt:variant>
        <vt:lpwstr>_Toc213659774</vt:lpwstr>
      </vt:variant>
      <vt:variant>
        <vt:i4>1966131</vt:i4>
      </vt:variant>
      <vt:variant>
        <vt:i4>82</vt:i4>
      </vt:variant>
      <vt:variant>
        <vt:i4>0</vt:i4>
      </vt:variant>
      <vt:variant>
        <vt:i4>5</vt:i4>
      </vt:variant>
      <vt:variant>
        <vt:lpwstr/>
      </vt:variant>
      <vt:variant>
        <vt:lpwstr>_Toc213659773</vt:lpwstr>
      </vt:variant>
      <vt:variant>
        <vt:i4>1966131</vt:i4>
      </vt:variant>
      <vt:variant>
        <vt:i4>76</vt:i4>
      </vt:variant>
      <vt:variant>
        <vt:i4>0</vt:i4>
      </vt:variant>
      <vt:variant>
        <vt:i4>5</vt:i4>
      </vt:variant>
      <vt:variant>
        <vt:lpwstr/>
      </vt:variant>
      <vt:variant>
        <vt:lpwstr>_Toc213659772</vt:lpwstr>
      </vt:variant>
      <vt:variant>
        <vt:i4>1966131</vt:i4>
      </vt:variant>
      <vt:variant>
        <vt:i4>70</vt:i4>
      </vt:variant>
      <vt:variant>
        <vt:i4>0</vt:i4>
      </vt:variant>
      <vt:variant>
        <vt:i4>5</vt:i4>
      </vt:variant>
      <vt:variant>
        <vt:lpwstr/>
      </vt:variant>
      <vt:variant>
        <vt:lpwstr>_Toc213659771</vt:lpwstr>
      </vt:variant>
      <vt:variant>
        <vt:i4>1966131</vt:i4>
      </vt:variant>
      <vt:variant>
        <vt:i4>64</vt:i4>
      </vt:variant>
      <vt:variant>
        <vt:i4>0</vt:i4>
      </vt:variant>
      <vt:variant>
        <vt:i4>5</vt:i4>
      </vt:variant>
      <vt:variant>
        <vt:lpwstr/>
      </vt:variant>
      <vt:variant>
        <vt:lpwstr>_Toc213659770</vt:lpwstr>
      </vt:variant>
      <vt:variant>
        <vt:i4>2031667</vt:i4>
      </vt:variant>
      <vt:variant>
        <vt:i4>58</vt:i4>
      </vt:variant>
      <vt:variant>
        <vt:i4>0</vt:i4>
      </vt:variant>
      <vt:variant>
        <vt:i4>5</vt:i4>
      </vt:variant>
      <vt:variant>
        <vt:lpwstr/>
      </vt:variant>
      <vt:variant>
        <vt:lpwstr>_Toc213659769</vt:lpwstr>
      </vt:variant>
      <vt:variant>
        <vt:i4>2031667</vt:i4>
      </vt:variant>
      <vt:variant>
        <vt:i4>52</vt:i4>
      </vt:variant>
      <vt:variant>
        <vt:i4>0</vt:i4>
      </vt:variant>
      <vt:variant>
        <vt:i4>5</vt:i4>
      </vt:variant>
      <vt:variant>
        <vt:lpwstr/>
      </vt:variant>
      <vt:variant>
        <vt:lpwstr>_Toc213659768</vt:lpwstr>
      </vt:variant>
      <vt:variant>
        <vt:i4>2031667</vt:i4>
      </vt:variant>
      <vt:variant>
        <vt:i4>46</vt:i4>
      </vt:variant>
      <vt:variant>
        <vt:i4>0</vt:i4>
      </vt:variant>
      <vt:variant>
        <vt:i4>5</vt:i4>
      </vt:variant>
      <vt:variant>
        <vt:lpwstr/>
      </vt:variant>
      <vt:variant>
        <vt:lpwstr>_Toc213659767</vt:lpwstr>
      </vt:variant>
      <vt:variant>
        <vt:i4>2031667</vt:i4>
      </vt:variant>
      <vt:variant>
        <vt:i4>40</vt:i4>
      </vt:variant>
      <vt:variant>
        <vt:i4>0</vt:i4>
      </vt:variant>
      <vt:variant>
        <vt:i4>5</vt:i4>
      </vt:variant>
      <vt:variant>
        <vt:lpwstr/>
      </vt:variant>
      <vt:variant>
        <vt:lpwstr>_Toc213659766</vt:lpwstr>
      </vt:variant>
      <vt:variant>
        <vt:i4>2031667</vt:i4>
      </vt:variant>
      <vt:variant>
        <vt:i4>34</vt:i4>
      </vt:variant>
      <vt:variant>
        <vt:i4>0</vt:i4>
      </vt:variant>
      <vt:variant>
        <vt:i4>5</vt:i4>
      </vt:variant>
      <vt:variant>
        <vt:lpwstr/>
      </vt:variant>
      <vt:variant>
        <vt:lpwstr>_Toc213659765</vt:lpwstr>
      </vt:variant>
      <vt:variant>
        <vt:i4>2031667</vt:i4>
      </vt:variant>
      <vt:variant>
        <vt:i4>28</vt:i4>
      </vt:variant>
      <vt:variant>
        <vt:i4>0</vt:i4>
      </vt:variant>
      <vt:variant>
        <vt:i4>5</vt:i4>
      </vt:variant>
      <vt:variant>
        <vt:lpwstr/>
      </vt:variant>
      <vt:variant>
        <vt:lpwstr>_Toc213659764</vt:lpwstr>
      </vt:variant>
      <vt:variant>
        <vt:i4>2031667</vt:i4>
      </vt:variant>
      <vt:variant>
        <vt:i4>22</vt:i4>
      </vt:variant>
      <vt:variant>
        <vt:i4>0</vt:i4>
      </vt:variant>
      <vt:variant>
        <vt:i4>5</vt:i4>
      </vt:variant>
      <vt:variant>
        <vt:lpwstr/>
      </vt:variant>
      <vt:variant>
        <vt:lpwstr>_Toc213659763</vt:lpwstr>
      </vt:variant>
      <vt:variant>
        <vt:i4>2031667</vt:i4>
      </vt:variant>
      <vt:variant>
        <vt:i4>16</vt:i4>
      </vt:variant>
      <vt:variant>
        <vt:i4>0</vt:i4>
      </vt:variant>
      <vt:variant>
        <vt:i4>5</vt:i4>
      </vt:variant>
      <vt:variant>
        <vt:lpwstr/>
      </vt:variant>
      <vt:variant>
        <vt:lpwstr>_Toc213659762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ECSS-Q-ST-10-09C Rev.1</dc:title>
  <dc:subject>Nonconformance control system</dc:subject>
  <dc:creator>ECSS Executive Secretariat</dc:creator>
  <cp:lastModifiedBy>Klaus Ehrlich</cp:lastModifiedBy>
  <cp:revision>4</cp:revision>
  <cp:lastPrinted>2008-11-05T12:45:00Z</cp:lastPrinted>
  <dcterms:created xsi:type="dcterms:W3CDTF">2018-04-12T08:14:00Z</dcterms:created>
  <dcterms:modified xsi:type="dcterms:W3CDTF">2018-04-12T08:18:00Z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March 2018</vt:lpwstr>
  </property>
  <property fmtid="{D5CDD505-2E9C-101B-9397-08002B2CF9AE}" pid="3" name="ECSS Standard Number">
    <vt:lpwstr>ECSS-Q-ST-10-09C Rev.1</vt:lpwstr>
  </property>
  <property fmtid="{D5CDD505-2E9C-101B-9397-08002B2CF9AE}" pid="4" name="ECSS Working Group">
    <vt:lpwstr>ECSS secretariat </vt:lpwstr>
  </property>
  <property fmtid="{D5CDD505-2E9C-101B-9397-08002B2CF9AE}" pid="5" name="ECSS Discipline">
    <vt:lpwstr>Space product assurance </vt:lpwstr>
  </property>
  <property fmtid="{D5CDD505-2E9C-101B-9397-08002B2CF9AE}" pid="6" name="EURefNum">
    <vt:lpwstr>prEN 16602-10-09-update</vt:lpwstr>
  </property>
  <property fmtid="{D5CDD505-2E9C-101B-9397-08002B2CF9AE}" pid="7" name="EUTITL1">
    <vt:lpwstr>Space product assurance - Nonconformance control system</vt:lpwstr>
  </property>
  <property fmtid="{D5CDD505-2E9C-101B-9397-08002B2CF9AE}" pid="8" name="EUTITL2">
    <vt:lpwstr>Raumfahrtproduktsicherung - Nichtkonformitäts-/Abweichungs-Kontrollsystem</vt:lpwstr>
  </property>
  <property fmtid="{D5CDD505-2E9C-101B-9397-08002B2CF9AE}" pid="9" name="EUTITL3">
    <vt:lpwstr>Assurance produit des projets spatiaux - Système de contrôle des non-conformités</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2017</vt:lpwstr>
  </property>
  <property fmtid="{D5CDD505-2E9C-101B-9397-08002B2CF9AE}" pid="15" name="EUMONTH">
    <vt:lpwstr>06</vt:lpwstr>
  </property>
  <property fmtid="{D5CDD505-2E9C-101B-9397-08002B2CF9AE}" pid="16" name="LibICS">
    <vt:lpwstr> </vt:lpwstr>
  </property>
  <property fmtid="{D5CDD505-2E9C-101B-9397-08002B2CF9AE}" pid="17" name="LibDESC">
    <vt:lpwstr> </vt:lpwstr>
  </property>
  <property fmtid="{D5CDD505-2E9C-101B-9397-08002B2CF9AE}" pid="18" name="EN-Replaced">
    <vt:lpwstr>EN16602-10-09:2014</vt:lpwstr>
  </property>
</Properties>
</file>