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88056" w14:textId="2A5809DD" w:rsidR="00981239" w:rsidRPr="00623669" w:rsidRDefault="005230CF" w:rsidP="00981239">
      <w:pPr>
        <w:pStyle w:val="Annex1"/>
      </w:pPr>
      <w:bookmarkStart w:id="0" w:name="_Ref216839817"/>
      <w:bookmarkStart w:id="1" w:name="_Toc4155889"/>
      <w:bookmarkStart w:id="2" w:name="_Toc88014754"/>
      <w:bookmarkStart w:id="3" w:name="_Toc199227243"/>
      <w:bookmarkStart w:id="4" w:name="_Ref212461108"/>
      <w:bookmarkStart w:id="5" w:name="_Ref212538584"/>
      <w:r>
        <w:rPr>
          <w:bCs/>
        </w:rPr>
        <w:t xml:space="preserve"> </w:t>
      </w:r>
      <w:r w:rsidR="00981239" w:rsidRPr="00623669">
        <w:rPr>
          <w:bCs/>
        </w:rPr>
        <w:t>(normative)</w:t>
      </w:r>
      <w:r w:rsidR="00981239" w:rsidRPr="00623669">
        <w:rPr>
          <w:bCs/>
        </w:rPr>
        <w:br/>
      </w:r>
      <w:r w:rsidR="006B156E" w:rsidRPr="00623669">
        <w:rPr>
          <w:bCs/>
        </w:rPr>
        <w:t>Specific mechanism</w:t>
      </w:r>
      <w:r w:rsidR="00981239" w:rsidRPr="00623669">
        <w:rPr>
          <w:bCs/>
        </w:rPr>
        <w:t xml:space="preserve"> </w:t>
      </w:r>
      <w:r w:rsidR="00855F6E" w:rsidRPr="00623669">
        <w:rPr>
          <w:bCs/>
        </w:rPr>
        <w:t>specific</w:t>
      </w:r>
      <w:r w:rsidR="00981239" w:rsidRPr="00623669">
        <w:rPr>
          <w:bCs/>
        </w:rPr>
        <w:t>ation</w:t>
      </w:r>
      <w:r w:rsidR="00981239" w:rsidRPr="00623669">
        <w:t xml:space="preserve"> </w:t>
      </w:r>
      <w:r w:rsidR="004D05C0" w:rsidRPr="00623669">
        <w:t>(</w:t>
      </w:r>
      <w:r w:rsidR="006B156E" w:rsidRPr="00623669">
        <w:t>SMS</w:t>
      </w:r>
      <w:r w:rsidR="004D05C0" w:rsidRPr="00623669">
        <w:t xml:space="preserve">) </w:t>
      </w:r>
      <w:r w:rsidR="00981239" w:rsidRPr="00623669">
        <w:t>- DRD</w:t>
      </w:r>
      <w:bookmarkEnd w:id="0"/>
      <w:bookmarkEnd w:id="1"/>
    </w:p>
    <w:p w14:paraId="0D004F84" w14:textId="77777777" w:rsidR="00981239" w:rsidRPr="00623669" w:rsidRDefault="00981239" w:rsidP="00981239">
      <w:pPr>
        <w:pStyle w:val="Annex2"/>
      </w:pPr>
      <w:r w:rsidRPr="00623669">
        <w:t>DRD identification</w:t>
      </w:r>
    </w:p>
    <w:p w14:paraId="5FF7408F" w14:textId="77777777" w:rsidR="00981239" w:rsidRPr="00623669" w:rsidRDefault="00981239" w:rsidP="00FD520D">
      <w:pPr>
        <w:pStyle w:val="Annex3"/>
        <w:ind w:right="-144"/>
      </w:pPr>
      <w:r w:rsidRPr="00623669">
        <w:t>Requirement identification and source document</w:t>
      </w:r>
    </w:p>
    <w:p w14:paraId="2B74A456" w14:textId="569AF3A0" w:rsidR="00981239" w:rsidRPr="00623669" w:rsidRDefault="00981239" w:rsidP="00981239">
      <w:pPr>
        <w:pStyle w:val="paragraph"/>
      </w:pPr>
      <w:r w:rsidRPr="00623669">
        <w:t xml:space="preserve">This DRD is called from ECSS-E-ST-33-01, requirement </w:t>
      </w:r>
      <w:r w:rsidR="007B2A29">
        <w:t>4.2.2a</w:t>
      </w:r>
      <w:r w:rsidRPr="00623669">
        <w:t>.</w:t>
      </w:r>
    </w:p>
    <w:p w14:paraId="34D150C8" w14:textId="77777777" w:rsidR="00981239" w:rsidRPr="00623669" w:rsidRDefault="00981239" w:rsidP="00981239">
      <w:pPr>
        <w:pStyle w:val="Annex3"/>
      </w:pPr>
      <w:r w:rsidRPr="00623669">
        <w:t>Purpose and objective</w:t>
      </w:r>
    </w:p>
    <w:p w14:paraId="5D14E4D1" w14:textId="77777777" w:rsidR="004D05C0" w:rsidRPr="00623669" w:rsidRDefault="00981239" w:rsidP="00981239">
      <w:pPr>
        <w:pStyle w:val="paragraph"/>
      </w:pPr>
      <w:r w:rsidRPr="00623669">
        <w:t xml:space="preserve">The purpose of the </w:t>
      </w:r>
      <w:r w:rsidR="006B156E" w:rsidRPr="00623669">
        <w:t>specific mechanism</w:t>
      </w:r>
      <w:r w:rsidRPr="00623669">
        <w:t xml:space="preserve"> </w:t>
      </w:r>
      <w:r w:rsidR="004D05C0" w:rsidRPr="00623669">
        <w:t>specification (</w:t>
      </w:r>
      <w:r w:rsidR="006B156E" w:rsidRPr="00623669">
        <w:t>SMS</w:t>
      </w:r>
      <w:r w:rsidR="004D05C0" w:rsidRPr="00623669">
        <w:t xml:space="preserve">) </w:t>
      </w:r>
      <w:r w:rsidRPr="00623669">
        <w:t xml:space="preserve">is to </w:t>
      </w:r>
      <w:r w:rsidR="004D05C0" w:rsidRPr="00623669">
        <w:t>specify the mechanism requirements specific to the particular application. It is expected that a</w:t>
      </w:r>
      <w:r w:rsidR="00855F6E" w:rsidRPr="00623669">
        <w:t xml:space="preserve"> </w:t>
      </w:r>
      <w:r w:rsidR="006B156E" w:rsidRPr="00623669">
        <w:t>SMS</w:t>
      </w:r>
      <w:r w:rsidR="004D05C0" w:rsidRPr="00623669">
        <w:t xml:space="preserve"> is developed for each </w:t>
      </w:r>
      <w:r w:rsidR="00855F6E" w:rsidRPr="00623669">
        <w:t xml:space="preserve">individual </w:t>
      </w:r>
      <w:r w:rsidR="004D05C0" w:rsidRPr="00623669">
        <w:t xml:space="preserve">mechanism in a project. </w:t>
      </w:r>
    </w:p>
    <w:p w14:paraId="059B0FCE" w14:textId="77777777" w:rsidR="00981239" w:rsidRPr="00623669" w:rsidRDefault="004D05C0" w:rsidP="00981239">
      <w:pPr>
        <w:pStyle w:val="paragraph"/>
      </w:pPr>
      <w:r w:rsidRPr="00623669">
        <w:t xml:space="preserve">The </w:t>
      </w:r>
      <w:r w:rsidR="006B156E" w:rsidRPr="00623669">
        <w:t>SMS</w:t>
      </w:r>
      <w:r w:rsidRPr="00623669">
        <w:t xml:space="preserve"> is developed by the supplier, and propose to the customer for approval.</w:t>
      </w:r>
    </w:p>
    <w:p w14:paraId="28B9F833" w14:textId="77777777" w:rsidR="00981239" w:rsidRPr="00623669" w:rsidRDefault="00981239" w:rsidP="00981239">
      <w:pPr>
        <w:pStyle w:val="Annex2"/>
      </w:pPr>
      <w:r w:rsidRPr="00623669">
        <w:t>Expected response</w:t>
      </w:r>
    </w:p>
    <w:p w14:paraId="0173965F" w14:textId="77777777" w:rsidR="00981239" w:rsidRPr="00623669" w:rsidRDefault="00981239" w:rsidP="00981239">
      <w:pPr>
        <w:pStyle w:val="Annex3"/>
      </w:pPr>
      <w:bookmarkStart w:id="6" w:name="_Ref216857524"/>
      <w:r w:rsidRPr="00623669">
        <w:t>Scope and content</w:t>
      </w:r>
      <w:bookmarkEnd w:id="6"/>
    </w:p>
    <w:p w14:paraId="4A5C65D2" w14:textId="77777777" w:rsidR="00981239" w:rsidRPr="00623669" w:rsidRDefault="00981239" w:rsidP="00981239">
      <w:pPr>
        <w:pStyle w:val="DRD1"/>
      </w:pPr>
      <w:r w:rsidRPr="00623669">
        <w:t>Introduction</w:t>
      </w:r>
      <w:r w:rsidR="00222A04" w:rsidRPr="00623669">
        <w:t>, references and terminology</w:t>
      </w:r>
    </w:p>
    <w:p w14:paraId="55BB02AE" w14:textId="77777777" w:rsidR="00981239" w:rsidRPr="00623669" w:rsidRDefault="00981239" w:rsidP="002E5FBD">
      <w:pPr>
        <w:pStyle w:val="requirelevel1"/>
        <w:numPr>
          <w:ilvl w:val="5"/>
          <w:numId w:val="101"/>
        </w:numPr>
      </w:pPr>
      <w:r w:rsidRPr="00623669">
        <w:t xml:space="preserve">The </w:t>
      </w:r>
      <w:r w:rsidR="006B156E" w:rsidRPr="00623669">
        <w:t>SMS</w:t>
      </w:r>
      <w:r w:rsidRPr="00623669">
        <w:t xml:space="preserve"> shall contain a description of the purpose, objective, content and the reason prompting its preparation.</w:t>
      </w:r>
    </w:p>
    <w:p w14:paraId="0262A6E7" w14:textId="77777777" w:rsidR="00981239" w:rsidRPr="00623669" w:rsidRDefault="00981239" w:rsidP="00F1123B">
      <w:pPr>
        <w:pStyle w:val="NOTE"/>
      </w:pPr>
      <w:r w:rsidRPr="00623669">
        <w:t xml:space="preserve">For example: </w:t>
      </w:r>
      <w:r w:rsidR="00DD3044" w:rsidRPr="00623669">
        <w:t>“</w:t>
      </w:r>
      <w:r w:rsidRPr="00623669">
        <w:t xml:space="preserve">This document describes the </w:t>
      </w:r>
      <w:r w:rsidR="007F5B56" w:rsidRPr="00623669">
        <w:t>application specific requirements</w:t>
      </w:r>
      <w:r w:rsidRPr="00623669">
        <w:t xml:space="preserve"> of the </w:t>
      </w:r>
      <w:r w:rsidR="00DD3044" w:rsidRPr="00623669">
        <w:t>&lt;n</w:t>
      </w:r>
      <w:r w:rsidRPr="00623669">
        <w:t>ame</w:t>
      </w:r>
      <w:r w:rsidR="00DD3044" w:rsidRPr="00623669">
        <w:t>&gt;</w:t>
      </w:r>
      <w:r w:rsidRPr="00623669">
        <w:t xml:space="preserve"> mechanism for the</w:t>
      </w:r>
      <w:r w:rsidR="00DD3044" w:rsidRPr="00623669">
        <w:t xml:space="preserve"> &lt;</w:t>
      </w:r>
      <w:r w:rsidRPr="00623669">
        <w:t>name</w:t>
      </w:r>
      <w:r w:rsidR="00DD3044" w:rsidRPr="00623669">
        <w:t>&gt;</w:t>
      </w:r>
      <w:r w:rsidRPr="00623669">
        <w:t xml:space="preserve"> project</w:t>
      </w:r>
      <w:r w:rsidR="00DD3044" w:rsidRPr="00623669">
        <w:t>”</w:t>
      </w:r>
      <w:r w:rsidRPr="00623669">
        <w:t>.</w:t>
      </w:r>
    </w:p>
    <w:p w14:paraId="1DA9AFA8" w14:textId="77777777" w:rsidR="00981239" w:rsidRPr="00623669" w:rsidRDefault="00981239" w:rsidP="000839BE">
      <w:pPr>
        <w:pStyle w:val="requirelevel1"/>
      </w:pPr>
      <w:r w:rsidRPr="00623669">
        <w:t xml:space="preserve">The </w:t>
      </w:r>
      <w:r w:rsidR="006B156E" w:rsidRPr="00623669">
        <w:t>SMS</w:t>
      </w:r>
      <w:r w:rsidRPr="00623669">
        <w:t xml:space="preserve"> shall list</w:t>
      </w:r>
      <w:r w:rsidR="000839BE" w:rsidRPr="00623669">
        <w:t xml:space="preserve"> a</w:t>
      </w:r>
      <w:r w:rsidRPr="00623669">
        <w:t>ny applicable and reference documents to support the generation of the document.</w:t>
      </w:r>
    </w:p>
    <w:p w14:paraId="11C47B4E" w14:textId="77777777" w:rsidR="00981239" w:rsidRPr="00623669" w:rsidRDefault="00981239" w:rsidP="00981239">
      <w:pPr>
        <w:pStyle w:val="requirelevel1"/>
      </w:pPr>
      <w:r w:rsidRPr="00623669">
        <w:t xml:space="preserve">The </w:t>
      </w:r>
      <w:r w:rsidR="006B156E" w:rsidRPr="00623669">
        <w:t>SMS</w:t>
      </w:r>
      <w:r w:rsidRPr="00623669">
        <w:t xml:space="preserve"> shall include any additional definitio</w:t>
      </w:r>
      <w:r w:rsidR="00DD3044" w:rsidRPr="00623669">
        <w:t>n, abbreviation or symbol used.</w:t>
      </w:r>
    </w:p>
    <w:p w14:paraId="39BB1D74" w14:textId="77777777" w:rsidR="00DE7DBC" w:rsidRPr="00623669" w:rsidRDefault="00DE7DBC" w:rsidP="00981239">
      <w:pPr>
        <w:pStyle w:val="DRD1"/>
      </w:pPr>
      <w:bookmarkStart w:id="7" w:name="_Ref216857530"/>
      <w:r w:rsidRPr="00623669">
        <w:lastRenderedPageBreak/>
        <w:t>Customer specific requirements</w:t>
      </w:r>
    </w:p>
    <w:p w14:paraId="5A65B4DE" w14:textId="77777777" w:rsidR="00DE7DBC" w:rsidRPr="00623669" w:rsidRDefault="00DE7DBC" w:rsidP="00DE7DBC">
      <w:pPr>
        <w:pStyle w:val="requirelevel1"/>
        <w:numPr>
          <w:ilvl w:val="5"/>
          <w:numId w:val="98"/>
        </w:numPr>
      </w:pPr>
      <w:r w:rsidRPr="00623669">
        <w:t xml:space="preserve">The </w:t>
      </w:r>
      <w:r w:rsidR="006B156E" w:rsidRPr="00623669">
        <w:t>SMS</w:t>
      </w:r>
      <w:r w:rsidRPr="00623669">
        <w:t xml:space="preserve"> shall include all the specific requirements expressed by the customer.</w:t>
      </w:r>
    </w:p>
    <w:p w14:paraId="0AD89EAA" w14:textId="77777777" w:rsidR="00981239" w:rsidRPr="00623669" w:rsidRDefault="006340BE" w:rsidP="00981239">
      <w:pPr>
        <w:pStyle w:val="DRD1"/>
      </w:pPr>
      <w:r w:rsidRPr="00623669">
        <w:t>General</w:t>
      </w:r>
      <w:r w:rsidR="00DD3044" w:rsidRPr="00623669">
        <w:t xml:space="preserve"> requirements</w:t>
      </w:r>
      <w:bookmarkEnd w:id="7"/>
    </w:p>
    <w:p w14:paraId="334B9675" w14:textId="77777777" w:rsidR="00B3082B" w:rsidRPr="00623669" w:rsidRDefault="00B3082B" w:rsidP="00DE7DBC">
      <w:pPr>
        <w:pStyle w:val="requirelevel1"/>
        <w:numPr>
          <w:ilvl w:val="5"/>
          <w:numId w:val="99"/>
        </w:numPr>
      </w:pPr>
      <w:r w:rsidRPr="00623669">
        <w:t xml:space="preserve">The </w:t>
      </w:r>
      <w:r w:rsidR="006B156E" w:rsidRPr="00623669">
        <w:t>SMS</w:t>
      </w:r>
      <w:r w:rsidRPr="00623669">
        <w:t xml:space="preserve"> shall specify or refer to the qualification procedure for parts and components.</w:t>
      </w:r>
    </w:p>
    <w:p w14:paraId="75D7D0E8" w14:textId="5F454EAA" w:rsidR="00B3082B" w:rsidRPr="00623669" w:rsidRDefault="00DA5617" w:rsidP="00F1123B">
      <w:pPr>
        <w:pStyle w:val="NOTE"/>
      </w:pPr>
      <w:r w:rsidRPr="00623669">
        <w:t xml:space="preserve">See </w:t>
      </w:r>
      <w:r w:rsidR="007B2A29">
        <w:t>4.2.4.2a</w:t>
      </w:r>
      <w:r w:rsidRPr="00623669">
        <w:t>.</w:t>
      </w:r>
    </w:p>
    <w:p w14:paraId="73763C47" w14:textId="77777777" w:rsidR="00DA5617" w:rsidRPr="00623669" w:rsidRDefault="00DA5617" w:rsidP="00DE7DBC">
      <w:pPr>
        <w:pStyle w:val="requirelevel1"/>
        <w:numPr>
          <w:ilvl w:val="5"/>
          <w:numId w:val="99"/>
        </w:numPr>
      </w:pPr>
      <w:r w:rsidRPr="00623669">
        <w:t xml:space="preserve">If the mechanism is not maintenance free during storage and ground life, the </w:t>
      </w:r>
      <w:r w:rsidR="006B156E" w:rsidRPr="00623669">
        <w:t>SMS</w:t>
      </w:r>
      <w:r w:rsidRPr="00623669">
        <w:t xml:space="preserve"> shall list</w:t>
      </w:r>
      <w:r w:rsidR="00277469" w:rsidRPr="00623669">
        <w:t xml:space="preserve"> t</w:t>
      </w:r>
      <w:r w:rsidRPr="00623669">
        <w:t>he maintenance requirements, including for each of them:</w:t>
      </w:r>
    </w:p>
    <w:p w14:paraId="19F3747E" w14:textId="77777777" w:rsidR="00DA5617" w:rsidRPr="00623669" w:rsidRDefault="00DA5617" w:rsidP="00DA5617">
      <w:pPr>
        <w:pStyle w:val="requirelevel2"/>
      </w:pPr>
      <w:r w:rsidRPr="00623669">
        <w:t>number of operations,</w:t>
      </w:r>
    </w:p>
    <w:p w14:paraId="2BC8D3A0" w14:textId="77777777" w:rsidR="00DA5617" w:rsidRPr="00623669" w:rsidRDefault="00DA5617" w:rsidP="00DA5617">
      <w:pPr>
        <w:pStyle w:val="requirelevel2"/>
      </w:pPr>
      <w:r w:rsidRPr="00623669">
        <w:t>frequency of operations,</w:t>
      </w:r>
    </w:p>
    <w:p w14:paraId="526B7066" w14:textId="77777777" w:rsidR="00DA5617" w:rsidRPr="00623669" w:rsidRDefault="00DA5617" w:rsidP="00DA5617">
      <w:pPr>
        <w:pStyle w:val="requirelevel2"/>
      </w:pPr>
      <w:r w:rsidRPr="00623669">
        <w:t>special tooling and test equipment,</w:t>
      </w:r>
    </w:p>
    <w:p w14:paraId="7EC3D9A2" w14:textId="77777777" w:rsidR="00DA5617" w:rsidRPr="00623669" w:rsidRDefault="00DA5617" w:rsidP="00DA5617">
      <w:pPr>
        <w:pStyle w:val="requirelevel2"/>
      </w:pPr>
      <w:r w:rsidRPr="00623669">
        <w:t xml:space="preserve">calibration and adjustments, </w:t>
      </w:r>
    </w:p>
    <w:p w14:paraId="3A812139" w14:textId="77777777" w:rsidR="00DA5617" w:rsidRPr="00623669" w:rsidRDefault="00DA5617" w:rsidP="00DA5617">
      <w:pPr>
        <w:pStyle w:val="requirelevel2"/>
      </w:pPr>
      <w:r w:rsidRPr="00623669">
        <w:t>fault identification and repair, and</w:t>
      </w:r>
    </w:p>
    <w:p w14:paraId="06E46DD7" w14:textId="77777777" w:rsidR="00DA5617" w:rsidRPr="00623669" w:rsidRDefault="00DA5617" w:rsidP="00DA5617">
      <w:pPr>
        <w:pStyle w:val="requirelevel2"/>
      </w:pPr>
      <w:r w:rsidRPr="00623669">
        <w:t>environment for maintainability operation.</w:t>
      </w:r>
    </w:p>
    <w:p w14:paraId="04567453" w14:textId="57E13336" w:rsidR="00DA5617" w:rsidRPr="00623669" w:rsidRDefault="00DA5617" w:rsidP="00F1123B">
      <w:pPr>
        <w:pStyle w:val="NOTE"/>
      </w:pPr>
      <w:r w:rsidRPr="00623669">
        <w:t xml:space="preserve">See </w:t>
      </w:r>
      <w:r w:rsidR="007B2A29">
        <w:t>4.2.4.4b</w:t>
      </w:r>
      <w:r w:rsidRPr="00623669">
        <w:t>.</w:t>
      </w:r>
    </w:p>
    <w:p w14:paraId="03B955DE" w14:textId="77777777" w:rsidR="000E1D96" w:rsidRPr="00623669" w:rsidRDefault="000E1D96" w:rsidP="000E1D96">
      <w:pPr>
        <w:pStyle w:val="requirelevel1"/>
        <w:numPr>
          <w:ilvl w:val="5"/>
          <w:numId w:val="99"/>
        </w:numPr>
      </w:pPr>
      <w:r w:rsidRPr="00623669">
        <w:t xml:space="preserve">The </w:t>
      </w:r>
      <w:r w:rsidR="006B156E" w:rsidRPr="00623669">
        <w:t>SMS</w:t>
      </w:r>
      <w:r w:rsidRPr="00623669">
        <w:t xml:space="preserve"> shall include or refer to the method to demonstrate the mechanism reliability compliance.</w:t>
      </w:r>
    </w:p>
    <w:p w14:paraId="781FE496" w14:textId="2C0CD4EB" w:rsidR="000E1D96" w:rsidRPr="00623669" w:rsidRDefault="003A2E17" w:rsidP="00F1123B">
      <w:pPr>
        <w:pStyle w:val="NOTE"/>
      </w:pPr>
      <w:r w:rsidRPr="00623669">
        <w:t xml:space="preserve">See </w:t>
      </w:r>
      <w:r w:rsidR="007B2A29">
        <w:t>4.2.5.1</w:t>
      </w:r>
      <w:r w:rsidRPr="00623669">
        <w:t>.</w:t>
      </w:r>
    </w:p>
    <w:p w14:paraId="7A913E82" w14:textId="77777777" w:rsidR="003A2E17" w:rsidRPr="00623669" w:rsidRDefault="003A2E17" w:rsidP="00DE7DBC">
      <w:pPr>
        <w:pStyle w:val="requirelevel1"/>
        <w:numPr>
          <w:ilvl w:val="5"/>
          <w:numId w:val="99"/>
        </w:numPr>
      </w:pPr>
      <w:r w:rsidRPr="00623669">
        <w:t xml:space="preserve">The </w:t>
      </w:r>
      <w:r w:rsidR="006B156E" w:rsidRPr="00623669">
        <w:t>SMS</w:t>
      </w:r>
      <w:r w:rsidRPr="00623669">
        <w:t xml:space="preserve"> shall describe the redundancy concepts for the mechanism</w:t>
      </w:r>
      <w:r w:rsidR="002E5FBD" w:rsidRPr="00623669">
        <w:t>.</w:t>
      </w:r>
    </w:p>
    <w:p w14:paraId="3117F059" w14:textId="3293B6EB" w:rsidR="003A2E17" w:rsidRPr="00623669" w:rsidRDefault="003A2E17" w:rsidP="00F1123B">
      <w:pPr>
        <w:pStyle w:val="NOTE"/>
      </w:pPr>
      <w:r w:rsidRPr="00623669">
        <w:t xml:space="preserve">See </w:t>
      </w:r>
      <w:r w:rsidR="007B2A29">
        <w:t>4.2.5.2d</w:t>
      </w:r>
      <w:r w:rsidRPr="00623669">
        <w:t>.</w:t>
      </w:r>
    </w:p>
    <w:p w14:paraId="7E6C4831" w14:textId="77777777" w:rsidR="00DA5617" w:rsidRPr="00623669" w:rsidRDefault="00981239" w:rsidP="00DE7DBC">
      <w:pPr>
        <w:pStyle w:val="requirelevel1"/>
        <w:numPr>
          <w:ilvl w:val="5"/>
          <w:numId w:val="99"/>
        </w:numPr>
      </w:pPr>
      <w:r w:rsidRPr="00623669">
        <w:t xml:space="preserve">The </w:t>
      </w:r>
      <w:r w:rsidR="006B156E" w:rsidRPr="00623669">
        <w:t>SMS</w:t>
      </w:r>
      <w:r w:rsidRPr="00623669">
        <w:t xml:space="preserve"> shall </w:t>
      </w:r>
      <w:r w:rsidR="00FA0394" w:rsidRPr="00623669">
        <w:t>include the cleanliness requirements of the inert dry for flushing the critical parts of the mechanisms</w:t>
      </w:r>
      <w:r w:rsidR="00DA5617" w:rsidRPr="00623669">
        <w:t>.</w:t>
      </w:r>
    </w:p>
    <w:p w14:paraId="1B1A730B" w14:textId="15AC291E" w:rsidR="00FA0394" w:rsidRPr="00623669" w:rsidRDefault="00DA5617" w:rsidP="00F1123B">
      <w:pPr>
        <w:pStyle w:val="NOTE"/>
      </w:pPr>
      <w:r w:rsidRPr="00623669">
        <w:t>See</w:t>
      </w:r>
      <w:r w:rsidR="00FA0394" w:rsidRPr="00623669">
        <w:t xml:space="preserve"> </w:t>
      </w:r>
      <w:r w:rsidR="007B2A29">
        <w:t>4.2.6a</w:t>
      </w:r>
      <w:r w:rsidR="00FA0394" w:rsidRPr="00623669">
        <w:t>.</w:t>
      </w:r>
    </w:p>
    <w:p w14:paraId="60BC2E8F" w14:textId="77777777" w:rsidR="00855F6E" w:rsidRPr="00623669" w:rsidRDefault="00FA0394" w:rsidP="00981239">
      <w:pPr>
        <w:pStyle w:val="requirelevel1"/>
      </w:pPr>
      <w:bookmarkStart w:id="8" w:name="_Ref216857535"/>
      <w:r w:rsidRPr="00623669">
        <w:t xml:space="preserve">The </w:t>
      </w:r>
      <w:r w:rsidR="006B156E" w:rsidRPr="00623669">
        <w:t>SMS</w:t>
      </w:r>
      <w:r w:rsidRPr="00623669">
        <w:t xml:space="preserve"> shall include the minimum functional performances to be conformed to</w:t>
      </w:r>
      <w:r w:rsidR="00231CF6" w:rsidRPr="00623669">
        <w:t>,</w:t>
      </w:r>
      <w:r w:rsidRPr="00623669">
        <w:t xml:space="preserve"> over the complete mission</w:t>
      </w:r>
      <w:r w:rsidR="00637737" w:rsidRPr="00623669">
        <w:t xml:space="preserve"> (including on-ground)</w:t>
      </w:r>
      <w:r w:rsidRPr="00623669">
        <w:t>.</w:t>
      </w:r>
      <w:bookmarkEnd w:id="8"/>
    </w:p>
    <w:p w14:paraId="2E52FB51" w14:textId="77777777" w:rsidR="00231CF6" w:rsidRPr="00623669" w:rsidRDefault="00231CF6" w:rsidP="00F1123B">
      <w:pPr>
        <w:pStyle w:val="NOTE"/>
      </w:pPr>
      <w:r w:rsidRPr="00623669">
        <w:t>This minimum functional performance is used to ensure that the mechanism is not degraded over the mission. In particular, it is used to ensure that there is not unacceptable degradation due to:</w:t>
      </w:r>
    </w:p>
    <w:p w14:paraId="40802453" w14:textId="6D154B28" w:rsidR="00231CF6" w:rsidRPr="00623669" w:rsidRDefault="00231CF6" w:rsidP="00BD5E6F">
      <w:pPr>
        <w:pStyle w:val="NOTEbul"/>
      </w:pPr>
      <w:r w:rsidRPr="00623669">
        <w:t>Radiation</w:t>
      </w:r>
      <w:r w:rsidR="00637737" w:rsidRPr="00623669">
        <w:t xml:space="preserve"> (see </w:t>
      </w:r>
      <w:r w:rsidR="007B2A29">
        <w:t>4.5.2.8</w:t>
      </w:r>
      <w:r w:rsidR="00637737" w:rsidRPr="00623669">
        <w:t>)</w:t>
      </w:r>
      <w:r w:rsidR="002E5FBD" w:rsidRPr="00623669">
        <w:t>;</w:t>
      </w:r>
    </w:p>
    <w:p w14:paraId="0EFE4C16" w14:textId="4CB5F0C7" w:rsidR="00231CF6" w:rsidRPr="00623669" w:rsidRDefault="00231CF6" w:rsidP="00BD5E6F">
      <w:pPr>
        <w:pStyle w:val="NOTEbul"/>
      </w:pPr>
      <w:r w:rsidRPr="00623669">
        <w:t>Atomic oxygen</w:t>
      </w:r>
      <w:r w:rsidR="00637737" w:rsidRPr="00623669">
        <w:t xml:space="preserve"> (see </w:t>
      </w:r>
      <w:r w:rsidR="007B2A29">
        <w:t>4.5.2.9</w:t>
      </w:r>
      <w:r w:rsidR="00637737" w:rsidRPr="00623669">
        <w:t>)</w:t>
      </w:r>
      <w:r w:rsidR="002E5FBD" w:rsidRPr="00623669">
        <w:t>;</w:t>
      </w:r>
    </w:p>
    <w:p w14:paraId="4CB9A9DB" w14:textId="62734519" w:rsidR="00231CF6" w:rsidRPr="00623669" w:rsidRDefault="00231CF6" w:rsidP="00BD5E6F">
      <w:pPr>
        <w:pStyle w:val="NOTEbul"/>
      </w:pPr>
      <w:r w:rsidRPr="00623669">
        <w:t>Degradation of the lubricant in the on­ground and in­orbit environments</w:t>
      </w:r>
      <w:r w:rsidR="00764AF8" w:rsidRPr="00623669">
        <w:t xml:space="preserve"> (see </w:t>
      </w:r>
      <w:r w:rsidR="007B2A29">
        <w:t>4.7.3.1c</w:t>
      </w:r>
      <w:r w:rsidR="00764AF8" w:rsidRPr="00623669">
        <w:t>)</w:t>
      </w:r>
      <w:r w:rsidR="002E5FBD" w:rsidRPr="00623669">
        <w:t>;</w:t>
      </w:r>
    </w:p>
    <w:p w14:paraId="09B60370" w14:textId="01943527" w:rsidR="0037349F" w:rsidRPr="00623669" w:rsidRDefault="0037349F" w:rsidP="00BD5E6F">
      <w:pPr>
        <w:pStyle w:val="NOTEbul"/>
      </w:pPr>
      <w:r w:rsidRPr="00623669">
        <w:t>Migration of fluid lubricants that can cause a change of the lubricant amount on the parts to be lubricated. In this case, anti­creep barriers</w:t>
      </w:r>
      <w:r w:rsidR="009B3B14" w:rsidRPr="00623669">
        <w:t xml:space="preserve"> can be used (see </w:t>
      </w:r>
      <w:r w:rsidR="007B2A29">
        <w:t>4.7.3.3.3c</w:t>
      </w:r>
      <w:r w:rsidR="009B3B14" w:rsidRPr="00623669">
        <w:t>)</w:t>
      </w:r>
      <w:r w:rsidRPr="00623669">
        <w:t>.</w:t>
      </w:r>
    </w:p>
    <w:p w14:paraId="26AEA11A" w14:textId="77777777" w:rsidR="006340BE" w:rsidRPr="00623669" w:rsidRDefault="006340BE" w:rsidP="006340BE">
      <w:pPr>
        <w:pStyle w:val="DRD1"/>
      </w:pPr>
      <w:bookmarkStart w:id="9" w:name="_Ref220841251"/>
      <w:r w:rsidRPr="00623669">
        <w:lastRenderedPageBreak/>
        <w:t>Constraints</w:t>
      </w:r>
      <w:bookmarkEnd w:id="9"/>
    </w:p>
    <w:p w14:paraId="14672BE1" w14:textId="77777777" w:rsidR="00591556" w:rsidRPr="00623669" w:rsidRDefault="00591556" w:rsidP="006340BE">
      <w:pPr>
        <w:pStyle w:val="requirelevel1"/>
        <w:numPr>
          <w:ilvl w:val="5"/>
          <w:numId w:val="95"/>
        </w:numPr>
      </w:pPr>
      <w:bookmarkStart w:id="10" w:name="_Ref220840556"/>
      <w:bookmarkStart w:id="11" w:name="_Ref220833771"/>
      <w:r w:rsidRPr="00623669">
        <w:t xml:space="preserve">The </w:t>
      </w:r>
      <w:r w:rsidR="006B156E" w:rsidRPr="00623669">
        <w:t>SMS</w:t>
      </w:r>
      <w:r w:rsidRPr="00623669">
        <w:t xml:space="preserve"> shall include the </w:t>
      </w:r>
      <w:r w:rsidR="006340BE" w:rsidRPr="00623669">
        <w:t>s</w:t>
      </w:r>
      <w:r w:rsidRPr="00623669">
        <w:t>pecific climatic protection</w:t>
      </w:r>
      <w:r w:rsidR="00C10961" w:rsidRPr="00623669">
        <w:t xml:space="preserve"> and environmental</w:t>
      </w:r>
      <w:r w:rsidRPr="00623669">
        <w:t xml:space="preserve"> requirements.</w:t>
      </w:r>
      <w:bookmarkEnd w:id="10"/>
    </w:p>
    <w:p w14:paraId="550B0A83" w14:textId="77777777" w:rsidR="00591556" w:rsidRPr="00623669" w:rsidRDefault="006340BE" w:rsidP="006340BE">
      <w:pPr>
        <w:pStyle w:val="requirelevel1"/>
        <w:numPr>
          <w:ilvl w:val="5"/>
          <w:numId w:val="95"/>
        </w:numPr>
      </w:pPr>
      <w:r w:rsidRPr="00623669">
        <w:t xml:space="preserve">The </w:t>
      </w:r>
      <w:r w:rsidR="006B156E" w:rsidRPr="00623669">
        <w:t>SMS</w:t>
      </w:r>
      <w:r w:rsidRPr="00623669">
        <w:t xml:space="preserve"> shall include the s</w:t>
      </w:r>
      <w:r w:rsidR="00591556" w:rsidRPr="00623669">
        <w:t>terilization requirements and the sterilization test procedure requirements.</w:t>
      </w:r>
    </w:p>
    <w:p w14:paraId="239F3123" w14:textId="77777777" w:rsidR="006340BE" w:rsidRPr="00623669" w:rsidRDefault="006340BE" w:rsidP="006340BE">
      <w:pPr>
        <w:pStyle w:val="requirelevel1"/>
        <w:numPr>
          <w:ilvl w:val="5"/>
          <w:numId w:val="95"/>
        </w:numPr>
      </w:pPr>
      <w:r w:rsidRPr="00623669">
        <w:t xml:space="preserve">The </w:t>
      </w:r>
      <w:r w:rsidR="006B156E" w:rsidRPr="00623669">
        <w:t>SMS</w:t>
      </w:r>
      <w:r w:rsidRPr="00623669">
        <w:t xml:space="preserve"> shall include the stray light and emission requirements.</w:t>
      </w:r>
    </w:p>
    <w:p w14:paraId="2D2CD49F" w14:textId="696FBA5E" w:rsidR="006340BE" w:rsidRPr="00623669" w:rsidRDefault="006340BE" w:rsidP="00F1123B">
      <w:pPr>
        <w:pStyle w:val="NOTE"/>
      </w:pPr>
      <w:r w:rsidRPr="00623669">
        <w:t xml:space="preserve">These requirements are used to select the materials and coatings (see </w:t>
      </w:r>
      <w:r w:rsidR="007B2A29">
        <w:t>4.5.2.7</w:t>
      </w:r>
      <w:r w:rsidRPr="00623669">
        <w:t>).</w:t>
      </w:r>
    </w:p>
    <w:p w14:paraId="2BE5A77D" w14:textId="77777777" w:rsidR="006340BE" w:rsidRPr="00623669" w:rsidRDefault="006340BE" w:rsidP="006340BE">
      <w:pPr>
        <w:pStyle w:val="DRD1"/>
      </w:pPr>
      <w:bookmarkStart w:id="12" w:name="_Ref220841777"/>
      <w:r w:rsidRPr="00623669">
        <w:t>Interfaces</w:t>
      </w:r>
      <w:bookmarkEnd w:id="12"/>
      <w:r w:rsidR="00052D8D" w:rsidRPr="00623669">
        <w:t xml:space="preserve"> requirements</w:t>
      </w:r>
    </w:p>
    <w:p w14:paraId="24572414" w14:textId="77777777" w:rsidR="00FA0394" w:rsidRPr="00623669" w:rsidRDefault="00716A9E" w:rsidP="00052D8D">
      <w:pPr>
        <w:pStyle w:val="requirelevel1"/>
        <w:numPr>
          <w:ilvl w:val="5"/>
          <w:numId w:val="96"/>
        </w:numPr>
      </w:pPr>
      <w:r w:rsidRPr="00623669">
        <w:t xml:space="preserve">The </w:t>
      </w:r>
      <w:r w:rsidR="006B156E" w:rsidRPr="00623669">
        <w:t>SMS</w:t>
      </w:r>
      <w:r w:rsidRPr="00623669">
        <w:t xml:space="preserve"> shall list the following interface definitions and requirements:</w:t>
      </w:r>
      <w:bookmarkEnd w:id="11"/>
    </w:p>
    <w:p w14:paraId="3E0FD98C" w14:textId="77777777" w:rsidR="00716A9E" w:rsidRPr="00623669" w:rsidRDefault="00716A9E" w:rsidP="00716A9E">
      <w:pPr>
        <w:pStyle w:val="requirelevel2"/>
      </w:pPr>
      <w:r w:rsidRPr="00623669">
        <w:t>Structural</w:t>
      </w:r>
    </w:p>
    <w:p w14:paraId="0119B83D" w14:textId="77777777" w:rsidR="00716A9E" w:rsidRPr="00623669" w:rsidRDefault="00716A9E" w:rsidP="00716A9E">
      <w:pPr>
        <w:pStyle w:val="requirelevel2"/>
      </w:pPr>
      <w:r w:rsidRPr="00623669">
        <w:t>Thermal</w:t>
      </w:r>
    </w:p>
    <w:p w14:paraId="52BDB09C" w14:textId="77777777" w:rsidR="00052D8D" w:rsidRPr="00623669" w:rsidRDefault="00052D8D" w:rsidP="00716A9E">
      <w:pPr>
        <w:pStyle w:val="requirelevel2"/>
      </w:pPr>
      <w:r w:rsidRPr="00623669">
        <w:t>Thermo-mechanical</w:t>
      </w:r>
    </w:p>
    <w:p w14:paraId="522D3035" w14:textId="77777777" w:rsidR="00716A9E" w:rsidRPr="00623669" w:rsidRDefault="00716A9E" w:rsidP="00716A9E">
      <w:pPr>
        <w:pStyle w:val="requirelevel2"/>
      </w:pPr>
      <w:r w:rsidRPr="00623669">
        <w:t>Electrical</w:t>
      </w:r>
    </w:p>
    <w:p w14:paraId="2A9F36E6" w14:textId="77777777" w:rsidR="00716A9E" w:rsidRPr="00623669" w:rsidRDefault="00716A9E" w:rsidP="00716A9E">
      <w:pPr>
        <w:pStyle w:val="requirelevel2"/>
      </w:pPr>
      <w:r w:rsidRPr="00623669">
        <w:t>Data</w:t>
      </w:r>
    </w:p>
    <w:p w14:paraId="3909E0A2" w14:textId="77777777" w:rsidR="00716A9E" w:rsidRPr="00623669" w:rsidRDefault="00716A9E" w:rsidP="00716A9E">
      <w:pPr>
        <w:pStyle w:val="requirelevel2"/>
      </w:pPr>
      <w:r w:rsidRPr="00623669">
        <w:t>Physical</w:t>
      </w:r>
    </w:p>
    <w:p w14:paraId="4AFB80D7" w14:textId="77777777" w:rsidR="00716A9E" w:rsidRPr="00623669" w:rsidRDefault="00716A9E" w:rsidP="00716A9E">
      <w:pPr>
        <w:pStyle w:val="requirelevel2"/>
      </w:pPr>
      <w:r w:rsidRPr="00623669">
        <w:t>Optical</w:t>
      </w:r>
    </w:p>
    <w:p w14:paraId="2D8A97B7" w14:textId="77777777" w:rsidR="00716A9E" w:rsidRPr="00623669" w:rsidRDefault="00716A9E" w:rsidP="00716A9E">
      <w:pPr>
        <w:pStyle w:val="requirelevel2"/>
      </w:pPr>
      <w:r w:rsidRPr="00623669">
        <w:t>Alignment</w:t>
      </w:r>
    </w:p>
    <w:p w14:paraId="38EB18A1" w14:textId="77777777" w:rsidR="00716A9E" w:rsidRPr="00623669" w:rsidRDefault="00716A9E" w:rsidP="00716A9E">
      <w:pPr>
        <w:pStyle w:val="requirelevel2"/>
      </w:pPr>
      <w:r w:rsidRPr="00623669">
        <w:t>Access and stay-out zones</w:t>
      </w:r>
    </w:p>
    <w:p w14:paraId="2E1CA777" w14:textId="77777777" w:rsidR="00716A9E" w:rsidRPr="00623669" w:rsidRDefault="00716A9E" w:rsidP="00716A9E">
      <w:pPr>
        <w:pStyle w:val="requirelevel2"/>
      </w:pPr>
      <w:r w:rsidRPr="00623669">
        <w:t>GSE</w:t>
      </w:r>
    </w:p>
    <w:p w14:paraId="1C5144F1" w14:textId="77777777" w:rsidR="00A43EF1" w:rsidRPr="00623669" w:rsidRDefault="00A43EF1" w:rsidP="00A43EF1">
      <w:pPr>
        <w:pStyle w:val="NOTE"/>
      </w:pPr>
      <w:bookmarkStart w:id="13" w:name="_Ref220842454"/>
      <w:r w:rsidRPr="00623669">
        <w:t>Examples of physical interfaces are: mass, geometry, MOI, COG, and I/F pattern.</w:t>
      </w:r>
    </w:p>
    <w:p w14:paraId="74CE9AAE" w14:textId="77777777" w:rsidR="00052D8D" w:rsidRPr="00623669" w:rsidRDefault="00052D8D" w:rsidP="00052D8D">
      <w:pPr>
        <w:pStyle w:val="DRD1"/>
      </w:pPr>
      <w:bookmarkStart w:id="14" w:name="_Ref504117909"/>
      <w:r w:rsidRPr="00623669">
        <w:t>Design requirements</w:t>
      </w:r>
      <w:bookmarkEnd w:id="13"/>
      <w:bookmarkEnd w:id="14"/>
    </w:p>
    <w:p w14:paraId="3510E9D7" w14:textId="77777777" w:rsidR="00052D8D" w:rsidRPr="00623669" w:rsidRDefault="00052D8D" w:rsidP="00052D8D">
      <w:pPr>
        <w:pStyle w:val="requirelevel1"/>
        <w:numPr>
          <w:ilvl w:val="5"/>
          <w:numId w:val="97"/>
        </w:numPr>
      </w:pPr>
      <w:r w:rsidRPr="00623669">
        <w:t xml:space="preserve">The </w:t>
      </w:r>
      <w:r w:rsidR="006B156E" w:rsidRPr="00623669">
        <w:t>SMS</w:t>
      </w:r>
      <w:r w:rsidRPr="00623669">
        <w:t xml:space="preserve"> shall list the handling, storage and operational requirements </w:t>
      </w:r>
      <w:r w:rsidR="007830FF" w:rsidRPr="00623669">
        <w:t>for all</w:t>
      </w:r>
      <w:r w:rsidRPr="00623669">
        <w:t xml:space="preserve"> lubricated </w:t>
      </w:r>
      <w:r w:rsidR="00A43EF1" w:rsidRPr="00623669">
        <w:t>parts</w:t>
      </w:r>
      <w:r w:rsidR="006A2BED" w:rsidRPr="00623669">
        <w:t>.</w:t>
      </w:r>
    </w:p>
    <w:p w14:paraId="64E7B4D8" w14:textId="77777777" w:rsidR="00231CF6" w:rsidRPr="00623669" w:rsidRDefault="00052D8D" w:rsidP="00231CF6">
      <w:pPr>
        <w:pStyle w:val="requirelevel1"/>
      </w:pPr>
      <w:r w:rsidRPr="00623669">
        <w:t xml:space="preserve">The </w:t>
      </w:r>
      <w:r w:rsidR="006B156E" w:rsidRPr="00623669">
        <w:t>SMS</w:t>
      </w:r>
      <w:r w:rsidRPr="00623669">
        <w:t xml:space="preserve"> shall include the l</w:t>
      </w:r>
      <w:r w:rsidR="00231CF6" w:rsidRPr="00623669">
        <w:t>imits for outgassing, creeping and potential sources of contamination.</w:t>
      </w:r>
    </w:p>
    <w:p w14:paraId="2811B735" w14:textId="77777777" w:rsidR="00231CF6" w:rsidRPr="00623669" w:rsidRDefault="00231CF6" w:rsidP="00782E5F">
      <w:pPr>
        <w:pStyle w:val="NOTEnumbered"/>
        <w:rPr>
          <w:lang w:val="en-GB"/>
        </w:rPr>
      </w:pPr>
      <w:r w:rsidRPr="00623669">
        <w:rPr>
          <w:lang w:val="en-GB"/>
        </w:rPr>
        <w:t>1</w:t>
      </w:r>
      <w:r w:rsidRPr="00623669">
        <w:rPr>
          <w:lang w:val="en-GB"/>
        </w:rPr>
        <w:tab/>
        <w:t xml:space="preserve">This limits have a strong impact on the design of the fluid lubricated system. </w:t>
      </w:r>
    </w:p>
    <w:p w14:paraId="4AAE45F1" w14:textId="41E8B7B1" w:rsidR="00231CF6" w:rsidRPr="00623669" w:rsidRDefault="00231CF6" w:rsidP="00782E5F">
      <w:pPr>
        <w:pStyle w:val="NOTEnumbered"/>
        <w:rPr>
          <w:lang w:val="en-GB"/>
        </w:rPr>
      </w:pPr>
      <w:r w:rsidRPr="00623669">
        <w:rPr>
          <w:lang w:val="en-GB"/>
        </w:rPr>
        <w:t>2</w:t>
      </w:r>
      <w:r w:rsidRPr="00623669">
        <w:rPr>
          <w:lang w:val="en-GB"/>
        </w:rPr>
        <w:tab/>
        <w:t xml:space="preserve">For </w:t>
      </w:r>
      <w:r w:rsidR="00EC2F61" w:rsidRPr="00623669">
        <w:rPr>
          <w:lang w:val="en-GB"/>
        </w:rPr>
        <w:t>generic requirements on</w:t>
      </w:r>
      <w:r w:rsidRPr="00623669">
        <w:rPr>
          <w:lang w:val="en-GB"/>
        </w:rPr>
        <w:t xml:space="preserve"> outgassing limits, see requirement </w:t>
      </w:r>
      <w:r w:rsidR="007B2A29">
        <w:rPr>
          <w:lang w:val="en-GB"/>
        </w:rPr>
        <w:t>4.7.3.3.2</w:t>
      </w:r>
      <w:r w:rsidRPr="00623669">
        <w:rPr>
          <w:lang w:val="en-GB"/>
        </w:rPr>
        <w:t>.</w:t>
      </w:r>
      <w:r w:rsidR="007B2A29">
        <w:rPr>
          <w:lang w:val="en-GB"/>
        </w:rPr>
        <w:t>b</w:t>
      </w:r>
      <w:r w:rsidRPr="00623669">
        <w:rPr>
          <w:lang w:val="en-GB"/>
        </w:rPr>
        <w:t>.</w:t>
      </w:r>
    </w:p>
    <w:p w14:paraId="1ABE18A7" w14:textId="77777777" w:rsidR="00F15AEF" w:rsidRPr="00623669" w:rsidRDefault="00515E03" w:rsidP="00F15AEF">
      <w:pPr>
        <w:pStyle w:val="requirelevel1"/>
        <w:numPr>
          <w:ilvl w:val="5"/>
          <w:numId w:val="72"/>
        </w:numPr>
      </w:pPr>
      <w:bookmarkStart w:id="15" w:name="_Ref220842460"/>
      <w:r w:rsidRPr="00623669">
        <w:t xml:space="preserve">The </w:t>
      </w:r>
      <w:r w:rsidR="006B156E" w:rsidRPr="00623669">
        <w:t>SMS</w:t>
      </w:r>
      <w:r w:rsidRPr="00623669">
        <w:t xml:space="preserve"> shall define the specific requirements f</w:t>
      </w:r>
      <w:r w:rsidR="00F15AEF" w:rsidRPr="00623669">
        <w:t>or mission involving advanced optical instruments.</w:t>
      </w:r>
      <w:bookmarkEnd w:id="15"/>
    </w:p>
    <w:p w14:paraId="09C479F1" w14:textId="77777777" w:rsidR="00515E03" w:rsidRPr="00623669" w:rsidRDefault="00515E03" w:rsidP="00F15AEF">
      <w:pPr>
        <w:pStyle w:val="requirelevel1"/>
        <w:numPr>
          <w:ilvl w:val="5"/>
          <w:numId w:val="72"/>
        </w:numPr>
      </w:pPr>
      <w:r w:rsidRPr="00623669">
        <w:t xml:space="preserve">The </w:t>
      </w:r>
      <w:r w:rsidR="006B156E" w:rsidRPr="00623669">
        <w:t>SMS</w:t>
      </w:r>
      <w:r w:rsidRPr="00623669">
        <w:t xml:space="preserve"> shall include the qualification temperature range</w:t>
      </w:r>
      <w:r w:rsidR="00EC2F61" w:rsidRPr="00623669">
        <w:t xml:space="preserve"> under all ground, test, launch and in­orbit conditions.</w:t>
      </w:r>
    </w:p>
    <w:p w14:paraId="5186B9AA" w14:textId="36374003" w:rsidR="00EC2F61" w:rsidRPr="00623669" w:rsidRDefault="00030F5A" w:rsidP="00F1123B">
      <w:pPr>
        <w:pStyle w:val="NOTE"/>
      </w:pPr>
      <w:r w:rsidRPr="00623669">
        <w:t xml:space="preserve">This is used for the mechanism thermal design and sizing (see </w:t>
      </w:r>
      <w:r w:rsidR="007B2A29">
        <w:t>4.7.4.2a</w:t>
      </w:r>
      <w:r w:rsidRPr="00623669">
        <w:t>).</w:t>
      </w:r>
    </w:p>
    <w:p w14:paraId="388D818E" w14:textId="77777777" w:rsidR="00C04735" w:rsidRPr="00623669" w:rsidRDefault="00515E03" w:rsidP="004B6210">
      <w:pPr>
        <w:pStyle w:val="requirelevel1"/>
        <w:keepNext/>
      </w:pPr>
      <w:r w:rsidRPr="00623669">
        <w:lastRenderedPageBreak/>
        <w:t xml:space="preserve">The </w:t>
      </w:r>
      <w:r w:rsidR="006B156E" w:rsidRPr="00623669">
        <w:t>SMS</w:t>
      </w:r>
      <w:r w:rsidRPr="00623669">
        <w:t xml:space="preserve"> shall list the s</w:t>
      </w:r>
      <w:r w:rsidR="0037349F" w:rsidRPr="00623669">
        <w:t xml:space="preserve">hock load requirements </w:t>
      </w:r>
      <w:r w:rsidR="00C04735" w:rsidRPr="00623669">
        <w:t>for latches and locks.</w:t>
      </w:r>
    </w:p>
    <w:p w14:paraId="27AFF36A" w14:textId="7F4BAEBC" w:rsidR="0037349F" w:rsidRPr="00623669" w:rsidRDefault="00C04735" w:rsidP="00F1123B">
      <w:pPr>
        <w:pStyle w:val="NOTE"/>
      </w:pPr>
      <w:r w:rsidRPr="00623669">
        <w:t xml:space="preserve">For the derivation of such requirements, see </w:t>
      </w:r>
      <w:r w:rsidR="007B2A29">
        <w:t>4.7.5.4.3i</w:t>
      </w:r>
      <w:r w:rsidRPr="00623669">
        <w:t>.</w:t>
      </w:r>
    </w:p>
    <w:p w14:paraId="2419E048" w14:textId="77777777" w:rsidR="00515E03" w:rsidRPr="00623669" w:rsidRDefault="00515E03" w:rsidP="0037349F">
      <w:pPr>
        <w:pStyle w:val="requirelevel1"/>
      </w:pPr>
      <w:r w:rsidRPr="00623669">
        <w:t xml:space="preserve">The </w:t>
      </w:r>
      <w:r w:rsidR="006B156E" w:rsidRPr="00623669">
        <w:t>SMS</w:t>
      </w:r>
      <w:r w:rsidRPr="00623669">
        <w:t xml:space="preserve"> shall include the specified maximum positions of the mechanism.</w:t>
      </w:r>
    </w:p>
    <w:p w14:paraId="0FBDFB88" w14:textId="69EAEE41" w:rsidR="00030F5A" w:rsidRPr="00623669" w:rsidRDefault="00030F5A" w:rsidP="00F1123B">
      <w:pPr>
        <w:pStyle w:val="NOTE"/>
      </w:pPr>
      <w:r w:rsidRPr="00623669">
        <w:t xml:space="preserve">These maximum positions are provided to design end stops in accordance with </w:t>
      </w:r>
      <w:r w:rsidR="007B2A29">
        <w:t>4.7.5.4.4a</w:t>
      </w:r>
      <w:r w:rsidRPr="00623669">
        <w:t>.</w:t>
      </w:r>
    </w:p>
    <w:p w14:paraId="06674DED" w14:textId="77777777" w:rsidR="003B1415" w:rsidRPr="00623669" w:rsidRDefault="00515E03" w:rsidP="00B840CF">
      <w:pPr>
        <w:pStyle w:val="requirelevel1"/>
      </w:pPr>
      <w:r w:rsidRPr="00623669">
        <w:t xml:space="preserve">The </w:t>
      </w:r>
      <w:r w:rsidR="006B156E" w:rsidRPr="00623669">
        <w:t>SMS</w:t>
      </w:r>
      <w:r w:rsidRPr="00623669">
        <w:t xml:space="preserve"> shall specify the r</w:t>
      </w:r>
      <w:r w:rsidR="00B840CF" w:rsidRPr="00623669">
        <w:t>eliability requirements, to verify the conformity of the design, material and manufacture of elements to be cut used in release and locking</w:t>
      </w:r>
      <w:r w:rsidR="003B1415" w:rsidRPr="00623669">
        <w:t>.</w:t>
      </w:r>
    </w:p>
    <w:p w14:paraId="44253572" w14:textId="6A235720" w:rsidR="00B840CF" w:rsidRPr="00623669" w:rsidRDefault="003B1415" w:rsidP="00F1123B">
      <w:pPr>
        <w:pStyle w:val="NOTE"/>
      </w:pPr>
      <w:r w:rsidRPr="00623669">
        <w:t>See</w:t>
      </w:r>
      <w:r w:rsidR="00B840CF" w:rsidRPr="00623669">
        <w:t xml:space="preserve"> </w:t>
      </w:r>
      <w:r w:rsidR="007B2A29">
        <w:t>4.7.5.4.12c</w:t>
      </w:r>
      <w:r w:rsidR="00B840CF" w:rsidRPr="00623669">
        <w:t>.</w:t>
      </w:r>
    </w:p>
    <w:p w14:paraId="628020AB" w14:textId="77777777" w:rsidR="00C04735" w:rsidRPr="00623669" w:rsidRDefault="008C27EA" w:rsidP="00B840CF">
      <w:pPr>
        <w:pStyle w:val="requirelevel1"/>
      </w:pPr>
      <w:r w:rsidRPr="00623669">
        <w:t xml:space="preserve">The </w:t>
      </w:r>
      <w:r w:rsidR="006B156E" w:rsidRPr="00623669">
        <w:t>SMS</w:t>
      </w:r>
      <w:r w:rsidRPr="00623669">
        <w:t xml:space="preserve"> shall specify the s</w:t>
      </w:r>
      <w:r w:rsidR="00B840CF" w:rsidRPr="00623669">
        <w:t>hock loads</w:t>
      </w:r>
      <w:r w:rsidR="00C04735" w:rsidRPr="00623669">
        <w:t xml:space="preserve"> for release and locking devices.</w:t>
      </w:r>
    </w:p>
    <w:p w14:paraId="68721A2F" w14:textId="04CB4723" w:rsidR="00B840CF" w:rsidRPr="00623669" w:rsidRDefault="00C04735" w:rsidP="00F1123B">
      <w:pPr>
        <w:pStyle w:val="NOTE"/>
      </w:pPr>
      <w:r w:rsidRPr="00623669">
        <w:t>For the derivation of such requirements, see</w:t>
      </w:r>
      <w:r w:rsidR="00B840CF" w:rsidRPr="00623669">
        <w:t xml:space="preserve"> </w:t>
      </w:r>
      <w:r w:rsidR="007B2A29">
        <w:t>4.7.5.4.12g</w:t>
      </w:r>
      <w:r w:rsidR="00B840CF" w:rsidRPr="00623669">
        <w:t>.</w:t>
      </w:r>
    </w:p>
    <w:p w14:paraId="7C6363A6" w14:textId="77777777" w:rsidR="008C27EA" w:rsidRPr="00623669" w:rsidRDefault="008C27EA" w:rsidP="008C27EA">
      <w:pPr>
        <w:pStyle w:val="DRD1"/>
      </w:pPr>
      <w:r w:rsidRPr="00623669">
        <w:t>Verification requirements</w:t>
      </w:r>
    </w:p>
    <w:p w14:paraId="0BF2CAB3" w14:textId="77777777" w:rsidR="002D1467" w:rsidRPr="00623669" w:rsidRDefault="008C27EA" w:rsidP="002E5FBD">
      <w:pPr>
        <w:pStyle w:val="requirelevel1"/>
        <w:numPr>
          <w:ilvl w:val="5"/>
          <w:numId w:val="102"/>
        </w:numPr>
      </w:pPr>
      <w:r w:rsidRPr="00623669">
        <w:t xml:space="preserve">The </w:t>
      </w:r>
      <w:r w:rsidR="006B156E" w:rsidRPr="00623669">
        <w:t>SMS</w:t>
      </w:r>
      <w:r w:rsidRPr="00623669">
        <w:t xml:space="preserve"> shall list t</w:t>
      </w:r>
      <w:r w:rsidR="00B122EC" w:rsidRPr="00623669">
        <w:t>he requirements for shock generation and susceptibility</w:t>
      </w:r>
      <w:r w:rsidR="002D1467" w:rsidRPr="00623669">
        <w:t>.</w:t>
      </w:r>
    </w:p>
    <w:p w14:paraId="7C56DE03" w14:textId="354DA328" w:rsidR="00B122EC" w:rsidRPr="00623669" w:rsidRDefault="002D1467" w:rsidP="00F1123B">
      <w:pPr>
        <w:pStyle w:val="NOTE"/>
      </w:pPr>
      <w:r w:rsidRPr="00623669">
        <w:t xml:space="preserve">See </w:t>
      </w:r>
      <w:r w:rsidR="007B2A29">
        <w:t>4.8.2.11a</w:t>
      </w:r>
      <w:r w:rsidR="00B122EC" w:rsidRPr="00623669">
        <w:t>.</w:t>
      </w:r>
    </w:p>
    <w:p w14:paraId="2B9000A4" w14:textId="77777777" w:rsidR="002D1467" w:rsidRPr="00623669" w:rsidRDefault="008C27EA" w:rsidP="00B122EC">
      <w:pPr>
        <w:pStyle w:val="requirelevel1"/>
      </w:pPr>
      <w:r w:rsidRPr="00623669">
        <w:t xml:space="preserve">The </w:t>
      </w:r>
      <w:r w:rsidR="006B156E" w:rsidRPr="00623669">
        <w:t>SMS</w:t>
      </w:r>
      <w:r w:rsidRPr="00623669">
        <w:t xml:space="preserve"> shall list the l</w:t>
      </w:r>
      <w:r w:rsidR="00B122EC" w:rsidRPr="00623669">
        <w:t xml:space="preserve">imited­life </w:t>
      </w:r>
      <w:r w:rsidR="00A43EF1" w:rsidRPr="00623669">
        <w:t>items</w:t>
      </w:r>
      <w:r w:rsidR="002D5C23" w:rsidRPr="00623669">
        <w:t xml:space="preserve"> </w:t>
      </w:r>
      <w:r w:rsidR="00B122EC" w:rsidRPr="00623669">
        <w:t>lifetime requirements</w:t>
      </w:r>
      <w:r w:rsidR="002D1467" w:rsidRPr="00623669">
        <w:t>.</w:t>
      </w:r>
    </w:p>
    <w:p w14:paraId="4E756E9E" w14:textId="5E79235F" w:rsidR="00B122EC" w:rsidRPr="00623669" w:rsidRDefault="002D1467" w:rsidP="00F1123B">
      <w:pPr>
        <w:pStyle w:val="NOTE"/>
      </w:pPr>
      <w:r w:rsidRPr="00623669">
        <w:t>See</w:t>
      </w:r>
      <w:r w:rsidR="00B122EC" w:rsidRPr="00623669">
        <w:t xml:space="preserve"> </w:t>
      </w:r>
      <w:r w:rsidR="007B2A29">
        <w:t>4.8.2.15b</w:t>
      </w:r>
      <w:r w:rsidR="00B122EC" w:rsidRPr="00623669">
        <w:t>.</w:t>
      </w:r>
    </w:p>
    <w:p w14:paraId="0A21717A" w14:textId="77777777" w:rsidR="005A064D" w:rsidRPr="00623669" w:rsidRDefault="005A064D" w:rsidP="005A064D">
      <w:pPr>
        <w:pStyle w:val="Annex3"/>
      </w:pPr>
      <w:bookmarkStart w:id="16" w:name="PMS"/>
      <w:bookmarkEnd w:id="16"/>
      <w:r w:rsidRPr="00623669">
        <w:t>Special remarks</w:t>
      </w:r>
    </w:p>
    <w:p w14:paraId="7AAD5E1E" w14:textId="246230CB" w:rsidR="00B26886" w:rsidRPr="00623669" w:rsidRDefault="005A064D" w:rsidP="00AB36A2">
      <w:pPr>
        <w:pStyle w:val="paragraph"/>
      </w:pPr>
      <w:r w:rsidRPr="00623669">
        <w:t>None.</w:t>
      </w:r>
      <w:bookmarkStart w:id="17" w:name="_GoBack"/>
      <w:bookmarkEnd w:id="2"/>
      <w:bookmarkEnd w:id="3"/>
      <w:bookmarkEnd w:id="4"/>
      <w:bookmarkEnd w:id="5"/>
      <w:bookmarkEnd w:id="17"/>
    </w:p>
    <w:sectPr w:rsidR="00B26886" w:rsidRPr="00623669" w:rsidSect="005230CF">
      <w:headerReference w:type="default" r:id="rId11"/>
      <w:footerReference w:type="default" r:id="rId12"/>
      <w:headerReference w:type="first" r:id="rId13"/>
      <w:pgSz w:w="11906" w:h="16838" w:code="9"/>
      <w:pgMar w:top="1418" w:right="127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F8517" w14:textId="77777777" w:rsidR="00F728A3" w:rsidRDefault="00F728A3">
      <w:r>
        <w:separator/>
      </w:r>
    </w:p>
  </w:endnote>
  <w:endnote w:type="continuationSeparator" w:id="0">
    <w:p w14:paraId="5A780E1E" w14:textId="77777777" w:rsidR="00F728A3" w:rsidRDefault="00F7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BT">
    <w:altName w:val="Trebuchet MS"/>
    <w:charset w:val="00"/>
    <w:family w:val="swiss"/>
    <w:pitch w:val="variable"/>
    <w:sig w:usb0="00000087" w:usb1="00000000" w:usb2="00000000" w:usb3="00000000" w:csb0="0000001B" w:csb1="00000000"/>
  </w:font>
  <w:font w:name="AvantGarde Bk BT">
    <w:altName w:val="Arial"/>
    <w:charset w:val="00"/>
    <w:family w:val="swiss"/>
    <w:pitch w:val="variable"/>
    <w:sig w:usb0="00000001" w:usb1="00000000" w:usb2="00000000" w:usb3="00000000" w:csb0="0000001B" w:csb1="00000000"/>
  </w:font>
  <w:font w:name="Comic Sans MS">
    <w:panose1 w:val="030F0702030302020204"/>
    <w:charset w:val="00"/>
    <w:family w:val="script"/>
    <w:pitch w:val="variable"/>
    <w:sig w:usb0="00000287" w:usb1="0000001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ymbols">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A713B" w14:textId="763ED611" w:rsidR="00F728A3" w:rsidRDefault="00F728A3">
    <w:pPr>
      <w:pStyle w:val="Footer"/>
      <w:jc w:val="right"/>
    </w:pPr>
    <w:r>
      <w:rPr>
        <w:rStyle w:val="PageNumber"/>
      </w:rPr>
      <w:fldChar w:fldCharType="begin"/>
    </w:r>
    <w:r>
      <w:rPr>
        <w:rStyle w:val="PageNumber"/>
      </w:rPr>
      <w:instrText xml:space="preserve"> PAGE </w:instrText>
    </w:r>
    <w:r>
      <w:rPr>
        <w:rStyle w:val="PageNumber"/>
      </w:rPr>
      <w:fldChar w:fldCharType="separate"/>
    </w:r>
    <w:r w:rsidR="00AB36A2">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392FC" w14:textId="77777777" w:rsidR="00F728A3" w:rsidRDefault="00F728A3">
      <w:r>
        <w:separator/>
      </w:r>
    </w:p>
  </w:footnote>
  <w:footnote w:type="continuationSeparator" w:id="0">
    <w:p w14:paraId="516374D6" w14:textId="77777777" w:rsidR="00F728A3" w:rsidRDefault="00F72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F09C8" w14:textId="49FBA8C3" w:rsidR="00F728A3" w:rsidRDefault="00F728A3">
    <w:pPr>
      <w:pStyle w:val="Header"/>
      <w:rPr>
        <w:noProof/>
      </w:rPr>
    </w:pPr>
    <w:r>
      <w:rPr>
        <w:noProof/>
      </w:rPr>
      <w:drawing>
        <wp:anchor distT="0" distB="0" distL="114300" distR="114300" simplePos="0" relativeHeight="251656192" behindDoc="0" locked="0" layoutInCell="1" allowOverlap="0" wp14:anchorId="52CAE10C" wp14:editId="4C287495">
          <wp:simplePos x="0" y="0"/>
          <wp:positionH relativeFrom="column">
            <wp:posOffset>3175</wp:posOffset>
          </wp:positionH>
          <wp:positionV relativeFrom="paragraph">
            <wp:posOffset>-19050</wp:posOffset>
          </wp:positionV>
          <wp:extent cx="1085850" cy="381000"/>
          <wp:effectExtent l="0" t="0" r="0" b="0"/>
          <wp:wrapNone/>
          <wp:docPr id="7" name="Picture 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07DD9">
      <w:rPr>
        <w:noProof/>
      </w:rPr>
      <w:t>ECSS-E-ST-33-01C Rev.2</w:t>
    </w:r>
  </w:p>
  <w:p w14:paraId="0776FA47" w14:textId="27061FBA" w:rsidR="00F728A3" w:rsidRDefault="00107DD9">
    <w:pPr>
      <w:pStyle w:val="Header"/>
    </w:pPr>
    <w:r>
      <w:t>1 March 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D5C59" w14:textId="0F56D05E" w:rsidR="00F728A3" w:rsidRDefault="00F728A3">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107DD9">
      <w:rPr>
        <w:noProof/>
      </w:rPr>
      <w:t>ECSS-E-ST-33-01C Rev.2</w:t>
    </w:r>
    <w:r>
      <w:rPr>
        <w:noProof/>
      </w:rPr>
      <w:fldChar w:fldCharType="end"/>
    </w:r>
  </w:p>
  <w:p w14:paraId="15AC75F6" w14:textId="40F63AB8" w:rsidR="00F728A3" w:rsidRDefault="005230CF">
    <w:pPr>
      <w:pStyle w:val="DocumentDate"/>
    </w:pPr>
    <w:fldSimple w:instr=" DOCPROPERTY  &quot;ECSS Standard Issue Date&quot;  \* MERGEFORMAT ">
      <w:r w:rsidR="00107DD9">
        <w:t>1 March 2019</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11E11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86A03DEA"/>
    <w:lvl w:ilvl="0">
      <w:start w:val="1"/>
      <w:numFmt w:val="bullet"/>
      <w:pStyle w:val="na6"/>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3A75E1A"/>
    <w:multiLevelType w:val="multilevel"/>
    <w:tmpl w:val="13C8406C"/>
    <w:lvl w:ilvl="0">
      <w:start w:val="1"/>
      <w:numFmt w:val="decimal"/>
      <w:pStyle w:val="cl3"/>
      <w:lvlText w:val="%1"/>
      <w:lvlJc w:val="left"/>
      <w:pPr>
        <w:tabs>
          <w:tab w:val="num" w:pos="432"/>
        </w:tabs>
        <w:ind w:left="432" w:hanging="432"/>
      </w:pPr>
      <w:rPr>
        <w:rFonts w:hint="default"/>
      </w:rPr>
    </w:lvl>
    <w:lvl w:ilvl="1">
      <w:start w:val="1"/>
      <w:numFmt w:val="decimal"/>
      <w:pStyle w:val="cellbold"/>
      <w:lvlText w:val="%1.%2"/>
      <w:lvlJc w:val="left"/>
      <w:pPr>
        <w:tabs>
          <w:tab w:val="num" w:pos="851"/>
        </w:tabs>
        <w:ind w:left="851" w:hanging="851"/>
      </w:pPr>
      <w:rPr>
        <w:rFonts w:hint="default"/>
      </w:rPr>
    </w:lvl>
    <w:lvl w:ilvl="2">
      <w:start w:val="1"/>
      <w:numFmt w:val="decimal"/>
      <w:pStyle w:val="cellboldcentred"/>
      <w:lvlText w:val="%1.%2.%3"/>
      <w:lvlJc w:val="left"/>
      <w:pPr>
        <w:tabs>
          <w:tab w:val="num" w:pos="3119"/>
        </w:tabs>
        <w:ind w:left="3119" w:hanging="1078"/>
      </w:pPr>
      <w:rPr>
        <w:rFonts w:hint="default"/>
      </w:rPr>
    </w:lvl>
    <w:lvl w:ilvl="3">
      <w:start w:val="1"/>
      <w:numFmt w:val="decimal"/>
      <w:pStyle w:val="cellcentred"/>
      <w:lvlText w:val="%1.%2.%3.%4"/>
      <w:lvlJc w:val="left"/>
      <w:pPr>
        <w:tabs>
          <w:tab w:val="num" w:pos="3119"/>
        </w:tabs>
        <w:ind w:left="3119" w:hanging="1078"/>
      </w:pPr>
      <w:rPr>
        <w:rFonts w:hint="default"/>
      </w:rPr>
    </w:lvl>
    <w:lvl w:ilvl="4">
      <w:start w:val="1"/>
      <w:numFmt w:val="decimal"/>
      <w:pStyle w:val="cl2"/>
      <w:lvlText w:val="%1.%2.%3.%4.%5"/>
      <w:lvlJc w:val="left"/>
      <w:pPr>
        <w:tabs>
          <w:tab w:val="num" w:pos="3481"/>
        </w:tabs>
        <w:ind w:left="3119" w:hanging="107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61B7050"/>
    <w:multiLevelType w:val="hybridMultilevel"/>
    <w:tmpl w:val="10D88520"/>
    <w:lvl w:ilvl="0" w:tplc="30220BC6">
      <w:start w:val="1"/>
      <w:numFmt w:val="bullet"/>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FB74E0"/>
    <w:multiLevelType w:val="singleLevel"/>
    <w:tmpl w:val="B4B63774"/>
    <w:lvl w:ilvl="0">
      <w:start w:val="1"/>
      <w:numFmt w:val="bullet"/>
      <w:pStyle w:val="requirebul3"/>
      <w:lvlText w:val=""/>
      <w:lvlJc w:val="left"/>
      <w:pPr>
        <w:tabs>
          <w:tab w:val="num" w:pos="3479"/>
        </w:tabs>
        <w:ind w:left="3402" w:hanging="283"/>
      </w:pPr>
      <w:rPr>
        <w:rFonts w:ascii="Symbol" w:hAnsi="Symbol" w:hint="default"/>
        <w:sz w:val="16"/>
      </w:rPr>
    </w:lvl>
  </w:abstractNum>
  <w:abstractNum w:abstractNumId="14" w15:restartNumberingAfterBreak="0">
    <w:nsid w:val="08A55008"/>
    <w:multiLevelType w:val="multilevel"/>
    <w:tmpl w:val="6F129B2A"/>
    <w:lvl w:ilvl="0">
      <w:start w:val="1"/>
      <w:numFmt w:val="upperLetter"/>
      <w:pStyle w:val="ANNEX"/>
      <w:suff w:val="nothing"/>
      <w:lvlText w:val="Annex %1"/>
      <w:lvlJc w:val="left"/>
      <w:pPr>
        <w:ind w:left="0" w:firstLine="0"/>
      </w:pPr>
      <w:rPr>
        <w:b/>
        <w:i w:val="0"/>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08F542EE"/>
    <w:multiLevelType w:val="singleLevel"/>
    <w:tmpl w:val="C45A5DE6"/>
    <w:lvl w:ilvl="0">
      <w:start w:val="1"/>
      <w:numFmt w:val="none"/>
      <w:pStyle w:val="examplenonum"/>
      <w:lvlText w:val="EXAMPLE"/>
      <w:lvlJc w:val="left"/>
      <w:pPr>
        <w:tabs>
          <w:tab w:val="num" w:pos="4408"/>
        </w:tabs>
        <w:ind w:left="3742" w:hanging="1134"/>
      </w:pPr>
      <w:rPr>
        <w:rFonts w:hint="default"/>
      </w:rPr>
    </w:lvl>
  </w:abstractNum>
  <w:abstractNum w:abstractNumId="16" w15:restartNumberingAfterBreak="0">
    <w:nsid w:val="0BBD779B"/>
    <w:multiLevelType w:val="singleLevel"/>
    <w:tmpl w:val="87B80110"/>
    <w:lvl w:ilvl="0">
      <w:start w:val="1"/>
      <w:numFmt w:val="none"/>
      <w:pStyle w:val="aimbul"/>
      <w:lvlText w:val="AIM:"/>
      <w:lvlJc w:val="left"/>
      <w:pPr>
        <w:tabs>
          <w:tab w:val="num" w:pos="1134"/>
        </w:tabs>
        <w:ind w:left="1134" w:hanging="1134"/>
      </w:pPr>
      <w:rPr>
        <w:rFonts w:ascii="Zurich BT" w:hAnsi="Zurich BT" w:hint="default"/>
        <w:b w:val="0"/>
        <w:i w:val="0"/>
      </w:rPr>
    </w:lvl>
  </w:abstractNum>
  <w:abstractNum w:abstractNumId="17" w15:restartNumberingAfterBreak="0">
    <w:nsid w:val="0CCC24DD"/>
    <w:multiLevelType w:val="hybridMultilevel"/>
    <w:tmpl w:val="EA7AC80E"/>
    <w:lvl w:ilvl="0" w:tplc="78385BCC">
      <w:start w:val="1"/>
      <w:numFmt w:val="decimal"/>
      <w:pStyle w:val="definitionnum"/>
      <w:lvlText w:val="3.1.%1"/>
      <w:lvlJc w:val="left"/>
      <w:pPr>
        <w:tabs>
          <w:tab w:val="num" w:pos="3572"/>
        </w:tabs>
        <w:ind w:left="3572" w:hanging="1531"/>
      </w:pPr>
      <w:rPr>
        <w:rFonts w:hint="default"/>
      </w:rPr>
    </w:lvl>
    <w:lvl w:ilvl="1" w:tplc="04090019" w:tentative="1">
      <w:start w:val="1"/>
      <w:numFmt w:val="lowerLetter"/>
      <w:lvlText w:val="%2."/>
      <w:lvlJc w:val="left"/>
      <w:pPr>
        <w:tabs>
          <w:tab w:val="num" w:pos="3481"/>
        </w:tabs>
        <w:ind w:left="3481" w:hanging="360"/>
      </w:pPr>
    </w:lvl>
    <w:lvl w:ilvl="2" w:tplc="0409001B" w:tentative="1">
      <w:start w:val="1"/>
      <w:numFmt w:val="lowerRoman"/>
      <w:lvlText w:val="%3."/>
      <w:lvlJc w:val="right"/>
      <w:pPr>
        <w:tabs>
          <w:tab w:val="num" w:pos="4201"/>
        </w:tabs>
        <w:ind w:left="4201" w:hanging="180"/>
      </w:pPr>
    </w:lvl>
    <w:lvl w:ilvl="3" w:tplc="0409000F" w:tentative="1">
      <w:start w:val="1"/>
      <w:numFmt w:val="decimal"/>
      <w:lvlText w:val="%4."/>
      <w:lvlJc w:val="left"/>
      <w:pPr>
        <w:tabs>
          <w:tab w:val="num" w:pos="4921"/>
        </w:tabs>
        <w:ind w:left="4921" w:hanging="360"/>
      </w:pPr>
    </w:lvl>
    <w:lvl w:ilvl="4" w:tplc="04090019" w:tentative="1">
      <w:start w:val="1"/>
      <w:numFmt w:val="lowerLetter"/>
      <w:lvlText w:val="%5."/>
      <w:lvlJc w:val="left"/>
      <w:pPr>
        <w:tabs>
          <w:tab w:val="num" w:pos="5641"/>
        </w:tabs>
        <w:ind w:left="5641" w:hanging="360"/>
      </w:pPr>
    </w:lvl>
    <w:lvl w:ilvl="5" w:tplc="0409001B" w:tentative="1">
      <w:start w:val="1"/>
      <w:numFmt w:val="lowerRoman"/>
      <w:lvlText w:val="%6."/>
      <w:lvlJc w:val="right"/>
      <w:pPr>
        <w:tabs>
          <w:tab w:val="num" w:pos="6361"/>
        </w:tabs>
        <w:ind w:left="6361" w:hanging="180"/>
      </w:pPr>
    </w:lvl>
    <w:lvl w:ilvl="6" w:tplc="0409000F" w:tentative="1">
      <w:start w:val="1"/>
      <w:numFmt w:val="decimal"/>
      <w:lvlText w:val="%7."/>
      <w:lvlJc w:val="left"/>
      <w:pPr>
        <w:tabs>
          <w:tab w:val="num" w:pos="7081"/>
        </w:tabs>
        <w:ind w:left="7081" w:hanging="360"/>
      </w:pPr>
    </w:lvl>
    <w:lvl w:ilvl="7" w:tplc="04090019" w:tentative="1">
      <w:start w:val="1"/>
      <w:numFmt w:val="lowerLetter"/>
      <w:lvlText w:val="%8."/>
      <w:lvlJc w:val="left"/>
      <w:pPr>
        <w:tabs>
          <w:tab w:val="num" w:pos="7801"/>
        </w:tabs>
        <w:ind w:left="7801" w:hanging="360"/>
      </w:pPr>
    </w:lvl>
    <w:lvl w:ilvl="8" w:tplc="0409001B" w:tentative="1">
      <w:start w:val="1"/>
      <w:numFmt w:val="lowerRoman"/>
      <w:lvlText w:val="%9."/>
      <w:lvlJc w:val="right"/>
      <w:pPr>
        <w:tabs>
          <w:tab w:val="num" w:pos="8521"/>
        </w:tabs>
        <w:ind w:left="8521" w:hanging="180"/>
      </w:pPr>
    </w:lvl>
  </w:abstractNum>
  <w:abstractNum w:abstractNumId="18" w15:restartNumberingAfterBreak="0">
    <w:nsid w:val="0DB460C1"/>
    <w:multiLevelType w:val="multilevel"/>
    <w:tmpl w:val="A28C56C0"/>
    <w:lvl w:ilvl="0">
      <w:start w:val="1"/>
      <w:numFmt w:val="decimal"/>
      <w:pStyle w:val="DRD-Heading1"/>
      <w:lvlText w:val="&lt;%1&gt;"/>
      <w:lvlJc w:val="left"/>
      <w:pPr>
        <w:tabs>
          <w:tab w:val="num" w:pos="3121"/>
        </w:tabs>
        <w:ind w:left="2608" w:hanging="567"/>
      </w:pPr>
      <w:rPr>
        <w:rFonts w:hint="default"/>
      </w:rPr>
    </w:lvl>
    <w:lvl w:ilvl="1">
      <w:start w:val="1"/>
      <w:numFmt w:val="decimal"/>
      <w:lvlText w:val="%2."/>
      <w:lvlJc w:val="left"/>
      <w:pPr>
        <w:tabs>
          <w:tab w:val="num" w:pos="5216"/>
        </w:tabs>
        <w:ind w:left="5216" w:hanging="567"/>
      </w:pPr>
      <w:rPr>
        <w:rFonts w:hint="default"/>
      </w:rPr>
    </w:lvl>
    <w:lvl w:ilvl="2">
      <w:start w:val="1"/>
      <w:numFmt w:val="lowerLetter"/>
      <w:lvlText w:val="%3)"/>
      <w:lvlJc w:val="left"/>
      <w:pPr>
        <w:tabs>
          <w:tab w:val="num" w:pos="7943"/>
        </w:tabs>
        <w:ind w:left="7943" w:hanging="567"/>
      </w:pPr>
      <w:rPr>
        <w:rFonts w:hint="default"/>
      </w:rPr>
    </w:lvl>
    <w:lvl w:ilvl="3">
      <w:start w:val="1"/>
      <w:numFmt w:val="lowerLetter"/>
      <w:lvlText w:val="%4)"/>
      <w:lvlJc w:val="left"/>
      <w:pPr>
        <w:tabs>
          <w:tab w:val="num" w:pos="6721"/>
        </w:tabs>
        <w:ind w:left="6361" w:firstLine="0"/>
      </w:pPr>
      <w:rPr>
        <w:rFonts w:hint="default"/>
      </w:rPr>
    </w:lvl>
    <w:lvl w:ilvl="4">
      <w:start w:val="1"/>
      <w:numFmt w:val="decimal"/>
      <w:lvlText w:val="(%5)"/>
      <w:lvlJc w:val="left"/>
      <w:pPr>
        <w:tabs>
          <w:tab w:val="num" w:pos="7441"/>
        </w:tabs>
        <w:ind w:left="7081" w:firstLine="0"/>
      </w:pPr>
      <w:rPr>
        <w:rFonts w:hint="default"/>
      </w:rPr>
    </w:lvl>
    <w:lvl w:ilvl="5">
      <w:start w:val="1"/>
      <w:numFmt w:val="lowerLetter"/>
      <w:lvlText w:val="(%6)"/>
      <w:lvlJc w:val="left"/>
      <w:pPr>
        <w:tabs>
          <w:tab w:val="num" w:pos="8161"/>
        </w:tabs>
        <w:ind w:left="7801" w:firstLine="0"/>
      </w:pPr>
      <w:rPr>
        <w:rFonts w:hint="default"/>
      </w:rPr>
    </w:lvl>
    <w:lvl w:ilvl="6">
      <w:start w:val="1"/>
      <w:numFmt w:val="lowerRoman"/>
      <w:lvlText w:val="(%7)"/>
      <w:lvlJc w:val="left"/>
      <w:pPr>
        <w:tabs>
          <w:tab w:val="num" w:pos="8881"/>
        </w:tabs>
        <w:ind w:left="8521" w:firstLine="0"/>
      </w:pPr>
      <w:rPr>
        <w:rFonts w:hint="default"/>
      </w:rPr>
    </w:lvl>
    <w:lvl w:ilvl="7">
      <w:start w:val="1"/>
      <w:numFmt w:val="lowerLetter"/>
      <w:lvlText w:val="(%8)"/>
      <w:lvlJc w:val="left"/>
      <w:pPr>
        <w:tabs>
          <w:tab w:val="num" w:pos="9601"/>
        </w:tabs>
        <w:ind w:left="9241" w:firstLine="0"/>
      </w:pPr>
      <w:rPr>
        <w:rFonts w:hint="default"/>
      </w:rPr>
    </w:lvl>
    <w:lvl w:ilvl="8">
      <w:start w:val="1"/>
      <w:numFmt w:val="lowerRoman"/>
      <w:lvlText w:val="(%9)"/>
      <w:lvlJc w:val="left"/>
      <w:pPr>
        <w:tabs>
          <w:tab w:val="num" w:pos="10321"/>
        </w:tabs>
        <w:ind w:left="9961" w:firstLine="0"/>
      </w:pPr>
      <w:rPr>
        <w:rFonts w:hint="default"/>
      </w:rPr>
    </w:lvl>
  </w:abstractNum>
  <w:abstractNum w:abstractNumId="19" w15:restartNumberingAfterBreak="0">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77F1148"/>
    <w:multiLevelType w:val="multilevel"/>
    <w:tmpl w:val="7E0C004A"/>
    <w:lvl w:ilvl="0">
      <w:start w:val="1"/>
      <w:numFmt w:val="upperLetter"/>
      <w:pStyle w:val="annumber"/>
      <w:suff w:val="space"/>
      <w:lvlText w:val="Annex %1 "/>
      <w:lvlJc w:val="left"/>
      <w:rPr>
        <w:rFonts w:hint="default"/>
      </w:rPr>
    </w:lvl>
    <w:lvl w:ilvl="1">
      <w:start w:val="1"/>
      <w:numFmt w:val="decimal"/>
      <w:pStyle w:val="clnum"/>
      <w:lvlText w:val="%1.%2"/>
      <w:lvlJc w:val="left"/>
      <w:pPr>
        <w:tabs>
          <w:tab w:val="num" w:pos="851"/>
        </w:tabs>
        <w:ind w:left="851" w:hanging="851"/>
      </w:pPr>
      <w:rPr>
        <w:rFonts w:hint="default"/>
      </w:rPr>
    </w:lvl>
    <w:lvl w:ilvl="2">
      <w:start w:val="1"/>
      <w:numFmt w:val="decimal"/>
      <w:lvlText w:val="%1.%2.%3"/>
      <w:lvlJc w:val="left"/>
      <w:pPr>
        <w:tabs>
          <w:tab w:val="num" w:pos="2835"/>
        </w:tabs>
        <w:ind w:left="2835" w:hanging="794"/>
      </w:pPr>
      <w:rPr>
        <w:rFonts w:hint="default"/>
      </w:rPr>
    </w:lvl>
    <w:lvl w:ilvl="3">
      <w:start w:val="1"/>
      <w:numFmt w:val="decimal"/>
      <w:pStyle w:val="abbrevrow"/>
      <w:lvlText w:val="%1.%2.%3.%4."/>
      <w:lvlJc w:val="left"/>
      <w:pPr>
        <w:tabs>
          <w:tab w:val="num" w:pos="3121"/>
        </w:tabs>
        <w:ind w:left="3005" w:hanging="964"/>
      </w:pPr>
      <w:rPr>
        <w:rFonts w:hint="default"/>
      </w:rPr>
    </w:lvl>
    <w:lvl w:ilvl="4">
      <w:start w:val="1"/>
      <w:numFmt w:val="none"/>
      <w:pStyle w:val="figtitle"/>
      <w:suff w:val="nothing"/>
      <w:lvlText w:val="Figure %1-"/>
      <w:lvlJc w:val="left"/>
      <w:rPr>
        <w:rFonts w:hint="default"/>
      </w:rPr>
    </w:lvl>
    <w:lvl w:ilvl="5">
      <w:start w:val="1"/>
      <w:numFmt w:val="none"/>
      <w:suff w:val="nothing"/>
      <w:lvlText w:val="Table %1-"/>
      <w:lvlJc w:val="left"/>
      <w:rPr>
        <w:rFonts w:hint="default"/>
      </w:rPr>
    </w:lvl>
    <w:lvl w:ilvl="6">
      <w:start w:val="1"/>
      <w:numFmt w:val="decimal"/>
      <w:lvlText w:val="%1.%2.%3.%4.%5.%6.%7."/>
      <w:lvlJc w:val="left"/>
      <w:pPr>
        <w:tabs>
          <w:tab w:val="num" w:pos="7441"/>
        </w:tabs>
        <w:ind w:left="5281" w:hanging="1080"/>
      </w:pPr>
      <w:rPr>
        <w:rFonts w:hint="default"/>
      </w:rPr>
    </w:lvl>
    <w:lvl w:ilvl="7">
      <w:start w:val="1"/>
      <w:numFmt w:val="decimal"/>
      <w:lvlText w:val="%1.%2.%3.%4.%5.%6.%7.%8."/>
      <w:lvlJc w:val="left"/>
      <w:pPr>
        <w:tabs>
          <w:tab w:val="num" w:pos="8161"/>
        </w:tabs>
        <w:ind w:left="5785" w:hanging="1224"/>
      </w:pPr>
      <w:rPr>
        <w:rFonts w:hint="default"/>
      </w:rPr>
    </w:lvl>
    <w:lvl w:ilvl="8">
      <w:start w:val="1"/>
      <w:numFmt w:val="decimal"/>
      <w:lvlText w:val="%1.%2.%3.%4.%5.%6.%7.%8.%9."/>
      <w:lvlJc w:val="left"/>
      <w:pPr>
        <w:tabs>
          <w:tab w:val="num" w:pos="8881"/>
        </w:tabs>
        <w:ind w:left="6361" w:hanging="1440"/>
      </w:pPr>
      <w:rPr>
        <w:rFonts w:hint="default"/>
      </w:rPr>
    </w:lvl>
  </w:abstractNum>
  <w:abstractNum w:abstractNumId="21" w15:restartNumberingAfterBreak="0">
    <w:nsid w:val="181063F2"/>
    <w:multiLevelType w:val="hybridMultilevel"/>
    <w:tmpl w:val="E7DC8498"/>
    <w:lvl w:ilvl="0" w:tplc="64B01CE8">
      <w:start w:val="1"/>
      <w:numFmt w:val="decimal"/>
      <w:pStyle w:val="annexbullet"/>
      <w:lvlText w:val="&lt;%1&gt;"/>
      <w:lvlJc w:val="left"/>
      <w:pPr>
        <w:tabs>
          <w:tab w:val="num" w:pos="2705"/>
        </w:tabs>
        <w:ind w:left="2345"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18D90110"/>
    <w:multiLevelType w:val="hybridMultilevel"/>
    <w:tmpl w:val="1E0E5156"/>
    <w:lvl w:ilvl="0" w:tplc="CB7A8C0C">
      <w:start w:val="1"/>
      <w:numFmt w:val="lowerLetter"/>
      <w:pStyle w:val="tablefootnote"/>
      <w:lvlText w:val="%1"/>
      <w:lvlJc w:val="left"/>
      <w:pPr>
        <w:tabs>
          <w:tab w:val="num" w:pos="417"/>
        </w:tabs>
        <w:ind w:left="284" w:hanging="227"/>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C9C4B13"/>
    <w:multiLevelType w:val="multilevel"/>
    <w:tmpl w:val="B18242E6"/>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4" w15:restartNumberingAfterBreak="0">
    <w:nsid w:val="1F6636D4"/>
    <w:multiLevelType w:val="singleLevel"/>
    <w:tmpl w:val="64A8F19A"/>
    <w:lvl w:ilvl="0">
      <w:start w:val="1"/>
      <w:numFmt w:val="bullet"/>
      <w:pStyle w:val="bul3"/>
      <w:lvlText w:val=""/>
      <w:lvlJc w:val="left"/>
      <w:pPr>
        <w:tabs>
          <w:tab w:val="num" w:pos="3742"/>
        </w:tabs>
        <w:ind w:left="3742" w:hanging="567"/>
      </w:pPr>
      <w:rPr>
        <w:rFonts w:ascii="Symbol" w:hAnsi="Symbol" w:hint="default"/>
        <w:sz w:val="16"/>
      </w:rPr>
    </w:lvl>
  </w:abstractNum>
  <w:abstractNum w:abstractNumId="25" w15:restartNumberingAfterBreak="0">
    <w:nsid w:val="1F8027F1"/>
    <w:multiLevelType w:val="multilevel"/>
    <w:tmpl w:val="471EBD08"/>
    <w:lvl w:ilvl="0">
      <w:start w:val="5"/>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261"/>
        </w:tabs>
        <w:ind w:left="3261"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9)"/>
      <w:lvlJc w:val="left"/>
      <w:pPr>
        <w:tabs>
          <w:tab w:val="num" w:pos="4253"/>
        </w:tabs>
        <w:ind w:left="4253" w:hanging="567"/>
      </w:pPr>
      <w:rPr>
        <w:rFonts w:hint="default"/>
      </w:rPr>
    </w:lvl>
  </w:abstractNum>
  <w:abstractNum w:abstractNumId="26" w15:restartNumberingAfterBreak="0">
    <w:nsid w:val="217836BA"/>
    <w:multiLevelType w:val="hybridMultilevel"/>
    <w:tmpl w:val="6F44E282"/>
    <w:lvl w:ilvl="0" w:tplc="48F691A8">
      <w:start w:val="1"/>
      <w:numFmt w:val="none"/>
      <w:pStyle w:val="example"/>
      <w:lvlText w:val="EXAMPLE"/>
      <w:lvlJc w:val="center"/>
      <w:pPr>
        <w:tabs>
          <w:tab w:val="num" w:pos="3402"/>
        </w:tabs>
        <w:ind w:left="3402" w:hanging="794"/>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1C06E2B"/>
    <w:multiLevelType w:val="multilevel"/>
    <w:tmpl w:val="A964F51A"/>
    <w:lvl w:ilvl="0">
      <w:start w:val="1"/>
      <w:numFmt w:val="upperLetter"/>
      <w:suff w:val="nothing"/>
      <w:lvlText w:val="%1-"/>
      <w:lvlJc w:val="left"/>
      <w:pPr>
        <w:ind w:left="360" w:hanging="360"/>
      </w:pPr>
      <w:rPr>
        <w:rFonts w:hint="default"/>
      </w:rPr>
    </w:lvl>
    <w:lvl w:ilvl="1">
      <w:start w:val="1"/>
      <w:numFmt w:val="decimal"/>
      <w:pStyle w:val="CaptionTableAnnex"/>
      <w:suff w:val="nothing"/>
      <w:lvlText w:val="Table %1-%2"/>
      <w:lvlJc w:val="left"/>
      <w:pPr>
        <w:ind w:left="1985"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22CC1280"/>
    <w:multiLevelType w:val="hybridMultilevel"/>
    <w:tmpl w:val="5FA0FF4A"/>
    <w:lvl w:ilvl="0" w:tplc="E6A6F242">
      <w:start w:val="1"/>
      <w:numFmt w:val="decimal"/>
      <w:lvlText w:val="Note %1"/>
      <w:lvlJc w:val="left"/>
      <w:pPr>
        <w:tabs>
          <w:tab w:val="num" w:pos="3688"/>
        </w:tabs>
        <w:ind w:left="3402" w:hanging="794"/>
      </w:pPr>
      <w:rPr>
        <w:rFonts w:ascii="AvantGarde Bk BT" w:hAnsi="AvantGarde Bk BT"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28F45DB4"/>
    <w:multiLevelType w:val="multilevel"/>
    <w:tmpl w:val="737E1A0A"/>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1"/>
      <w:pStyle w:val="CaptionAnnexTable"/>
      <w:suff w:val="nothing"/>
      <w:lvlText w:val="Table %1-%9"/>
      <w:lvlJc w:val="left"/>
      <w:pPr>
        <w:ind w:left="3686" w:hanging="567"/>
      </w:pPr>
      <w:rPr>
        <w:rFonts w:hint="default"/>
      </w:rPr>
    </w:lvl>
  </w:abstractNum>
  <w:abstractNum w:abstractNumId="31" w15:restartNumberingAfterBreak="0">
    <w:nsid w:val="2C1445CD"/>
    <w:multiLevelType w:val="singleLevel"/>
    <w:tmpl w:val="1B26FFA2"/>
    <w:lvl w:ilvl="0">
      <w:start w:val="1"/>
      <w:numFmt w:val="upperLetter"/>
      <w:pStyle w:val="annormative"/>
      <w:lvlText w:val="Annex %1"/>
      <w:lvlJc w:val="left"/>
      <w:pPr>
        <w:tabs>
          <w:tab w:val="num" w:pos="1800"/>
        </w:tabs>
        <w:ind w:left="0" w:firstLine="0"/>
      </w:pPr>
    </w:lvl>
  </w:abstractNum>
  <w:abstractNum w:abstractNumId="32" w15:restartNumberingAfterBreak="0">
    <w:nsid w:val="2CF205AA"/>
    <w:multiLevelType w:val="multilevel"/>
    <w:tmpl w:val="D41A9FC8"/>
    <w:lvl w:ilvl="0">
      <w:start w:val="1"/>
      <w:numFmt w:val="decimal"/>
      <w:pStyle w:val="definition10"/>
      <w:isLgl/>
      <w:lvlText w:val="3.1.%1"/>
      <w:lvlJc w:val="left"/>
      <w:pPr>
        <w:tabs>
          <w:tab w:val="num" w:pos="3175"/>
        </w:tabs>
        <w:ind w:left="3175" w:hanging="1134"/>
      </w:pPr>
      <w:rPr>
        <w:rFonts w:hint="default"/>
      </w:rPr>
    </w:lvl>
    <w:lvl w:ilvl="1">
      <w:start w:val="1"/>
      <w:numFmt w:val="decimal"/>
      <w:pStyle w:val="definition20"/>
      <w:suff w:val="space"/>
      <w:lvlText w:val="3.1.%1.%2"/>
      <w:lvlJc w:val="left"/>
      <w:pPr>
        <w:ind w:left="2041" w:firstLine="0"/>
      </w:pPr>
      <w:rPr>
        <w:rFonts w:hint="default"/>
      </w:rPr>
    </w:lvl>
    <w:lvl w:ilvl="2">
      <w:start w:val="1"/>
      <w:numFmt w:val="decimal"/>
      <w:lvlText w:val="%1.%2.%3."/>
      <w:lvlJc w:val="left"/>
      <w:pPr>
        <w:tabs>
          <w:tab w:val="num" w:pos="2665"/>
        </w:tabs>
        <w:ind w:left="2665" w:hanging="624"/>
      </w:pPr>
      <w:rPr>
        <w:rFonts w:hint="default"/>
      </w:rPr>
    </w:lvl>
    <w:lvl w:ilvl="3">
      <w:start w:val="1"/>
      <w:numFmt w:val="lowerRoman"/>
      <w:lvlText w:val="%4"/>
      <w:lvlJc w:val="left"/>
      <w:pPr>
        <w:tabs>
          <w:tab w:val="num" w:pos="4877"/>
        </w:tabs>
        <w:ind w:left="4877" w:hanging="567"/>
      </w:pPr>
      <w:rPr>
        <w:rFonts w:hint="default"/>
      </w:rPr>
    </w:lvl>
    <w:lvl w:ilvl="4">
      <w:start w:val="1"/>
      <w:numFmt w:val="decimal"/>
      <w:lvlText w:val="(%5)"/>
      <w:lvlJc w:val="left"/>
      <w:pPr>
        <w:tabs>
          <w:tab w:val="num" w:pos="4431"/>
        </w:tabs>
        <w:ind w:left="4071" w:firstLine="0"/>
      </w:pPr>
      <w:rPr>
        <w:rFonts w:hint="default"/>
      </w:rPr>
    </w:lvl>
    <w:lvl w:ilvl="5">
      <w:start w:val="1"/>
      <w:numFmt w:val="lowerLetter"/>
      <w:lvlText w:val="(%6)"/>
      <w:lvlJc w:val="left"/>
      <w:pPr>
        <w:tabs>
          <w:tab w:val="num" w:pos="5151"/>
        </w:tabs>
        <w:ind w:left="4791" w:firstLine="0"/>
      </w:pPr>
      <w:rPr>
        <w:rFonts w:hint="default"/>
      </w:rPr>
    </w:lvl>
    <w:lvl w:ilvl="6">
      <w:start w:val="1"/>
      <w:numFmt w:val="lowerRoman"/>
      <w:lvlText w:val="(%7)"/>
      <w:lvlJc w:val="left"/>
      <w:pPr>
        <w:tabs>
          <w:tab w:val="num" w:pos="6231"/>
        </w:tabs>
        <w:ind w:left="5511" w:firstLine="0"/>
      </w:pPr>
      <w:rPr>
        <w:rFonts w:hint="default"/>
      </w:rPr>
    </w:lvl>
    <w:lvl w:ilvl="7">
      <w:start w:val="1"/>
      <w:numFmt w:val="lowerLetter"/>
      <w:lvlText w:val="(%8)"/>
      <w:lvlJc w:val="left"/>
      <w:pPr>
        <w:tabs>
          <w:tab w:val="num" w:pos="6591"/>
        </w:tabs>
        <w:ind w:left="6231" w:firstLine="0"/>
      </w:pPr>
      <w:rPr>
        <w:rFonts w:hint="default"/>
      </w:rPr>
    </w:lvl>
    <w:lvl w:ilvl="8">
      <w:start w:val="1"/>
      <w:numFmt w:val="lowerRoman"/>
      <w:lvlText w:val="(%9)"/>
      <w:lvlJc w:val="left"/>
      <w:pPr>
        <w:tabs>
          <w:tab w:val="num" w:pos="7671"/>
        </w:tabs>
        <w:ind w:left="6951" w:firstLine="0"/>
      </w:pPr>
      <w:rPr>
        <w:rFonts w:hint="default"/>
      </w:rPr>
    </w:lvl>
  </w:abstractNum>
  <w:abstractNum w:abstractNumId="33" w15:restartNumberingAfterBreak="0">
    <w:nsid w:val="2D177A60"/>
    <w:multiLevelType w:val="hybridMultilevel"/>
    <w:tmpl w:val="21FAE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E5A5CE4"/>
    <w:multiLevelType w:val="multilevel"/>
    <w:tmpl w:val="95EAA502"/>
    <w:lvl w:ilvl="0">
      <w:start w:val="1"/>
      <w:numFmt w:val="upperLetter"/>
      <w:suff w:val="nothing"/>
      <w:lvlText w:val="%1."/>
      <w:lvlJc w:val="left"/>
      <w:pPr>
        <w:ind w:left="964" w:firstLine="0"/>
      </w:pPr>
    </w:lvl>
    <w:lvl w:ilvl="1">
      <w:start w:val="1"/>
      <w:numFmt w:val="decimal"/>
      <w:pStyle w:val="AnnexTableTitle"/>
      <w:suff w:val="nothing"/>
      <w:lvlText w:val="Tabla %1.%2"/>
      <w:lvlJc w:val="left"/>
      <w:pPr>
        <w:ind w:left="964" w:firstLine="0"/>
      </w:pPr>
    </w:lvl>
    <w:lvl w:ilvl="2">
      <w:start w:val="1"/>
      <w:numFmt w:val="decimal"/>
      <w:lvlText w:val="%3"/>
      <w:lvlJc w:val="left"/>
      <w:pPr>
        <w:tabs>
          <w:tab w:val="num" w:pos="1134"/>
        </w:tabs>
        <w:ind w:left="1134" w:hanging="1134"/>
      </w:pPr>
    </w:lvl>
    <w:lvl w:ilvl="3">
      <w:start w:val="1"/>
      <w:numFmt w:val="decimal"/>
      <w:lvlText w:val="%3.%4"/>
      <w:lvlJc w:val="left"/>
      <w:pPr>
        <w:tabs>
          <w:tab w:val="num" w:pos="1134"/>
        </w:tabs>
        <w:ind w:left="1134" w:hanging="1134"/>
      </w:pPr>
    </w:lvl>
    <w:lvl w:ilvl="4">
      <w:start w:val="1"/>
      <w:numFmt w:val="decimal"/>
      <w:lvlText w:val="%3.%4.%5"/>
      <w:lvlJc w:val="left"/>
      <w:pPr>
        <w:tabs>
          <w:tab w:val="num" w:pos="1134"/>
        </w:tabs>
        <w:ind w:left="1134" w:hanging="1134"/>
      </w:pPr>
    </w:lvl>
    <w:lvl w:ilvl="5">
      <w:start w:val="1"/>
      <w:numFmt w:val="decimal"/>
      <w:lvlText w:val="%3.%4.%5.%6"/>
      <w:lvlJc w:val="left"/>
      <w:pPr>
        <w:tabs>
          <w:tab w:val="num" w:pos="1440"/>
        </w:tabs>
        <w:ind w:left="1134" w:hanging="1134"/>
      </w:pPr>
    </w:lvl>
    <w:lvl w:ilvl="6">
      <w:start w:val="1"/>
      <w:numFmt w:val="decimal"/>
      <w:lvlText w:val="%1.%2.%3.%4.%5.%6.%7"/>
      <w:lvlJc w:val="left"/>
      <w:pPr>
        <w:tabs>
          <w:tab w:val="num" w:pos="4320"/>
        </w:tabs>
        <w:ind w:left="4320" w:hanging="4320"/>
      </w:pPr>
    </w:lvl>
    <w:lvl w:ilvl="7">
      <w:start w:val="1"/>
      <w:numFmt w:val="lowerLetter"/>
      <w:lvlText w:val="%1.%8"/>
      <w:lvlJc w:val="left"/>
      <w:pPr>
        <w:tabs>
          <w:tab w:val="num" w:pos="5040"/>
        </w:tabs>
        <w:ind w:left="5040" w:hanging="4473"/>
      </w:pPr>
    </w:lvl>
    <w:lvl w:ilvl="8">
      <w:start w:val="1"/>
      <w:numFmt w:val="lowerRoman"/>
      <w:lvlText w:val="(%9)"/>
      <w:lvlJc w:val="left"/>
      <w:pPr>
        <w:tabs>
          <w:tab w:val="num" w:pos="6120"/>
        </w:tabs>
        <w:ind w:left="5760" w:firstLine="0"/>
      </w:pPr>
    </w:lvl>
  </w:abstractNum>
  <w:abstractNum w:abstractNumId="35" w15:restartNumberingAfterBreak="0">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36" w15:restartNumberingAfterBreak="0">
    <w:nsid w:val="2FE9380C"/>
    <w:multiLevelType w:val="multilevel"/>
    <w:tmpl w:val="D64E1720"/>
    <w:lvl w:ilvl="0">
      <w:start w:val="1"/>
      <w:numFmt w:val="none"/>
      <w:pStyle w:val="NOTE"/>
      <w:lvlText w:val="NOTE "/>
      <w:lvlJc w:val="left"/>
      <w:pPr>
        <w:tabs>
          <w:tab w:val="num" w:pos="4792"/>
        </w:tabs>
        <w:ind w:left="4792"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7" w15:restartNumberingAfterBreak="0">
    <w:nsid w:val="30A73FAC"/>
    <w:multiLevelType w:val="multilevel"/>
    <w:tmpl w:val="CF8CC3B0"/>
    <w:lvl w:ilvl="0">
      <w:start w:val="1"/>
      <w:numFmt w:val="none"/>
      <w:pStyle w:val="Note0"/>
      <w:suff w:val="nothing"/>
      <w:lvlText w:val=""/>
      <w:lvlJc w:val="left"/>
      <w:pPr>
        <w:ind w:left="2417" w:hanging="432"/>
      </w:pPr>
      <w:rPr>
        <w:rFonts w:hint="default"/>
        <w:b/>
        <w:i w:val="0"/>
      </w:rPr>
    </w:lvl>
    <w:lvl w:ilvl="1">
      <w:start w:val="1"/>
      <w:numFmt w:val="decimal"/>
      <w:pStyle w:val="notec"/>
      <w:lvlText w:val="%1NOTE %2"/>
      <w:lvlJc w:val="left"/>
      <w:pPr>
        <w:tabs>
          <w:tab w:val="num" w:pos="4408"/>
        </w:tabs>
        <w:ind w:left="3544" w:hanging="936"/>
      </w:pPr>
      <w:rPr>
        <w:rFonts w:hint="default"/>
        <w:b w:val="0"/>
        <w:i w:val="0"/>
      </w:rPr>
    </w:lvl>
    <w:lvl w:ilvl="2">
      <w:start w:val="1"/>
      <w:numFmt w:val="decimal"/>
      <w:lvlText w:val="%1.%2.%3"/>
      <w:lvlJc w:val="left"/>
      <w:pPr>
        <w:tabs>
          <w:tab w:val="num" w:pos="5410"/>
        </w:tabs>
        <w:ind w:left="5104" w:hanging="1134"/>
      </w:pPr>
      <w:rPr>
        <w:rFonts w:hint="default"/>
        <w:b/>
        <w:i w:val="0"/>
      </w:rPr>
    </w:lvl>
    <w:lvl w:ilvl="3">
      <w:start w:val="1"/>
      <w:numFmt w:val="decimal"/>
      <w:lvlText w:val="%1.%2.%3.%4"/>
      <w:lvlJc w:val="left"/>
      <w:pPr>
        <w:tabs>
          <w:tab w:val="num" w:pos="5770"/>
        </w:tabs>
        <w:ind w:left="5104" w:hanging="1134"/>
      </w:pPr>
      <w:rPr>
        <w:rFonts w:hint="default"/>
      </w:rPr>
    </w:lvl>
    <w:lvl w:ilvl="4">
      <w:start w:val="1"/>
      <w:numFmt w:val="decimal"/>
      <w:lvlText w:val="%1.%2.%3.%4.%5"/>
      <w:lvlJc w:val="left"/>
      <w:pPr>
        <w:tabs>
          <w:tab w:val="num" w:pos="6130"/>
        </w:tabs>
        <w:ind w:left="5104" w:hanging="1134"/>
      </w:pPr>
      <w:rPr>
        <w:rFonts w:hint="default"/>
      </w:rPr>
    </w:lvl>
    <w:lvl w:ilvl="5">
      <w:start w:val="1"/>
      <w:numFmt w:val="decimal"/>
      <w:lvlText w:val="%1.%2.%3.%4.%5.%6"/>
      <w:lvlJc w:val="left"/>
      <w:pPr>
        <w:tabs>
          <w:tab w:val="num" w:pos="6546"/>
        </w:tabs>
        <w:ind w:left="5330" w:hanging="1304"/>
      </w:pPr>
      <w:rPr>
        <w:rFonts w:hint="default"/>
      </w:rPr>
    </w:lvl>
    <w:lvl w:ilvl="6">
      <w:start w:val="1"/>
      <w:numFmt w:val="decimal"/>
      <w:lvlText w:val="%1.%2.%3.%4.%5.%6.%7"/>
      <w:lvlJc w:val="left"/>
      <w:pPr>
        <w:tabs>
          <w:tab w:val="num" w:pos="6906"/>
        </w:tabs>
        <w:ind w:left="5330" w:hanging="1304"/>
      </w:pPr>
      <w:rPr>
        <w:rFonts w:hint="default"/>
      </w:rPr>
    </w:lvl>
    <w:lvl w:ilvl="7">
      <w:start w:val="1"/>
      <w:numFmt w:val="decimal"/>
      <w:lvlText w:val="%1.%2.%3.%4.%5.%6.%7.%8"/>
      <w:lvlJc w:val="left"/>
      <w:pPr>
        <w:tabs>
          <w:tab w:val="num" w:pos="7626"/>
        </w:tabs>
        <w:ind w:left="5614" w:hanging="1588"/>
      </w:pPr>
      <w:rPr>
        <w:rFonts w:hint="default"/>
      </w:rPr>
    </w:lvl>
    <w:lvl w:ilvl="8">
      <w:start w:val="1"/>
      <w:numFmt w:val="decimal"/>
      <w:lvlText w:val="%1.%2.%3.%4.%5.%6.%7.%8.%9."/>
      <w:lvlJc w:val="left"/>
      <w:pPr>
        <w:tabs>
          <w:tab w:val="num" w:pos="7986"/>
        </w:tabs>
        <w:ind w:left="5614" w:hanging="1588"/>
      </w:pPr>
      <w:rPr>
        <w:rFonts w:hint="default"/>
      </w:rPr>
    </w:lvl>
  </w:abstractNum>
  <w:abstractNum w:abstractNumId="38" w15:restartNumberingAfterBreak="0">
    <w:nsid w:val="32FD4C3F"/>
    <w:multiLevelType w:val="singleLevel"/>
    <w:tmpl w:val="8802346C"/>
    <w:lvl w:ilvl="0">
      <w:start w:val="1"/>
      <w:numFmt w:val="none"/>
      <w:pStyle w:val="expectedbul"/>
      <w:lvlText w:val="EXPECTED OUTPUT:"/>
      <w:lvlJc w:val="left"/>
      <w:pPr>
        <w:tabs>
          <w:tab w:val="num" w:pos="4309"/>
        </w:tabs>
        <w:ind w:left="4309" w:hanging="2268"/>
      </w:pPr>
      <w:rPr>
        <w:rFonts w:ascii="Zurich BT" w:hAnsi="Comic Sans MS" w:hint="default"/>
        <w:b w:val="0"/>
        <w:i w:val="0"/>
        <w:sz w:val="20"/>
      </w:rPr>
    </w:lvl>
  </w:abstractNum>
  <w:abstractNum w:abstractNumId="39" w15:restartNumberingAfterBreak="0">
    <w:nsid w:val="334D4CFC"/>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listc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336E4BEF"/>
    <w:multiLevelType w:val="hybridMultilevel"/>
    <w:tmpl w:val="9C9ED0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3B73377"/>
    <w:multiLevelType w:val="multilevel"/>
    <w:tmpl w:val="D50601D6"/>
    <w:lvl w:ilvl="0">
      <w:start w:val="1"/>
      <w:numFmt w:val="lowerLetter"/>
      <w:pStyle w:val="listc4"/>
      <w:suff w:val="space"/>
      <w:lvlText w:val="%1."/>
      <w:lvlJc w:val="left"/>
      <w:pPr>
        <w:ind w:left="2444" w:hanging="404"/>
      </w:pPr>
      <w:rPr>
        <w:rFonts w:hint="default"/>
      </w:rPr>
    </w:lvl>
    <w:lvl w:ilvl="1">
      <w:start w:val="1"/>
      <w:numFmt w:val="decimal"/>
      <w:lvlText w:val="%2."/>
      <w:lvlJc w:val="left"/>
      <w:pPr>
        <w:tabs>
          <w:tab w:val="num" w:pos="2804"/>
        </w:tabs>
        <w:ind w:left="2761" w:hanging="317"/>
      </w:pPr>
      <w:rPr>
        <w:rFonts w:hint="default"/>
      </w:rPr>
    </w:lvl>
    <w:lvl w:ilvl="2">
      <w:start w:val="1"/>
      <w:numFmt w:val="lowerLetter"/>
      <w:lvlText w:val="(%3)"/>
      <w:lvlJc w:val="left"/>
      <w:pPr>
        <w:tabs>
          <w:tab w:val="num" w:pos="3204"/>
        </w:tabs>
        <w:ind w:left="3204" w:hanging="444"/>
      </w:pPr>
      <w:rPr>
        <w:rFonts w:hint="default"/>
      </w:rPr>
    </w:lvl>
    <w:lvl w:ilvl="3">
      <w:start w:val="1"/>
      <w:numFmt w:val="decimal"/>
      <w:lvlText w:val="(%4)"/>
      <w:lvlJc w:val="left"/>
      <w:pPr>
        <w:tabs>
          <w:tab w:val="num" w:pos="3640"/>
        </w:tabs>
        <w:ind w:left="3640" w:hanging="436"/>
      </w:pPr>
      <w:rPr>
        <w:rFonts w:hint="default"/>
      </w:rPr>
    </w:lvl>
    <w:lvl w:ilvl="4">
      <w:start w:val="1"/>
      <w:numFmt w:val="lowerLetter"/>
      <w:pStyle w:val="listc4"/>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42" w15:restartNumberingAfterBreak="0">
    <w:nsid w:val="385B37D8"/>
    <w:multiLevelType w:val="multilevel"/>
    <w:tmpl w:val="C4464E32"/>
    <w:lvl w:ilvl="0">
      <w:start w:val="1"/>
      <w:numFmt w:val="upperLetter"/>
      <w:pStyle w:val="ANNEXN"/>
      <w:suff w:val="nothing"/>
      <w:lvlText w:val="Annex N%1"/>
      <w:lvlJc w:val="left"/>
      <w:pPr>
        <w:ind w:left="0" w:firstLine="0"/>
      </w:pPr>
      <w:rPr>
        <w:b/>
        <w:i w:val="0"/>
      </w:rPr>
    </w:lvl>
    <w:lvl w:ilvl="1">
      <w:start w:val="1"/>
      <w:numFmt w:val="decimal"/>
      <w:suff w:val="nothing"/>
      <w:lvlText w:val="N%1.%2"/>
      <w:lvlJc w:val="left"/>
      <w:pPr>
        <w:ind w:left="0" w:firstLine="0"/>
      </w:pPr>
    </w:lvl>
    <w:lvl w:ilvl="2">
      <w:start w:val="1"/>
      <w:numFmt w:val="decimal"/>
      <w:suff w:val="nothing"/>
      <w:lvlText w:val="N%1.%2.%3"/>
      <w:lvlJc w:val="left"/>
      <w:pPr>
        <w:ind w:left="0" w:firstLine="0"/>
      </w:pPr>
    </w:lvl>
    <w:lvl w:ilvl="3">
      <w:start w:val="1"/>
      <w:numFmt w:val="decimal"/>
      <w:suff w:val="nothing"/>
      <w:lvlText w:val="N%1.%2.%3.%4"/>
      <w:lvlJc w:val="left"/>
      <w:pPr>
        <w:ind w:left="0" w:firstLine="0"/>
      </w:pPr>
    </w:lvl>
    <w:lvl w:ilvl="4">
      <w:start w:val="1"/>
      <w:numFmt w:val="decimal"/>
      <w:suff w:val="nothing"/>
      <w:lvlText w:val="N%1.%2.%3.%4.%5"/>
      <w:lvlJc w:val="left"/>
      <w:pPr>
        <w:ind w:left="0" w:firstLine="0"/>
      </w:pPr>
    </w:lvl>
    <w:lvl w:ilvl="5">
      <w:start w:val="1"/>
      <w:numFmt w:val="decimal"/>
      <w:suff w:val="nothing"/>
      <w:lvlText w:val="N%1.%2.%3.%4.%5.%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392F01F1"/>
    <w:multiLevelType w:val="multilevel"/>
    <w:tmpl w:val="541E8932"/>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4" w15:restartNumberingAfterBreak="0">
    <w:nsid w:val="3A395A19"/>
    <w:multiLevelType w:val="singleLevel"/>
    <w:tmpl w:val="92E85ECE"/>
    <w:lvl w:ilvl="0">
      <w:start w:val="1"/>
      <w:numFmt w:val="none"/>
      <w:pStyle w:val="expected"/>
      <w:lvlText w:val="EXPECTED OUTPUT:"/>
      <w:lvlJc w:val="left"/>
      <w:pPr>
        <w:tabs>
          <w:tab w:val="num" w:pos="4309"/>
        </w:tabs>
        <w:ind w:left="4309" w:hanging="2268"/>
      </w:pPr>
      <w:rPr>
        <w:rFonts w:ascii="Zurich BT" w:hAnsi="Zurich BT" w:hint="default"/>
        <w:b w:val="0"/>
        <w:i w:val="0"/>
        <w:sz w:val="20"/>
      </w:rPr>
    </w:lvl>
  </w:abstractNum>
  <w:abstractNum w:abstractNumId="45" w15:restartNumberingAfterBreak="0">
    <w:nsid w:val="3DA52AF7"/>
    <w:multiLevelType w:val="hybridMultilevel"/>
    <w:tmpl w:val="C7AEF0AA"/>
    <w:lvl w:ilvl="0" w:tplc="6980ECB6">
      <w:start w:val="1"/>
      <w:numFmt w:val="bullet"/>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1523717"/>
    <w:multiLevelType w:val="hybridMultilevel"/>
    <w:tmpl w:val="8E2CC8EA"/>
    <w:lvl w:ilvl="0" w:tplc="76A2C690">
      <w:start w:val="1"/>
      <w:numFmt w:val="none"/>
      <w:pStyle w:val="EXPECTEDOUTPUT"/>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431F4F9A"/>
    <w:multiLevelType w:val="singleLevel"/>
    <w:tmpl w:val="A8C0538A"/>
    <w:lvl w:ilvl="0">
      <w:start w:val="1"/>
      <w:numFmt w:val="bullet"/>
      <w:lvlText w:val=""/>
      <w:lvlJc w:val="left"/>
      <w:pPr>
        <w:tabs>
          <w:tab w:val="num" w:pos="2608"/>
        </w:tabs>
        <w:ind w:left="2608" w:hanging="567"/>
      </w:pPr>
      <w:rPr>
        <w:rFonts w:ascii="Symbol" w:hAnsi="Symbol" w:hint="default"/>
      </w:rPr>
    </w:lvl>
  </w:abstractNum>
  <w:abstractNum w:abstractNumId="48" w15:restartNumberingAfterBreak="0">
    <w:nsid w:val="45616355"/>
    <w:multiLevelType w:val="multilevel"/>
    <w:tmpl w:val="DEDC30E8"/>
    <w:lvl w:ilvl="0">
      <w:start w:val="1"/>
      <w:numFmt w:val="bullet"/>
      <w:pStyle w:val="Bul1"/>
      <w:lvlText w:val=""/>
      <w:lvlJc w:val="left"/>
      <w:pPr>
        <w:tabs>
          <w:tab w:val="num" w:pos="2552"/>
        </w:tabs>
        <w:ind w:left="2552" w:hanging="567"/>
      </w:pPr>
      <w:rPr>
        <w:rFonts w:ascii="Symbol" w:hAnsi="Symbol" w:hint="default"/>
      </w:rPr>
    </w:lvl>
    <w:lvl w:ilvl="1">
      <w:start w:val="1"/>
      <w:numFmt w:val="bullet"/>
      <w:pStyle w:val="Bul2"/>
      <w:lvlText w:val=""/>
      <w:lvlJc w:val="left"/>
      <w:pPr>
        <w:tabs>
          <w:tab w:val="num" w:pos="3119"/>
        </w:tabs>
        <w:ind w:left="3119" w:hanging="567"/>
      </w:pPr>
      <w:rPr>
        <w:rFonts w:ascii="Symbol" w:hAnsi="Symbol" w:hint="default"/>
      </w:rPr>
    </w:lvl>
    <w:lvl w:ilvl="2">
      <w:start w:val="1"/>
      <w:numFmt w:val="bullet"/>
      <w:pStyle w:val="Bul30"/>
      <w:lvlText w:val="o"/>
      <w:lvlJc w:val="left"/>
      <w:pPr>
        <w:tabs>
          <w:tab w:val="num" w:pos="3686"/>
        </w:tabs>
        <w:ind w:left="3686" w:hanging="567"/>
      </w:pPr>
      <w:rPr>
        <w:rFonts w:ascii="Courier New" w:hAnsi="Courier New" w:hint="default"/>
      </w:rPr>
    </w:lvl>
    <w:lvl w:ilvl="3">
      <w:start w:val="1"/>
      <w:numFmt w:val="bullet"/>
      <w:pStyle w:val="Bul4"/>
      <w:lvlText w:val=""/>
      <w:lvlJc w:val="left"/>
      <w:pPr>
        <w:tabs>
          <w:tab w:val="num" w:pos="4253"/>
        </w:tabs>
        <w:ind w:left="4253" w:hanging="567"/>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4D766324"/>
    <w:multiLevelType w:val="multilevel"/>
    <w:tmpl w:val="DFAA0C22"/>
    <w:lvl w:ilvl="0">
      <w:start w:val="1"/>
      <w:numFmt w:val="none"/>
      <w:pStyle w:val="notenonum"/>
      <w:lvlText w:val="NOTE:"/>
      <w:lvlJc w:val="left"/>
      <w:pPr>
        <w:tabs>
          <w:tab w:val="num" w:pos="3600"/>
        </w:tabs>
        <w:ind w:left="3600" w:hanging="992"/>
      </w:pPr>
      <w:rPr>
        <w:rFonts w:ascii="Zurich BT" w:hAnsi="Zurich BT" w:hint="default"/>
        <w:color w:val="auto"/>
        <w:sz w:val="20"/>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1" w15:restartNumberingAfterBreak="0">
    <w:nsid w:val="50687B73"/>
    <w:multiLevelType w:val="hybridMultilevel"/>
    <w:tmpl w:val="7D76A834"/>
    <w:lvl w:ilvl="0" w:tplc="4DC26442">
      <w:start w:val="1"/>
      <w:numFmt w:val="decimal"/>
      <w:pStyle w:val="definitionterm"/>
      <w:lvlText w:val="3.1.%1"/>
      <w:lvlJc w:val="left"/>
      <w:pPr>
        <w:tabs>
          <w:tab w:val="num" w:pos="3121"/>
        </w:tabs>
        <w:ind w:left="2041"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22F242F"/>
    <w:multiLevelType w:val="singleLevel"/>
    <w:tmpl w:val="01FC66D6"/>
    <w:lvl w:ilvl="0">
      <w:start w:val="1"/>
      <w:numFmt w:val="decimal"/>
      <w:pStyle w:val="CaptionTable"/>
      <w:lvlText w:val="Table %1: "/>
      <w:lvlJc w:val="left"/>
      <w:pPr>
        <w:tabs>
          <w:tab w:val="num" w:pos="3785"/>
        </w:tabs>
        <w:ind w:left="1985" w:firstLine="0"/>
      </w:pPr>
    </w:lvl>
  </w:abstractNum>
  <w:abstractNum w:abstractNumId="53" w15:restartNumberingAfterBreak="0">
    <w:nsid w:val="52723969"/>
    <w:multiLevelType w:val="multilevel"/>
    <w:tmpl w:val="0809001D"/>
    <w:lvl w:ilvl="0">
      <w:start w:val="1"/>
      <w:numFmt w:val="decimal"/>
      <w:lvlText w:val="%1)"/>
      <w:lvlJc w:val="left"/>
      <w:pPr>
        <w:tabs>
          <w:tab w:val="num" w:pos="360"/>
        </w:tabs>
        <w:ind w:left="360" w:hanging="360"/>
      </w:pPr>
    </w:lvl>
    <w:lvl w:ilvl="1">
      <w:start w:val="1"/>
      <w:numFmt w:val="lowerLetter"/>
      <w:pStyle w:val="cl1"/>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cl4"/>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52B81964"/>
    <w:multiLevelType w:val="singleLevel"/>
    <w:tmpl w:val="634CE5C6"/>
    <w:lvl w:ilvl="0">
      <w:start w:val="1"/>
      <w:numFmt w:val="bullet"/>
      <w:pStyle w:val="bul40"/>
      <w:lvlText w:val="*"/>
      <w:lvlJc w:val="left"/>
      <w:pPr>
        <w:tabs>
          <w:tab w:val="num" w:pos="4366"/>
        </w:tabs>
        <w:ind w:left="4366" w:hanging="624"/>
      </w:pPr>
      <w:rPr>
        <w:rFonts w:ascii="Times New Roman" w:hAnsi="Times New Roman" w:hint="default"/>
      </w:rPr>
    </w:lvl>
  </w:abstractNum>
  <w:abstractNum w:abstractNumId="55" w15:restartNumberingAfterBreak="0">
    <w:nsid w:val="53AF17BE"/>
    <w:multiLevelType w:val="multilevel"/>
    <w:tmpl w:val="EFD42BE0"/>
    <w:lvl w:ilvl="0">
      <w:start w:val="1"/>
      <w:numFmt w:val="decimal"/>
      <w:pStyle w:val="deftermlevel2b"/>
      <w:lvlText w:val="3.3.%1."/>
      <w:lvlJc w:val="left"/>
      <w:pPr>
        <w:tabs>
          <w:tab w:val="num" w:pos="3481"/>
        </w:tabs>
        <w:ind w:left="2041" w:firstLine="0"/>
      </w:pPr>
      <w:rPr>
        <w:rFonts w:hint="default"/>
      </w:rPr>
    </w:lvl>
    <w:lvl w:ilvl="1">
      <w:start w:val="1"/>
      <w:numFmt w:val="decimal"/>
      <w:pStyle w:val="deftermlevel2"/>
      <w:lvlText w:val="%2."/>
      <w:lvlJc w:val="left"/>
      <w:pPr>
        <w:tabs>
          <w:tab w:val="num" w:pos="3119"/>
        </w:tabs>
        <w:ind w:left="3119" w:hanging="567"/>
      </w:pPr>
      <w:rPr>
        <w:rFonts w:hint="default"/>
      </w:rPr>
    </w:lvl>
    <w:lvl w:ilvl="2">
      <w:start w:val="1"/>
      <w:numFmt w:val="lowerRoman"/>
      <w:lvlText w:val="%3."/>
      <w:lvlJc w:val="left"/>
      <w:pPr>
        <w:tabs>
          <w:tab w:val="num" w:pos="3839"/>
        </w:tabs>
        <w:ind w:left="3686" w:hanging="567"/>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6" w15:restartNumberingAfterBreak="0">
    <w:nsid w:val="58824796"/>
    <w:multiLevelType w:val="hybridMultilevel"/>
    <w:tmpl w:val="29B092A0"/>
    <w:lvl w:ilvl="0" w:tplc="4A5E611A">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B5466D6"/>
    <w:multiLevelType w:val="hybridMultilevel"/>
    <w:tmpl w:val="DA626776"/>
    <w:lvl w:ilvl="0" w:tplc="839678BA">
      <w:start w:val="1"/>
      <w:numFmt w:val="bullet"/>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B742B9D"/>
    <w:multiLevelType w:val="singleLevel"/>
    <w:tmpl w:val="6F30F12A"/>
    <w:lvl w:ilvl="0">
      <w:start w:val="1"/>
      <w:numFmt w:val="bullet"/>
      <w:pStyle w:val="bul20"/>
      <w:lvlText w:val=""/>
      <w:lvlJc w:val="left"/>
      <w:pPr>
        <w:tabs>
          <w:tab w:val="num" w:pos="3175"/>
        </w:tabs>
        <w:ind w:left="3175" w:hanging="567"/>
      </w:pPr>
      <w:rPr>
        <w:rFonts w:ascii="Symbol" w:hAnsi="Symbol" w:hint="default"/>
        <w:sz w:val="16"/>
      </w:rPr>
    </w:lvl>
  </w:abstractNum>
  <w:abstractNum w:abstractNumId="59" w15:restartNumberingAfterBreak="0">
    <w:nsid w:val="5E971A6F"/>
    <w:multiLevelType w:val="multilevel"/>
    <w:tmpl w:val="8FF4F9A8"/>
    <w:lvl w:ilvl="0">
      <w:start w:val="1"/>
      <w:numFmt w:val="upperLetter"/>
      <w:pStyle w:val="ANNEXZ"/>
      <w:suff w:val="nothing"/>
      <w:lvlText w:val="Annex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60" w15:restartNumberingAfterBreak="0">
    <w:nsid w:val="5EBA4A2B"/>
    <w:multiLevelType w:val="multilevel"/>
    <w:tmpl w:val="BC4E9740"/>
    <w:lvl w:ilvl="0">
      <w:start w:val="1"/>
      <w:numFmt w:val="upperLetter"/>
      <w:pStyle w:val="an0"/>
      <w:suff w:val="nothing"/>
      <w:lvlText w:val="Annex %1"/>
      <w:lvlJc w:val="left"/>
      <w:pPr>
        <w:ind w:left="0" w:firstLine="0"/>
      </w:pPr>
      <w:rPr>
        <w:rFonts w:hint="default"/>
      </w:rPr>
    </w:lvl>
    <w:lvl w:ilvl="1">
      <w:start w:val="1"/>
      <w:numFmt w:val="decimal"/>
      <w:pStyle w:val="an1"/>
      <w:lvlText w:val="%1.%2"/>
      <w:lvlJc w:val="left"/>
      <w:pPr>
        <w:tabs>
          <w:tab w:val="num" w:pos="851"/>
        </w:tabs>
        <w:ind w:left="851" w:hanging="851"/>
      </w:pPr>
      <w:rPr>
        <w:rFonts w:hint="default"/>
      </w:rPr>
    </w:lvl>
    <w:lvl w:ilvl="2">
      <w:start w:val="1"/>
      <w:numFmt w:val="decimal"/>
      <w:pStyle w:val="an2"/>
      <w:lvlText w:val="%1.%2.%3"/>
      <w:lvlJc w:val="left"/>
      <w:pPr>
        <w:tabs>
          <w:tab w:val="num" w:pos="3425"/>
        </w:tabs>
        <w:ind w:left="3119" w:hanging="1134"/>
      </w:pPr>
      <w:rPr>
        <w:rFonts w:hint="default"/>
      </w:rPr>
    </w:lvl>
    <w:lvl w:ilvl="3">
      <w:start w:val="1"/>
      <w:numFmt w:val="decimal"/>
      <w:pStyle w:val="an3"/>
      <w:lvlText w:val="%1.%2.%3.%4"/>
      <w:lvlJc w:val="left"/>
      <w:pPr>
        <w:tabs>
          <w:tab w:val="num" w:pos="3785"/>
        </w:tabs>
        <w:ind w:left="3119" w:hanging="1134"/>
      </w:pPr>
      <w:rPr>
        <w:rFonts w:hint="default"/>
      </w:rPr>
    </w:lvl>
    <w:lvl w:ilvl="4">
      <w:start w:val="1"/>
      <w:numFmt w:val="decimal"/>
      <w:pStyle w:val="an4"/>
      <w:lvlText w:val="%1.%2.%3.%4.%5"/>
      <w:lvlJc w:val="left"/>
      <w:pPr>
        <w:tabs>
          <w:tab w:val="num" w:pos="4145"/>
        </w:tabs>
        <w:ind w:left="3119" w:hanging="1134"/>
      </w:pPr>
      <w:rPr>
        <w:rFonts w:hint="default"/>
      </w:rPr>
    </w:lvl>
    <w:lvl w:ilvl="5">
      <w:start w:val="1"/>
      <w:numFmt w:val="decimal"/>
      <w:lvlText w:val="Figure %1.%6"/>
      <w:lvlJc w:val="left"/>
      <w:pPr>
        <w:tabs>
          <w:tab w:val="num" w:pos="2160"/>
        </w:tabs>
        <w:ind w:left="0" w:firstLine="0"/>
      </w:pPr>
      <w:rPr>
        <w:rFonts w:hint="default"/>
      </w:rPr>
    </w:lvl>
    <w:lvl w:ilvl="6">
      <w:start w:val="1"/>
      <w:numFmt w:val="decimal"/>
      <w:lvlText w:val="%1.%2.%3.%4.%5.%6.%7"/>
      <w:lvlJc w:val="left"/>
      <w:pPr>
        <w:tabs>
          <w:tab w:val="num" w:pos="2880"/>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61" w15:restartNumberingAfterBreak="0">
    <w:nsid w:val="60DF22CB"/>
    <w:multiLevelType w:val="singleLevel"/>
    <w:tmpl w:val="268E76BE"/>
    <w:lvl w:ilvl="0">
      <w:start w:val="1"/>
      <w:numFmt w:val="bullet"/>
      <w:pStyle w:val="requirebul2"/>
      <w:lvlText w:val=""/>
      <w:lvlJc w:val="left"/>
      <w:pPr>
        <w:tabs>
          <w:tab w:val="num" w:pos="2968"/>
        </w:tabs>
        <w:ind w:left="2892" w:hanging="284"/>
      </w:pPr>
      <w:rPr>
        <w:rFonts w:ascii="Symbol" w:hAnsi="Symbol" w:hint="default"/>
        <w:sz w:val="16"/>
      </w:rPr>
    </w:lvl>
  </w:abstractNum>
  <w:abstractNum w:abstractNumId="62" w15:restartNumberingAfterBreak="0">
    <w:nsid w:val="61392402"/>
    <w:multiLevelType w:val="singleLevel"/>
    <w:tmpl w:val="1F86A22E"/>
    <w:lvl w:ilvl="0">
      <w:start w:val="1"/>
      <w:numFmt w:val="bullet"/>
      <w:pStyle w:val="aimbull1"/>
      <w:lvlText w:val=""/>
      <w:lvlJc w:val="left"/>
      <w:pPr>
        <w:tabs>
          <w:tab w:val="num" w:pos="1211"/>
        </w:tabs>
        <w:ind w:left="964" w:hanging="113"/>
      </w:pPr>
      <w:rPr>
        <w:rFonts w:ascii="Symbol" w:hAnsi="Symbol" w:hint="default"/>
      </w:rPr>
    </w:lvl>
  </w:abstractNum>
  <w:abstractNum w:abstractNumId="63" w15:restartNumberingAfterBreak="0">
    <w:nsid w:val="61747AC4"/>
    <w:multiLevelType w:val="hybridMultilevel"/>
    <w:tmpl w:val="7374C37C"/>
    <w:lvl w:ilvl="0" w:tplc="67385150">
      <w:start w:val="1"/>
      <w:numFmt w:val="bullet"/>
      <w:pStyle w:val="bullet4"/>
      <w:lvlText w:val=""/>
      <w:lvlJc w:val="left"/>
      <w:pPr>
        <w:tabs>
          <w:tab w:val="num" w:pos="4112"/>
        </w:tabs>
        <w:ind w:left="4112" w:hanging="426"/>
      </w:pPr>
      <w:rPr>
        <w:rFonts w:ascii="Symbol" w:hAnsi="Symbol" w:hint="default"/>
        <w:sz w:val="16"/>
      </w:rPr>
    </w:lvl>
    <w:lvl w:ilvl="1" w:tplc="DD2A1EC0" w:tentative="1">
      <w:start w:val="1"/>
      <w:numFmt w:val="bullet"/>
      <w:lvlText w:val="o"/>
      <w:lvlJc w:val="left"/>
      <w:pPr>
        <w:tabs>
          <w:tab w:val="num" w:pos="5126"/>
        </w:tabs>
        <w:ind w:left="5126" w:hanging="360"/>
      </w:pPr>
      <w:rPr>
        <w:rFonts w:ascii="Courier New" w:hAnsi="Courier New" w:hint="default"/>
      </w:rPr>
    </w:lvl>
    <w:lvl w:ilvl="2" w:tplc="1CC40178" w:tentative="1">
      <w:start w:val="1"/>
      <w:numFmt w:val="bullet"/>
      <w:lvlText w:val=""/>
      <w:lvlJc w:val="left"/>
      <w:pPr>
        <w:tabs>
          <w:tab w:val="num" w:pos="5846"/>
        </w:tabs>
        <w:ind w:left="5846" w:hanging="360"/>
      </w:pPr>
      <w:rPr>
        <w:rFonts w:ascii="Wingdings" w:hAnsi="Wingdings" w:hint="default"/>
      </w:rPr>
    </w:lvl>
    <w:lvl w:ilvl="3" w:tplc="C386A42E" w:tentative="1">
      <w:start w:val="1"/>
      <w:numFmt w:val="bullet"/>
      <w:lvlText w:val=""/>
      <w:lvlJc w:val="left"/>
      <w:pPr>
        <w:tabs>
          <w:tab w:val="num" w:pos="6566"/>
        </w:tabs>
        <w:ind w:left="6566" w:hanging="360"/>
      </w:pPr>
      <w:rPr>
        <w:rFonts w:ascii="Symbol" w:hAnsi="Symbol" w:hint="default"/>
      </w:rPr>
    </w:lvl>
    <w:lvl w:ilvl="4" w:tplc="21D0B3A4" w:tentative="1">
      <w:start w:val="1"/>
      <w:numFmt w:val="bullet"/>
      <w:lvlText w:val="o"/>
      <w:lvlJc w:val="left"/>
      <w:pPr>
        <w:tabs>
          <w:tab w:val="num" w:pos="7286"/>
        </w:tabs>
        <w:ind w:left="7286" w:hanging="360"/>
      </w:pPr>
      <w:rPr>
        <w:rFonts w:ascii="Courier New" w:hAnsi="Courier New" w:hint="default"/>
      </w:rPr>
    </w:lvl>
    <w:lvl w:ilvl="5" w:tplc="51301384" w:tentative="1">
      <w:start w:val="1"/>
      <w:numFmt w:val="bullet"/>
      <w:lvlText w:val=""/>
      <w:lvlJc w:val="left"/>
      <w:pPr>
        <w:tabs>
          <w:tab w:val="num" w:pos="8006"/>
        </w:tabs>
        <w:ind w:left="8006" w:hanging="360"/>
      </w:pPr>
      <w:rPr>
        <w:rFonts w:ascii="Wingdings" w:hAnsi="Wingdings" w:hint="default"/>
      </w:rPr>
    </w:lvl>
    <w:lvl w:ilvl="6" w:tplc="18C6CFD0" w:tentative="1">
      <w:start w:val="1"/>
      <w:numFmt w:val="bullet"/>
      <w:lvlText w:val=""/>
      <w:lvlJc w:val="left"/>
      <w:pPr>
        <w:tabs>
          <w:tab w:val="num" w:pos="8726"/>
        </w:tabs>
        <w:ind w:left="8726" w:hanging="360"/>
      </w:pPr>
      <w:rPr>
        <w:rFonts w:ascii="Symbol" w:hAnsi="Symbol" w:hint="default"/>
      </w:rPr>
    </w:lvl>
    <w:lvl w:ilvl="7" w:tplc="030E9658" w:tentative="1">
      <w:start w:val="1"/>
      <w:numFmt w:val="bullet"/>
      <w:lvlText w:val="o"/>
      <w:lvlJc w:val="left"/>
      <w:pPr>
        <w:tabs>
          <w:tab w:val="num" w:pos="9446"/>
        </w:tabs>
        <w:ind w:left="9446" w:hanging="360"/>
      </w:pPr>
      <w:rPr>
        <w:rFonts w:ascii="Courier New" w:hAnsi="Courier New" w:hint="default"/>
      </w:rPr>
    </w:lvl>
    <w:lvl w:ilvl="8" w:tplc="37BEDF78" w:tentative="1">
      <w:start w:val="1"/>
      <w:numFmt w:val="bullet"/>
      <w:lvlText w:val=""/>
      <w:lvlJc w:val="left"/>
      <w:pPr>
        <w:tabs>
          <w:tab w:val="num" w:pos="10166"/>
        </w:tabs>
        <w:ind w:left="10166" w:hanging="360"/>
      </w:pPr>
      <w:rPr>
        <w:rFonts w:ascii="Wingdings" w:hAnsi="Wingdings" w:hint="default"/>
      </w:rPr>
    </w:lvl>
  </w:abstractNum>
  <w:abstractNum w:abstractNumId="64" w15:restartNumberingAfterBreak="0">
    <w:nsid w:val="619B3856"/>
    <w:multiLevelType w:val="hybridMultilevel"/>
    <w:tmpl w:val="F190D8A6"/>
    <w:lvl w:ilvl="0" w:tplc="08FC0272">
      <w:start w:val="1"/>
      <w:numFmt w:val="bullet"/>
      <w:pStyle w:val="noindentparagraph"/>
      <w:lvlText w:val=""/>
      <w:lvlJc w:val="left"/>
      <w:pPr>
        <w:tabs>
          <w:tab w:val="num" w:pos="3805"/>
        </w:tabs>
        <w:ind w:left="3805" w:hanging="403"/>
      </w:pPr>
      <w:rPr>
        <w:rFonts w:ascii="Symbol" w:hAnsi="Symbol" w:cs="Times New Roman" w:hint="default"/>
      </w:rPr>
    </w:lvl>
    <w:lvl w:ilvl="1" w:tplc="377050F8">
      <w:start w:val="1"/>
      <w:numFmt w:val="bullet"/>
      <w:lvlText w:val="o"/>
      <w:lvlJc w:val="left"/>
      <w:pPr>
        <w:tabs>
          <w:tab w:val="num" w:pos="1440"/>
        </w:tabs>
        <w:ind w:left="1440" w:hanging="360"/>
      </w:pPr>
      <w:rPr>
        <w:rFonts w:ascii="Courier New" w:hAnsi="Courier New" w:cs="Courier New" w:hint="default"/>
      </w:rPr>
    </w:lvl>
    <w:lvl w:ilvl="2" w:tplc="C01809D8">
      <w:start w:val="1"/>
      <w:numFmt w:val="bullet"/>
      <w:lvlText w:val=""/>
      <w:lvlJc w:val="left"/>
      <w:pPr>
        <w:tabs>
          <w:tab w:val="num" w:pos="2160"/>
        </w:tabs>
        <w:ind w:left="2160" w:hanging="360"/>
      </w:pPr>
      <w:rPr>
        <w:rFonts w:ascii="Wingdings" w:hAnsi="Wingdings" w:cs="Times New Roman" w:hint="default"/>
      </w:rPr>
    </w:lvl>
    <w:lvl w:ilvl="3" w:tplc="0BBA21FE">
      <w:start w:val="1"/>
      <w:numFmt w:val="bullet"/>
      <w:lvlText w:val=""/>
      <w:lvlJc w:val="left"/>
      <w:pPr>
        <w:tabs>
          <w:tab w:val="num" w:pos="2880"/>
        </w:tabs>
        <w:ind w:left="2880" w:hanging="360"/>
      </w:pPr>
      <w:rPr>
        <w:rFonts w:ascii="Symbol" w:hAnsi="Symbol" w:cs="Times New Roman" w:hint="default"/>
      </w:rPr>
    </w:lvl>
    <w:lvl w:ilvl="4" w:tplc="809C5CD6">
      <w:start w:val="1"/>
      <w:numFmt w:val="bullet"/>
      <w:lvlText w:val="o"/>
      <w:lvlJc w:val="left"/>
      <w:pPr>
        <w:tabs>
          <w:tab w:val="num" w:pos="3600"/>
        </w:tabs>
        <w:ind w:left="3600" w:hanging="360"/>
      </w:pPr>
      <w:rPr>
        <w:rFonts w:ascii="Courier New" w:hAnsi="Courier New" w:cs="Courier New" w:hint="default"/>
      </w:rPr>
    </w:lvl>
    <w:lvl w:ilvl="5" w:tplc="F202F22E">
      <w:start w:val="1"/>
      <w:numFmt w:val="bullet"/>
      <w:lvlText w:val=""/>
      <w:lvlJc w:val="left"/>
      <w:pPr>
        <w:tabs>
          <w:tab w:val="num" w:pos="4320"/>
        </w:tabs>
        <w:ind w:left="4320" w:hanging="360"/>
      </w:pPr>
      <w:rPr>
        <w:rFonts w:ascii="Wingdings" w:hAnsi="Wingdings" w:cs="Times New Roman" w:hint="default"/>
      </w:rPr>
    </w:lvl>
    <w:lvl w:ilvl="6" w:tplc="8A8C8046">
      <w:start w:val="1"/>
      <w:numFmt w:val="bullet"/>
      <w:lvlText w:val=""/>
      <w:lvlJc w:val="left"/>
      <w:pPr>
        <w:tabs>
          <w:tab w:val="num" w:pos="5040"/>
        </w:tabs>
        <w:ind w:left="5040" w:hanging="360"/>
      </w:pPr>
      <w:rPr>
        <w:rFonts w:ascii="Symbol" w:hAnsi="Symbol" w:cs="Times New Roman" w:hint="default"/>
      </w:rPr>
    </w:lvl>
    <w:lvl w:ilvl="7" w:tplc="5A58623E">
      <w:start w:val="1"/>
      <w:numFmt w:val="bullet"/>
      <w:lvlText w:val="o"/>
      <w:lvlJc w:val="left"/>
      <w:pPr>
        <w:tabs>
          <w:tab w:val="num" w:pos="5760"/>
        </w:tabs>
        <w:ind w:left="5760" w:hanging="360"/>
      </w:pPr>
      <w:rPr>
        <w:rFonts w:ascii="Courier New" w:hAnsi="Courier New" w:cs="Courier New" w:hint="default"/>
      </w:rPr>
    </w:lvl>
    <w:lvl w:ilvl="8" w:tplc="59E0834E">
      <w:start w:val="1"/>
      <w:numFmt w:val="bullet"/>
      <w:lvlText w:val=""/>
      <w:lvlJc w:val="left"/>
      <w:pPr>
        <w:tabs>
          <w:tab w:val="num" w:pos="6480"/>
        </w:tabs>
        <w:ind w:left="6480" w:hanging="360"/>
      </w:pPr>
      <w:rPr>
        <w:rFonts w:ascii="Wingdings" w:hAnsi="Wingdings" w:cs="Times New Roman" w:hint="default"/>
      </w:rPr>
    </w:lvl>
  </w:abstractNum>
  <w:abstractNum w:abstractNumId="65" w15:restartNumberingAfterBreak="0">
    <w:nsid w:val="61CA59B1"/>
    <w:multiLevelType w:val="singleLevel"/>
    <w:tmpl w:val="4D24E16E"/>
    <w:lvl w:ilvl="0">
      <w:start w:val="1"/>
      <w:numFmt w:val="decimal"/>
      <w:pStyle w:val="examplec"/>
      <w:lvlText w:val="EXAMPLE %1"/>
      <w:lvlJc w:val="left"/>
      <w:pPr>
        <w:tabs>
          <w:tab w:val="num" w:pos="4561"/>
        </w:tabs>
        <w:ind w:left="3402" w:hanging="1361"/>
      </w:pPr>
      <w:rPr>
        <w:rFonts w:hint="default"/>
      </w:rPr>
    </w:lvl>
  </w:abstractNum>
  <w:abstractNum w:abstractNumId="66" w15:restartNumberingAfterBreak="0">
    <w:nsid w:val="62A219C3"/>
    <w:multiLevelType w:val="multilevel"/>
    <w:tmpl w:val="91B0A604"/>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7" w15:restartNumberingAfterBreak="0">
    <w:nsid w:val="64637543"/>
    <w:multiLevelType w:val="hybridMultilevel"/>
    <w:tmpl w:val="BE72A120"/>
    <w:lvl w:ilvl="0" w:tplc="C664617C">
      <w:start w:val="1"/>
      <w:numFmt w:val="lowerLetter"/>
      <w:pStyle w:val="listc3"/>
      <w:lvlText w:val="(%1)"/>
      <w:lvlJc w:val="left"/>
      <w:pPr>
        <w:tabs>
          <w:tab w:val="num" w:pos="3204"/>
        </w:tabs>
        <w:ind w:left="3204" w:hanging="443"/>
      </w:pPr>
      <w:rPr>
        <w:rFonts w:ascii="NewCenturySchlbk" w:hAnsi="NewCenturySchlbk"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8060A94"/>
    <w:multiLevelType w:val="multilevel"/>
    <w:tmpl w:val="7CECE182"/>
    <w:lvl w:ilvl="0">
      <w:start w:val="1"/>
      <w:numFmt w:val="none"/>
      <w:lvlText w:val="NOTE"/>
      <w:lvlJc w:val="left"/>
      <w:pPr>
        <w:tabs>
          <w:tab w:val="num" w:pos="4253"/>
        </w:tabs>
        <w:ind w:left="4253" w:hanging="964"/>
      </w:pPr>
      <w:rPr>
        <w:rFonts w:hint="default"/>
      </w:rPr>
    </w:lvl>
    <w:lvl w:ilvl="1">
      <w:start w:val="1"/>
      <w:numFmt w:val="none"/>
      <w:suff w:val="space"/>
      <w:lvlText w:val="NOTE"/>
      <w:lvlJc w:val="left"/>
      <w:pPr>
        <w:ind w:left="4253" w:hanging="964"/>
      </w:pPr>
      <w:rPr>
        <w:rFonts w:hint="default"/>
      </w:rPr>
    </w:lvl>
    <w:lvl w:ilvl="2">
      <w:start w:val="1"/>
      <w:numFmt w:val="bullet"/>
      <w:lvlText w:val=""/>
      <w:lvlJc w:val="left"/>
      <w:pPr>
        <w:tabs>
          <w:tab w:val="num" w:pos="-31680"/>
        </w:tabs>
        <w:ind w:left="4536" w:hanging="283"/>
      </w:pPr>
      <w:rPr>
        <w:rFonts w:ascii="Symbol" w:hAnsi="Symbol" w:hint="default"/>
      </w:rPr>
    </w:lvl>
    <w:lvl w:ilvl="3">
      <w:start w:val="1"/>
      <w:numFmt w:val="none"/>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69" w15:restartNumberingAfterBreak="0">
    <w:nsid w:val="6B933366"/>
    <w:multiLevelType w:val="multilevel"/>
    <w:tmpl w:val="D81423F0"/>
    <w:lvl w:ilvl="0">
      <w:start w:val="1"/>
      <w:numFmt w:val="upperLetter"/>
      <w:lvlText w:val="%1"/>
      <w:lvlJc w:val="left"/>
      <w:pPr>
        <w:tabs>
          <w:tab w:val="num" w:pos="360"/>
        </w:tabs>
        <w:ind w:left="360" w:hanging="360"/>
      </w:pPr>
      <w:rPr>
        <w:rFonts w:hint="default"/>
      </w:rPr>
    </w:lvl>
    <w:lvl w:ilvl="1">
      <w:start w:val="1"/>
      <w:numFmt w:val="decimal"/>
      <w:pStyle w:val="AnFigTitle"/>
      <w:suff w:val="space"/>
      <w:lvlText w:val="Figure %1-%2"/>
      <w:lvlJc w:val="left"/>
      <w:pPr>
        <w:ind w:left="1985" w:firstLine="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15:restartNumberingAfterBreak="0">
    <w:nsid w:val="6E17285A"/>
    <w:multiLevelType w:val="singleLevel"/>
    <w:tmpl w:val="2CC86DD8"/>
    <w:lvl w:ilvl="0">
      <w:start w:val="1"/>
      <w:numFmt w:val="none"/>
      <w:pStyle w:val="aim"/>
      <w:lvlText w:val="AIM:"/>
      <w:lvlJc w:val="left"/>
      <w:pPr>
        <w:tabs>
          <w:tab w:val="num" w:pos="3121"/>
        </w:tabs>
        <w:ind w:left="2608" w:hanging="567"/>
      </w:pPr>
      <w:rPr>
        <w:rFonts w:ascii="Zurich BT" w:hAnsi="Zurich BT" w:hint="default"/>
        <w:b w:val="0"/>
        <w:i w:val="0"/>
      </w:rPr>
    </w:lvl>
  </w:abstractNum>
  <w:abstractNum w:abstractNumId="71"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2" w15:restartNumberingAfterBreak="0">
    <w:nsid w:val="6EBA12E8"/>
    <w:multiLevelType w:val="singleLevel"/>
    <w:tmpl w:val="672431A2"/>
    <w:lvl w:ilvl="0">
      <w:start w:val="1"/>
      <w:numFmt w:val="bullet"/>
      <w:pStyle w:val="expectedbul1"/>
      <w:lvlText w:val="–"/>
      <w:lvlJc w:val="left"/>
      <w:pPr>
        <w:tabs>
          <w:tab w:val="num" w:pos="2628"/>
        </w:tabs>
        <w:ind w:left="2552" w:hanging="284"/>
      </w:pPr>
      <w:rPr>
        <w:rFonts w:ascii="Times New Roman" w:hAnsi="Times New Roman" w:hint="default"/>
      </w:rPr>
    </w:lvl>
  </w:abstractNum>
  <w:abstractNum w:abstractNumId="73" w15:restartNumberingAfterBreak="0">
    <w:nsid w:val="73960CB6"/>
    <w:multiLevelType w:val="multilevel"/>
    <w:tmpl w:val="76866F1A"/>
    <w:lvl w:ilvl="0">
      <w:start w:val="1"/>
      <w:numFmt w:val="lowerLetter"/>
      <w:pStyle w:val="listc1"/>
      <w:lvlText w:val="%1."/>
      <w:lvlJc w:val="left"/>
      <w:pPr>
        <w:tabs>
          <w:tab w:val="num" w:pos="2444"/>
        </w:tabs>
        <w:ind w:left="2444" w:hanging="404"/>
      </w:pPr>
      <w:rPr>
        <w:rFonts w:hint="default"/>
      </w:rPr>
    </w:lvl>
    <w:lvl w:ilvl="1">
      <w:start w:val="1"/>
      <w:numFmt w:val="decimal"/>
      <w:lvlText w:val="%2."/>
      <w:lvlJc w:val="left"/>
      <w:pPr>
        <w:tabs>
          <w:tab w:val="num" w:pos="2804"/>
        </w:tabs>
        <w:ind w:left="2761" w:hanging="317"/>
      </w:pPr>
      <w:rPr>
        <w:rFonts w:hint="default"/>
      </w:rPr>
    </w:lvl>
    <w:lvl w:ilvl="2">
      <w:start w:val="1"/>
      <w:numFmt w:val="lowerLetter"/>
      <w:lvlText w:val="(%3)"/>
      <w:lvlJc w:val="left"/>
      <w:pPr>
        <w:tabs>
          <w:tab w:val="num" w:pos="3204"/>
        </w:tabs>
        <w:ind w:left="3204" w:hanging="444"/>
      </w:pPr>
      <w:rPr>
        <w:rFonts w:hint="default"/>
      </w:rPr>
    </w:lvl>
    <w:lvl w:ilvl="3">
      <w:start w:val="1"/>
      <w:numFmt w:val="decimal"/>
      <w:lvlText w:val="(%4)"/>
      <w:lvlJc w:val="left"/>
      <w:pPr>
        <w:tabs>
          <w:tab w:val="num" w:pos="3640"/>
        </w:tabs>
        <w:ind w:left="3640" w:hanging="436"/>
      </w:pPr>
      <w:rPr>
        <w:rFonts w:hint="default"/>
      </w:rPr>
    </w:lvl>
    <w:lvl w:ilvl="4">
      <w:start w:val="1"/>
      <w:numFmt w:val="lowerLetter"/>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74" w15:restartNumberingAfterBreak="0">
    <w:nsid w:val="77B11DD2"/>
    <w:multiLevelType w:val="singleLevel"/>
    <w:tmpl w:val="2604DEC8"/>
    <w:lvl w:ilvl="0">
      <w:start w:val="1"/>
      <w:numFmt w:val="bullet"/>
      <w:pStyle w:val="aimbul1"/>
      <w:lvlText w:val="–"/>
      <w:lvlJc w:val="left"/>
      <w:pPr>
        <w:tabs>
          <w:tab w:val="num" w:pos="1211"/>
        </w:tabs>
        <w:ind w:left="1134" w:hanging="283"/>
      </w:pPr>
      <w:rPr>
        <w:rFonts w:ascii="Times New Roman" w:hAnsi="Times New Roman" w:hint="default"/>
      </w:rPr>
    </w:lvl>
  </w:abstractNum>
  <w:abstractNum w:abstractNumId="75" w15:restartNumberingAfterBreak="0">
    <w:nsid w:val="784E15F6"/>
    <w:multiLevelType w:val="singleLevel"/>
    <w:tmpl w:val="B7FA69EE"/>
    <w:lvl w:ilvl="0">
      <w:start w:val="1"/>
      <w:numFmt w:val="bullet"/>
      <w:pStyle w:val="requirebul1"/>
      <w:lvlText w:val=""/>
      <w:lvlJc w:val="left"/>
      <w:pPr>
        <w:tabs>
          <w:tab w:val="num" w:pos="2552"/>
        </w:tabs>
        <w:ind w:left="2552" w:hanging="567"/>
      </w:pPr>
      <w:rPr>
        <w:rFonts w:ascii="Symbol" w:hAnsi="Symbol" w:hint="default"/>
      </w:rPr>
    </w:lvl>
  </w:abstractNum>
  <w:abstractNum w:abstractNumId="76" w15:restartNumberingAfterBreak="0">
    <w:nsid w:val="78A655BC"/>
    <w:multiLevelType w:val="singleLevel"/>
    <w:tmpl w:val="BB6483E2"/>
    <w:lvl w:ilvl="0">
      <w:start w:val="1"/>
      <w:numFmt w:val="decimal"/>
      <w:pStyle w:val="tablenotec"/>
      <w:lvlText w:val="NOTE %1"/>
      <w:lvlJc w:val="left"/>
      <w:pPr>
        <w:tabs>
          <w:tab w:val="num" w:pos="851"/>
        </w:tabs>
        <w:ind w:left="851" w:hanging="851"/>
      </w:pPr>
    </w:lvl>
  </w:abstractNum>
  <w:abstractNum w:abstractNumId="77" w15:restartNumberingAfterBreak="0">
    <w:nsid w:val="78E95BFB"/>
    <w:multiLevelType w:val="multilevel"/>
    <w:tmpl w:val="0809001F"/>
    <w:lvl w:ilvl="0">
      <w:start w:val="1"/>
      <w:numFmt w:val="decimal"/>
      <w:pStyle w:val="notebul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8" w15:restartNumberingAfterBreak="0">
    <w:nsid w:val="796E4059"/>
    <w:multiLevelType w:val="singleLevel"/>
    <w:tmpl w:val="9D6E07B4"/>
    <w:lvl w:ilvl="0">
      <w:start w:val="1"/>
      <w:numFmt w:val="bullet"/>
      <w:pStyle w:val="expectedbul1a"/>
      <w:lvlText w:val="–"/>
      <w:lvlJc w:val="left"/>
      <w:pPr>
        <w:tabs>
          <w:tab w:val="num" w:pos="2628"/>
        </w:tabs>
        <w:ind w:left="2552" w:hanging="284"/>
      </w:pPr>
      <w:rPr>
        <w:rFonts w:ascii="Times New Roman" w:hAnsi="Times New Roman" w:hint="default"/>
      </w:rPr>
    </w:lvl>
  </w:abstractNum>
  <w:abstractNum w:abstractNumId="79" w15:restartNumberingAfterBreak="0">
    <w:nsid w:val="7B111C07"/>
    <w:multiLevelType w:val="hybridMultilevel"/>
    <w:tmpl w:val="520A986C"/>
    <w:lvl w:ilvl="0" w:tplc="F504211A">
      <w:start w:val="1"/>
      <w:numFmt w:val="decimal"/>
      <w:pStyle w:val="listc2"/>
      <w:lvlText w:val="%1."/>
      <w:lvlJc w:val="left"/>
      <w:pPr>
        <w:tabs>
          <w:tab w:val="num" w:pos="2804"/>
        </w:tabs>
        <w:ind w:left="2761" w:hanging="317"/>
      </w:pPr>
      <w:rPr>
        <w:rFonts w:ascii="NewCenturySchlbk" w:hAnsi="NewCenturySchlbk" w:hint="default"/>
      </w:rPr>
    </w:lvl>
    <w:lvl w:ilvl="1" w:tplc="248A0810">
      <w:start w:val="1"/>
      <w:numFmt w:val="lowerLetter"/>
      <w:lvlText w:val="%2."/>
      <w:lvlJc w:val="left"/>
      <w:pPr>
        <w:tabs>
          <w:tab w:val="num" w:pos="1440"/>
        </w:tabs>
        <w:ind w:left="1440" w:hanging="360"/>
      </w:pPr>
    </w:lvl>
    <w:lvl w:ilvl="2" w:tplc="C56C3B34" w:tentative="1">
      <w:start w:val="1"/>
      <w:numFmt w:val="lowerRoman"/>
      <w:lvlText w:val="%3."/>
      <w:lvlJc w:val="right"/>
      <w:pPr>
        <w:tabs>
          <w:tab w:val="num" w:pos="2160"/>
        </w:tabs>
        <w:ind w:left="2160" w:hanging="180"/>
      </w:pPr>
    </w:lvl>
    <w:lvl w:ilvl="3" w:tplc="8A4CF50A" w:tentative="1">
      <w:start w:val="1"/>
      <w:numFmt w:val="decimal"/>
      <w:lvlText w:val="%4."/>
      <w:lvlJc w:val="left"/>
      <w:pPr>
        <w:tabs>
          <w:tab w:val="num" w:pos="2880"/>
        </w:tabs>
        <w:ind w:left="2880" w:hanging="360"/>
      </w:pPr>
    </w:lvl>
    <w:lvl w:ilvl="4" w:tplc="21E6F554" w:tentative="1">
      <w:start w:val="1"/>
      <w:numFmt w:val="lowerLetter"/>
      <w:lvlText w:val="%5."/>
      <w:lvlJc w:val="left"/>
      <w:pPr>
        <w:tabs>
          <w:tab w:val="num" w:pos="3600"/>
        </w:tabs>
        <w:ind w:left="3600" w:hanging="360"/>
      </w:pPr>
    </w:lvl>
    <w:lvl w:ilvl="5" w:tplc="5076104C" w:tentative="1">
      <w:start w:val="1"/>
      <w:numFmt w:val="lowerRoman"/>
      <w:lvlText w:val="%6."/>
      <w:lvlJc w:val="right"/>
      <w:pPr>
        <w:tabs>
          <w:tab w:val="num" w:pos="4320"/>
        </w:tabs>
        <w:ind w:left="4320" w:hanging="180"/>
      </w:pPr>
    </w:lvl>
    <w:lvl w:ilvl="6" w:tplc="88AA5BBE" w:tentative="1">
      <w:start w:val="1"/>
      <w:numFmt w:val="decimal"/>
      <w:lvlText w:val="%7."/>
      <w:lvlJc w:val="left"/>
      <w:pPr>
        <w:tabs>
          <w:tab w:val="num" w:pos="5040"/>
        </w:tabs>
        <w:ind w:left="5040" w:hanging="360"/>
      </w:pPr>
    </w:lvl>
    <w:lvl w:ilvl="7" w:tplc="FCD29C84" w:tentative="1">
      <w:start w:val="1"/>
      <w:numFmt w:val="lowerLetter"/>
      <w:lvlText w:val="%8."/>
      <w:lvlJc w:val="left"/>
      <w:pPr>
        <w:tabs>
          <w:tab w:val="num" w:pos="5760"/>
        </w:tabs>
        <w:ind w:left="5760" w:hanging="360"/>
      </w:pPr>
    </w:lvl>
    <w:lvl w:ilvl="8" w:tplc="03AACE3A" w:tentative="1">
      <w:start w:val="1"/>
      <w:numFmt w:val="lowerRoman"/>
      <w:lvlText w:val="%9."/>
      <w:lvlJc w:val="right"/>
      <w:pPr>
        <w:tabs>
          <w:tab w:val="num" w:pos="6480"/>
        </w:tabs>
        <w:ind w:left="6480" w:hanging="180"/>
      </w:pPr>
    </w:lvl>
  </w:abstractNum>
  <w:abstractNum w:abstractNumId="80" w15:restartNumberingAfterBreak="0">
    <w:nsid w:val="7FE4185B"/>
    <w:multiLevelType w:val="singleLevel"/>
    <w:tmpl w:val="636826B4"/>
    <w:lvl w:ilvl="0">
      <w:start w:val="1"/>
      <w:numFmt w:val="decimal"/>
      <w:pStyle w:val="Alert"/>
      <w:lvlText w:val="ALERT %1:"/>
      <w:lvlJc w:val="left"/>
      <w:pPr>
        <w:tabs>
          <w:tab w:val="num" w:pos="1800"/>
        </w:tabs>
        <w:ind w:left="1134" w:hanging="1134"/>
      </w:pPr>
    </w:lvl>
  </w:abstractNum>
  <w:num w:numId="1">
    <w:abstractNumId w:val="77"/>
  </w:num>
  <w:num w:numId="2">
    <w:abstractNumId w:val="53"/>
  </w:num>
  <w:num w:numId="3">
    <w:abstractNumId w:val="39"/>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56"/>
  </w:num>
  <w:num w:numId="15">
    <w:abstractNumId w:val="71"/>
  </w:num>
  <w:num w:numId="16">
    <w:abstractNumId w:val="12"/>
  </w:num>
  <w:num w:numId="17">
    <w:abstractNumId w:val="48"/>
  </w:num>
  <w:num w:numId="18">
    <w:abstractNumId w:val="43"/>
  </w:num>
  <w:num w:numId="19">
    <w:abstractNumId w:val="57"/>
  </w:num>
  <w:num w:numId="20">
    <w:abstractNumId w:val="45"/>
  </w:num>
  <w:num w:numId="21">
    <w:abstractNumId w:val="66"/>
  </w:num>
  <w:num w:numId="22">
    <w:abstractNumId w:val="30"/>
  </w:num>
  <w:num w:numId="23">
    <w:abstractNumId w:val="23"/>
  </w:num>
  <w:num w:numId="24">
    <w:abstractNumId w:val="46"/>
  </w:num>
  <w:num w:numId="25">
    <w:abstractNumId w:val="36"/>
  </w:num>
  <w:num w:numId="26">
    <w:abstractNumId w:val="64"/>
  </w:num>
  <w:num w:numId="27">
    <w:abstractNumId w:val="11"/>
  </w:num>
  <w:num w:numId="28">
    <w:abstractNumId w:val="41"/>
  </w:num>
  <w:num w:numId="29">
    <w:abstractNumId w:val="20"/>
  </w:num>
  <w:num w:numId="30">
    <w:abstractNumId w:val="14"/>
  </w:num>
  <w:num w:numId="31">
    <w:abstractNumId w:val="42"/>
  </w:num>
  <w:num w:numId="32">
    <w:abstractNumId w:val="59"/>
  </w:num>
  <w:num w:numId="33">
    <w:abstractNumId w:val="21"/>
  </w:num>
  <w:num w:numId="34">
    <w:abstractNumId w:val="79"/>
  </w:num>
  <w:num w:numId="35">
    <w:abstractNumId w:val="67"/>
  </w:num>
  <w:num w:numId="36">
    <w:abstractNumId w:val="17"/>
  </w:num>
  <w:num w:numId="37">
    <w:abstractNumId w:val="73"/>
  </w:num>
  <w:num w:numId="38">
    <w:abstractNumId w:val="70"/>
  </w:num>
  <w:num w:numId="39">
    <w:abstractNumId w:val="16"/>
  </w:num>
  <w:num w:numId="40">
    <w:abstractNumId w:val="74"/>
  </w:num>
  <w:num w:numId="41">
    <w:abstractNumId w:val="62"/>
  </w:num>
  <w:num w:numId="42">
    <w:abstractNumId w:val="80"/>
  </w:num>
  <w:num w:numId="43">
    <w:abstractNumId w:val="60"/>
  </w:num>
  <w:num w:numId="44">
    <w:abstractNumId w:val="69"/>
  </w:num>
  <w:num w:numId="45">
    <w:abstractNumId w:val="31"/>
  </w:num>
  <w:num w:numId="46">
    <w:abstractNumId w:val="34"/>
  </w:num>
  <w:num w:numId="47">
    <w:abstractNumId w:val="47"/>
  </w:num>
  <w:num w:numId="48">
    <w:abstractNumId w:val="58"/>
  </w:num>
  <w:num w:numId="49">
    <w:abstractNumId w:val="24"/>
  </w:num>
  <w:num w:numId="50">
    <w:abstractNumId w:val="54"/>
  </w:num>
  <w:num w:numId="51">
    <w:abstractNumId w:val="63"/>
  </w:num>
  <w:num w:numId="52">
    <w:abstractNumId w:val="52"/>
  </w:num>
  <w:num w:numId="53">
    <w:abstractNumId w:val="27"/>
  </w:num>
  <w:num w:numId="54">
    <w:abstractNumId w:val="55"/>
  </w:num>
  <w:num w:numId="55">
    <w:abstractNumId w:val="51"/>
  </w:num>
  <w:num w:numId="56">
    <w:abstractNumId w:val="32"/>
  </w:num>
  <w:num w:numId="57">
    <w:abstractNumId w:val="18"/>
  </w:num>
  <w:num w:numId="58">
    <w:abstractNumId w:val="26"/>
  </w:num>
  <w:num w:numId="59">
    <w:abstractNumId w:val="65"/>
  </w:num>
  <w:num w:numId="60">
    <w:abstractNumId w:val="15"/>
  </w:num>
  <w:num w:numId="61">
    <w:abstractNumId w:val="44"/>
  </w:num>
  <w:num w:numId="62">
    <w:abstractNumId w:val="38"/>
  </w:num>
  <w:num w:numId="63">
    <w:abstractNumId w:val="72"/>
  </w:num>
  <w:num w:numId="64">
    <w:abstractNumId w:val="78"/>
  </w:num>
  <w:num w:numId="65">
    <w:abstractNumId w:val="37"/>
  </w:num>
  <w:num w:numId="66">
    <w:abstractNumId w:val="50"/>
  </w:num>
  <w:num w:numId="67">
    <w:abstractNumId w:val="75"/>
  </w:num>
  <w:num w:numId="68">
    <w:abstractNumId w:val="61"/>
  </w:num>
  <w:num w:numId="69">
    <w:abstractNumId w:val="13"/>
  </w:num>
  <w:num w:numId="70">
    <w:abstractNumId w:val="22"/>
  </w:num>
  <w:num w:numId="71">
    <w:abstractNumId w:val="76"/>
  </w:num>
  <w:num w:numId="72">
    <w:abstractNumId w:val="25"/>
  </w:num>
  <w:num w:numId="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5"/>
  </w:num>
  <w:num w:numId="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0"/>
  </w:num>
  <w:num w:numId="1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3"/>
  </w:num>
  <w:num w:numId="1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0"/>
  </w:num>
  <w:num w:numId="106">
    <w:abstractNumId w:val="25"/>
  </w:num>
  <w:num w:numId="107">
    <w:abstractNumId w:val="25"/>
  </w:num>
  <w:num w:numId="108">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5"/>
  </w:num>
  <w:num w:numId="120">
    <w:abstractNumId w:val="36"/>
  </w:num>
  <w:num w:numId="121">
    <w:abstractNumId w:val="29"/>
  </w:num>
  <w:num w:numId="122">
    <w:abstractNumId w:val="49"/>
  </w:num>
  <w:num w:numId="123">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5"/>
  </w:num>
  <w:num w:numId="128">
    <w:abstractNumId w:val="19"/>
  </w:num>
  <w:num w:numId="1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0"/>
  </w:num>
  <w:num w:numId="131">
    <w:abstractNumId w:val="30"/>
  </w:num>
  <w:num w:numId="132">
    <w:abstractNumId w:val="30"/>
  </w:num>
  <w:num w:numId="133">
    <w:abstractNumId w:val="30"/>
  </w:num>
  <w:num w:numId="134">
    <w:abstractNumId w:val="30"/>
  </w:num>
  <w:num w:numId="135">
    <w:abstractNumId w:val="48"/>
  </w:num>
  <w:num w:numId="136">
    <w:abstractNumId w:val="48"/>
  </w:num>
  <w:num w:numId="137">
    <w:abstractNumId w:val="48"/>
  </w:num>
  <w:num w:numId="138">
    <w:abstractNumId w:val="48"/>
  </w:num>
  <w:num w:numId="139">
    <w:abstractNumId w:val="30"/>
  </w:num>
  <w:num w:numId="140">
    <w:abstractNumId w:val="30"/>
  </w:num>
  <w:num w:numId="141">
    <w:abstractNumId w:val="23"/>
  </w:num>
  <w:num w:numId="142">
    <w:abstractNumId w:val="30"/>
  </w:num>
  <w:num w:numId="143">
    <w:abstractNumId w:val="30"/>
  </w:num>
  <w:num w:numId="144">
    <w:abstractNumId w:val="35"/>
  </w:num>
  <w:num w:numId="145">
    <w:abstractNumId w:val="46"/>
  </w:num>
  <w:num w:numId="146">
    <w:abstractNumId w:val="25"/>
  </w:num>
  <w:num w:numId="147">
    <w:abstractNumId w:val="25"/>
  </w:num>
  <w:num w:numId="148">
    <w:abstractNumId w:val="25"/>
  </w:num>
  <w:num w:numId="149">
    <w:abstractNumId w:val="25"/>
  </w:num>
  <w:num w:numId="150">
    <w:abstractNumId w:val="25"/>
  </w:num>
  <w:num w:numId="151">
    <w:abstractNumId w:val="66"/>
  </w:num>
  <w:num w:numId="152">
    <w:abstractNumId w:val="66"/>
  </w:num>
  <w:num w:numId="153">
    <w:abstractNumId w:val="66"/>
  </w:num>
  <w:num w:numId="154">
    <w:abstractNumId w:val="66"/>
  </w:num>
  <w:num w:numId="155">
    <w:abstractNumId w:val="36"/>
  </w:num>
  <w:num w:numId="156">
    <w:abstractNumId w:val="56"/>
  </w:num>
  <w:num w:numId="157">
    <w:abstractNumId w:val="43"/>
  </w:num>
  <w:num w:numId="158">
    <w:abstractNumId w:val="71"/>
  </w:num>
  <w:num w:numId="159">
    <w:abstractNumId w:val="25"/>
  </w:num>
  <w:num w:numId="160">
    <w:abstractNumId w:val="25"/>
  </w:num>
  <w:num w:numId="161">
    <w:abstractNumId w:val="25"/>
  </w:num>
  <w:num w:numId="162">
    <w:abstractNumId w:val="30"/>
  </w:num>
  <w:num w:numId="163">
    <w:abstractNumId w:val="30"/>
  </w:num>
  <w:num w:numId="164">
    <w:abstractNumId w:val="30"/>
  </w:num>
  <w:num w:numId="165">
    <w:abstractNumId w:val="30"/>
  </w:num>
  <w:num w:numId="166">
    <w:abstractNumId w:val="30"/>
  </w:num>
  <w:num w:numId="167">
    <w:abstractNumId w:val="48"/>
  </w:num>
  <w:num w:numId="168">
    <w:abstractNumId w:val="48"/>
  </w:num>
  <w:num w:numId="169">
    <w:abstractNumId w:val="48"/>
  </w:num>
  <w:num w:numId="170">
    <w:abstractNumId w:val="48"/>
  </w:num>
  <w:num w:numId="171">
    <w:abstractNumId w:val="30"/>
  </w:num>
  <w:num w:numId="172">
    <w:abstractNumId w:val="30"/>
  </w:num>
  <w:num w:numId="173">
    <w:abstractNumId w:val="23"/>
  </w:num>
  <w:num w:numId="174">
    <w:abstractNumId w:val="30"/>
  </w:num>
  <w:num w:numId="175">
    <w:abstractNumId w:val="30"/>
  </w:num>
  <w:num w:numId="176">
    <w:abstractNumId w:val="35"/>
  </w:num>
  <w:num w:numId="177">
    <w:abstractNumId w:val="46"/>
  </w:num>
  <w:num w:numId="178">
    <w:abstractNumId w:val="25"/>
  </w:num>
  <w:num w:numId="179">
    <w:abstractNumId w:val="25"/>
  </w:num>
  <w:num w:numId="180">
    <w:abstractNumId w:val="25"/>
  </w:num>
  <w:num w:numId="181">
    <w:abstractNumId w:val="25"/>
  </w:num>
  <w:num w:numId="182">
    <w:abstractNumId w:val="25"/>
  </w:num>
  <w:num w:numId="183">
    <w:abstractNumId w:val="66"/>
  </w:num>
  <w:num w:numId="184">
    <w:abstractNumId w:val="66"/>
  </w:num>
  <w:num w:numId="185">
    <w:abstractNumId w:val="66"/>
  </w:num>
  <w:num w:numId="186">
    <w:abstractNumId w:val="66"/>
  </w:num>
  <w:num w:numId="187">
    <w:abstractNumId w:val="36"/>
  </w:num>
  <w:num w:numId="188">
    <w:abstractNumId w:val="56"/>
  </w:num>
  <w:num w:numId="189">
    <w:abstractNumId w:val="43"/>
  </w:num>
  <w:num w:numId="190">
    <w:abstractNumId w:val="71"/>
  </w:num>
  <w:num w:numId="191">
    <w:abstractNumId w:val="25"/>
  </w:num>
  <w:num w:numId="192">
    <w:abstractNumId w:val="25"/>
  </w:num>
  <w:num w:numId="193">
    <w:abstractNumId w:val="25"/>
  </w:num>
  <w:num w:numId="194">
    <w:abstractNumId w:val="66"/>
  </w:num>
  <w:num w:numId="195">
    <w:abstractNumId w:val="66"/>
  </w:num>
  <w:num w:numId="196">
    <w:abstractNumId w:val="66"/>
  </w:num>
  <w:num w:numId="197">
    <w:abstractNumId w:val="28"/>
  </w:num>
  <w:num w:numId="198">
    <w:abstractNumId w:val="68"/>
  </w:num>
  <w:num w:numId="19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33"/>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ADA"/>
    <w:rsid w:val="00000EB8"/>
    <w:rsid w:val="00001BC7"/>
    <w:rsid w:val="000020CF"/>
    <w:rsid w:val="00003B9E"/>
    <w:rsid w:val="0000578E"/>
    <w:rsid w:val="00010F9D"/>
    <w:rsid w:val="00014673"/>
    <w:rsid w:val="00017998"/>
    <w:rsid w:val="0002162B"/>
    <w:rsid w:val="00021E6E"/>
    <w:rsid w:val="000224B0"/>
    <w:rsid w:val="0002250F"/>
    <w:rsid w:val="0002299C"/>
    <w:rsid w:val="000231FE"/>
    <w:rsid w:val="0002633C"/>
    <w:rsid w:val="00027B26"/>
    <w:rsid w:val="00030F5A"/>
    <w:rsid w:val="0003570D"/>
    <w:rsid w:val="00037DE6"/>
    <w:rsid w:val="00040856"/>
    <w:rsid w:val="000460AB"/>
    <w:rsid w:val="00047037"/>
    <w:rsid w:val="00051014"/>
    <w:rsid w:val="00052D8D"/>
    <w:rsid w:val="00052E57"/>
    <w:rsid w:val="000542B7"/>
    <w:rsid w:val="00054AB8"/>
    <w:rsid w:val="00054ABE"/>
    <w:rsid w:val="00054B21"/>
    <w:rsid w:val="00057A4E"/>
    <w:rsid w:val="000617E6"/>
    <w:rsid w:val="0006228D"/>
    <w:rsid w:val="0006284D"/>
    <w:rsid w:val="00070969"/>
    <w:rsid w:val="00072265"/>
    <w:rsid w:val="00073C88"/>
    <w:rsid w:val="00075BFA"/>
    <w:rsid w:val="000766DF"/>
    <w:rsid w:val="00077292"/>
    <w:rsid w:val="00080D82"/>
    <w:rsid w:val="000810BD"/>
    <w:rsid w:val="00082599"/>
    <w:rsid w:val="000839BE"/>
    <w:rsid w:val="00090B87"/>
    <w:rsid w:val="00092E69"/>
    <w:rsid w:val="00093A03"/>
    <w:rsid w:val="00093A59"/>
    <w:rsid w:val="00094090"/>
    <w:rsid w:val="00094577"/>
    <w:rsid w:val="00095545"/>
    <w:rsid w:val="00097F1A"/>
    <w:rsid w:val="000A0613"/>
    <w:rsid w:val="000A17E7"/>
    <w:rsid w:val="000A3CB3"/>
    <w:rsid w:val="000A41C1"/>
    <w:rsid w:val="000A4327"/>
    <w:rsid w:val="000A6304"/>
    <w:rsid w:val="000A7AC6"/>
    <w:rsid w:val="000B0246"/>
    <w:rsid w:val="000B12DF"/>
    <w:rsid w:val="000B1BE6"/>
    <w:rsid w:val="000B716F"/>
    <w:rsid w:val="000B750A"/>
    <w:rsid w:val="000B7EF2"/>
    <w:rsid w:val="000C1E9A"/>
    <w:rsid w:val="000C333B"/>
    <w:rsid w:val="000C3B73"/>
    <w:rsid w:val="000C5AA0"/>
    <w:rsid w:val="000C7019"/>
    <w:rsid w:val="000D22C8"/>
    <w:rsid w:val="000D2A09"/>
    <w:rsid w:val="000D3E8A"/>
    <w:rsid w:val="000D42FE"/>
    <w:rsid w:val="000D6936"/>
    <w:rsid w:val="000D6B68"/>
    <w:rsid w:val="000D7159"/>
    <w:rsid w:val="000D7CF8"/>
    <w:rsid w:val="000E1D96"/>
    <w:rsid w:val="000E251C"/>
    <w:rsid w:val="000E4893"/>
    <w:rsid w:val="000F0EF7"/>
    <w:rsid w:val="000F290B"/>
    <w:rsid w:val="000F4035"/>
    <w:rsid w:val="000F41D9"/>
    <w:rsid w:val="000F4997"/>
    <w:rsid w:val="000F7821"/>
    <w:rsid w:val="001017E4"/>
    <w:rsid w:val="001056D6"/>
    <w:rsid w:val="00105BC7"/>
    <w:rsid w:val="00105E17"/>
    <w:rsid w:val="00105FA4"/>
    <w:rsid w:val="00106AA4"/>
    <w:rsid w:val="00107DD9"/>
    <w:rsid w:val="0011245F"/>
    <w:rsid w:val="0011384D"/>
    <w:rsid w:val="00113EF0"/>
    <w:rsid w:val="001146E0"/>
    <w:rsid w:val="00114CEE"/>
    <w:rsid w:val="00114F0F"/>
    <w:rsid w:val="00120119"/>
    <w:rsid w:val="0012563A"/>
    <w:rsid w:val="00126519"/>
    <w:rsid w:val="001306EE"/>
    <w:rsid w:val="0013150E"/>
    <w:rsid w:val="00132148"/>
    <w:rsid w:val="00136230"/>
    <w:rsid w:val="00136821"/>
    <w:rsid w:val="0014133B"/>
    <w:rsid w:val="001413CA"/>
    <w:rsid w:val="001424F8"/>
    <w:rsid w:val="0014256B"/>
    <w:rsid w:val="00145933"/>
    <w:rsid w:val="001460B9"/>
    <w:rsid w:val="00146833"/>
    <w:rsid w:val="00151D55"/>
    <w:rsid w:val="0015228A"/>
    <w:rsid w:val="00152C33"/>
    <w:rsid w:val="00153916"/>
    <w:rsid w:val="0015456E"/>
    <w:rsid w:val="00154F25"/>
    <w:rsid w:val="00160444"/>
    <w:rsid w:val="00160C7A"/>
    <w:rsid w:val="001617EF"/>
    <w:rsid w:val="001629B2"/>
    <w:rsid w:val="00163163"/>
    <w:rsid w:val="00166930"/>
    <w:rsid w:val="00172B9A"/>
    <w:rsid w:val="00180D4A"/>
    <w:rsid w:val="001839D7"/>
    <w:rsid w:val="00187075"/>
    <w:rsid w:val="0019105F"/>
    <w:rsid w:val="00192F39"/>
    <w:rsid w:val="00193FB0"/>
    <w:rsid w:val="00194FFE"/>
    <w:rsid w:val="00197C49"/>
    <w:rsid w:val="001A18FB"/>
    <w:rsid w:val="001A1B67"/>
    <w:rsid w:val="001A34A3"/>
    <w:rsid w:val="001A3621"/>
    <w:rsid w:val="001A49F1"/>
    <w:rsid w:val="001A4DD7"/>
    <w:rsid w:val="001B1931"/>
    <w:rsid w:val="001B1978"/>
    <w:rsid w:val="001B1EEE"/>
    <w:rsid w:val="001B4433"/>
    <w:rsid w:val="001B4AE8"/>
    <w:rsid w:val="001B78FB"/>
    <w:rsid w:val="001B795A"/>
    <w:rsid w:val="001C094A"/>
    <w:rsid w:val="001C26CB"/>
    <w:rsid w:val="001C4C7E"/>
    <w:rsid w:val="001C78FD"/>
    <w:rsid w:val="001D00B4"/>
    <w:rsid w:val="001D1F20"/>
    <w:rsid w:val="001D4ED2"/>
    <w:rsid w:val="001E49E6"/>
    <w:rsid w:val="001F213A"/>
    <w:rsid w:val="001F5E9E"/>
    <w:rsid w:val="002010CE"/>
    <w:rsid w:val="00201192"/>
    <w:rsid w:val="00202977"/>
    <w:rsid w:val="00205F7D"/>
    <w:rsid w:val="002100D2"/>
    <w:rsid w:val="00212DF3"/>
    <w:rsid w:val="00214735"/>
    <w:rsid w:val="0021547D"/>
    <w:rsid w:val="002166BD"/>
    <w:rsid w:val="0022158C"/>
    <w:rsid w:val="0022169C"/>
    <w:rsid w:val="00222A04"/>
    <w:rsid w:val="00222AD4"/>
    <w:rsid w:val="00223B40"/>
    <w:rsid w:val="00224CC0"/>
    <w:rsid w:val="00224F19"/>
    <w:rsid w:val="00226230"/>
    <w:rsid w:val="00226FCC"/>
    <w:rsid w:val="00231CF6"/>
    <w:rsid w:val="00232859"/>
    <w:rsid w:val="002329AD"/>
    <w:rsid w:val="00232FCB"/>
    <w:rsid w:val="00234253"/>
    <w:rsid w:val="0023555C"/>
    <w:rsid w:val="002357B3"/>
    <w:rsid w:val="002367CB"/>
    <w:rsid w:val="0023707E"/>
    <w:rsid w:val="00237A53"/>
    <w:rsid w:val="00245572"/>
    <w:rsid w:val="002468BB"/>
    <w:rsid w:val="00247C79"/>
    <w:rsid w:val="00250536"/>
    <w:rsid w:val="002535A1"/>
    <w:rsid w:val="002535E0"/>
    <w:rsid w:val="00257C4C"/>
    <w:rsid w:val="00257FC7"/>
    <w:rsid w:val="00261500"/>
    <w:rsid w:val="00261D07"/>
    <w:rsid w:val="002645AF"/>
    <w:rsid w:val="00271114"/>
    <w:rsid w:val="00271A96"/>
    <w:rsid w:val="00272C28"/>
    <w:rsid w:val="00274234"/>
    <w:rsid w:val="002757BD"/>
    <w:rsid w:val="00276A9B"/>
    <w:rsid w:val="00277469"/>
    <w:rsid w:val="002800BD"/>
    <w:rsid w:val="00281C00"/>
    <w:rsid w:val="002828D0"/>
    <w:rsid w:val="00282E75"/>
    <w:rsid w:val="00283E87"/>
    <w:rsid w:val="0028444A"/>
    <w:rsid w:val="002868B2"/>
    <w:rsid w:val="00286FC7"/>
    <w:rsid w:val="002902F0"/>
    <w:rsid w:val="00291790"/>
    <w:rsid w:val="002A0B7E"/>
    <w:rsid w:val="002A2525"/>
    <w:rsid w:val="002A2C28"/>
    <w:rsid w:val="002A3052"/>
    <w:rsid w:val="002A7D89"/>
    <w:rsid w:val="002B349D"/>
    <w:rsid w:val="002B3AB2"/>
    <w:rsid w:val="002B3C18"/>
    <w:rsid w:val="002B3EAB"/>
    <w:rsid w:val="002B3F60"/>
    <w:rsid w:val="002B5C52"/>
    <w:rsid w:val="002B67E8"/>
    <w:rsid w:val="002B6851"/>
    <w:rsid w:val="002B7273"/>
    <w:rsid w:val="002B74CE"/>
    <w:rsid w:val="002C045C"/>
    <w:rsid w:val="002C04E3"/>
    <w:rsid w:val="002C147F"/>
    <w:rsid w:val="002C1A44"/>
    <w:rsid w:val="002C44D3"/>
    <w:rsid w:val="002D1467"/>
    <w:rsid w:val="002D1837"/>
    <w:rsid w:val="002D3AC5"/>
    <w:rsid w:val="002D596C"/>
    <w:rsid w:val="002D5C23"/>
    <w:rsid w:val="002D5D49"/>
    <w:rsid w:val="002E0BBB"/>
    <w:rsid w:val="002E39E3"/>
    <w:rsid w:val="002E4845"/>
    <w:rsid w:val="002E5FBD"/>
    <w:rsid w:val="002E7B97"/>
    <w:rsid w:val="002F0003"/>
    <w:rsid w:val="002F5BDD"/>
    <w:rsid w:val="0030295A"/>
    <w:rsid w:val="00303C0D"/>
    <w:rsid w:val="00305D6F"/>
    <w:rsid w:val="00307ADA"/>
    <w:rsid w:val="00307C14"/>
    <w:rsid w:val="00310EBB"/>
    <w:rsid w:val="00315227"/>
    <w:rsid w:val="0032492E"/>
    <w:rsid w:val="00324F47"/>
    <w:rsid w:val="00326346"/>
    <w:rsid w:val="00326501"/>
    <w:rsid w:val="00326953"/>
    <w:rsid w:val="00337820"/>
    <w:rsid w:val="00340B6B"/>
    <w:rsid w:val="00346C6D"/>
    <w:rsid w:val="003516AC"/>
    <w:rsid w:val="00354920"/>
    <w:rsid w:val="00354E1E"/>
    <w:rsid w:val="00355134"/>
    <w:rsid w:val="00357454"/>
    <w:rsid w:val="003627C8"/>
    <w:rsid w:val="00363A9C"/>
    <w:rsid w:val="00367869"/>
    <w:rsid w:val="00371263"/>
    <w:rsid w:val="00372AFB"/>
    <w:rsid w:val="00373483"/>
    <w:rsid w:val="0037349F"/>
    <w:rsid w:val="00373C1C"/>
    <w:rsid w:val="00375EE7"/>
    <w:rsid w:val="003876D0"/>
    <w:rsid w:val="00391AFF"/>
    <w:rsid w:val="00392117"/>
    <w:rsid w:val="00392830"/>
    <w:rsid w:val="003A02EB"/>
    <w:rsid w:val="003A081D"/>
    <w:rsid w:val="003A1143"/>
    <w:rsid w:val="003A2E17"/>
    <w:rsid w:val="003A2FC7"/>
    <w:rsid w:val="003A419E"/>
    <w:rsid w:val="003A5F31"/>
    <w:rsid w:val="003A61FE"/>
    <w:rsid w:val="003A6929"/>
    <w:rsid w:val="003B09BF"/>
    <w:rsid w:val="003B1415"/>
    <w:rsid w:val="003B3A3E"/>
    <w:rsid w:val="003C0AF9"/>
    <w:rsid w:val="003C12A7"/>
    <w:rsid w:val="003C2AEF"/>
    <w:rsid w:val="003C46F3"/>
    <w:rsid w:val="003C4744"/>
    <w:rsid w:val="003C5E31"/>
    <w:rsid w:val="003C67FF"/>
    <w:rsid w:val="003C6845"/>
    <w:rsid w:val="003D11DB"/>
    <w:rsid w:val="003D1A65"/>
    <w:rsid w:val="003D2CC1"/>
    <w:rsid w:val="003D2D20"/>
    <w:rsid w:val="003D3A1E"/>
    <w:rsid w:val="003D3F4B"/>
    <w:rsid w:val="003D4324"/>
    <w:rsid w:val="003D4BCD"/>
    <w:rsid w:val="003D5800"/>
    <w:rsid w:val="003D588E"/>
    <w:rsid w:val="003D78D6"/>
    <w:rsid w:val="003E0692"/>
    <w:rsid w:val="003E10DB"/>
    <w:rsid w:val="003E201A"/>
    <w:rsid w:val="003E3A07"/>
    <w:rsid w:val="003E4B1D"/>
    <w:rsid w:val="003E7A13"/>
    <w:rsid w:val="003F046E"/>
    <w:rsid w:val="003F20F0"/>
    <w:rsid w:val="003F27AB"/>
    <w:rsid w:val="003F3429"/>
    <w:rsid w:val="003F4065"/>
    <w:rsid w:val="003F42A5"/>
    <w:rsid w:val="003F5166"/>
    <w:rsid w:val="003F6B06"/>
    <w:rsid w:val="003F706E"/>
    <w:rsid w:val="003F716B"/>
    <w:rsid w:val="004033F8"/>
    <w:rsid w:val="004102E0"/>
    <w:rsid w:val="00412CEB"/>
    <w:rsid w:val="0041396F"/>
    <w:rsid w:val="00414DB1"/>
    <w:rsid w:val="004151E3"/>
    <w:rsid w:val="004162B8"/>
    <w:rsid w:val="004207FD"/>
    <w:rsid w:val="00425705"/>
    <w:rsid w:val="00425838"/>
    <w:rsid w:val="00426277"/>
    <w:rsid w:val="00435243"/>
    <w:rsid w:val="004404FB"/>
    <w:rsid w:val="00441606"/>
    <w:rsid w:val="00442F55"/>
    <w:rsid w:val="0044511F"/>
    <w:rsid w:val="004454A2"/>
    <w:rsid w:val="00453D80"/>
    <w:rsid w:val="00455EB0"/>
    <w:rsid w:val="00456453"/>
    <w:rsid w:val="00456CAD"/>
    <w:rsid w:val="00461536"/>
    <w:rsid w:val="00461AF3"/>
    <w:rsid w:val="00462201"/>
    <w:rsid w:val="00465EB1"/>
    <w:rsid w:val="00467A7B"/>
    <w:rsid w:val="00467C8D"/>
    <w:rsid w:val="004703E9"/>
    <w:rsid w:val="004706E9"/>
    <w:rsid w:val="00470BF6"/>
    <w:rsid w:val="0047246A"/>
    <w:rsid w:val="00472741"/>
    <w:rsid w:val="00474FF8"/>
    <w:rsid w:val="00480932"/>
    <w:rsid w:val="00480DA7"/>
    <w:rsid w:val="004836A5"/>
    <w:rsid w:val="0048407A"/>
    <w:rsid w:val="004908AD"/>
    <w:rsid w:val="00492AC1"/>
    <w:rsid w:val="0049539A"/>
    <w:rsid w:val="004A03B1"/>
    <w:rsid w:val="004A3B1A"/>
    <w:rsid w:val="004A3B6C"/>
    <w:rsid w:val="004A72BD"/>
    <w:rsid w:val="004B5D4F"/>
    <w:rsid w:val="004B6210"/>
    <w:rsid w:val="004B62DB"/>
    <w:rsid w:val="004B7B97"/>
    <w:rsid w:val="004C079F"/>
    <w:rsid w:val="004C1A67"/>
    <w:rsid w:val="004C214E"/>
    <w:rsid w:val="004C6737"/>
    <w:rsid w:val="004C6A4B"/>
    <w:rsid w:val="004C6B3D"/>
    <w:rsid w:val="004C6F19"/>
    <w:rsid w:val="004C79FE"/>
    <w:rsid w:val="004C7DF3"/>
    <w:rsid w:val="004D05C0"/>
    <w:rsid w:val="004D1869"/>
    <w:rsid w:val="004D3CFE"/>
    <w:rsid w:val="004D69DD"/>
    <w:rsid w:val="004D72EF"/>
    <w:rsid w:val="004D76CF"/>
    <w:rsid w:val="004E343D"/>
    <w:rsid w:val="004E4934"/>
    <w:rsid w:val="004E4EDB"/>
    <w:rsid w:val="004E7136"/>
    <w:rsid w:val="00502FE5"/>
    <w:rsid w:val="00503B4E"/>
    <w:rsid w:val="00503EEE"/>
    <w:rsid w:val="00506C61"/>
    <w:rsid w:val="00506EAB"/>
    <w:rsid w:val="00510249"/>
    <w:rsid w:val="00510CA1"/>
    <w:rsid w:val="00510D37"/>
    <w:rsid w:val="005146D6"/>
    <w:rsid w:val="00515E03"/>
    <w:rsid w:val="00517C8A"/>
    <w:rsid w:val="005212F3"/>
    <w:rsid w:val="005230CF"/>
    <w:rsid w:val="00524667"/>
    <w:rsid w:val="00524DC2"/>
    <w:rsid w:val="00524F7B"/>
    <w:rsid w:val="005257AA"/>
    <w:rsid w:val="005306AB"/>
    <w:rsid w:val="00531FD5"/>
    <w:rsid w:val="005326DB"/>
    <w:rsid w:val="005344FC"/>
    <w:rsid w:val="0053553E"/>
    <w:rsid w:val="00535BEC"/>
    <w:rsid w:val="00536491"/>
    <w:rsid w:val="00537621"/>
    <w:rsid w:val="00540A7C"/>
    <w:rsid w:val="00543B76"/>
    <w:rsid w:val="00543B82"/>
    <w:rsid w:val="00545DCA"/>
    <w:rsid w:val="005460AA"/>
    <w:rsid w:val="00546DB4"/>
    <w:rsid w:val="00551F22"/>
    <w:rsid w:val="00551F8A"/>
    <w:rsid w:val="005532E9"/>
    <w:rsid w:val="00557140"/>
    <w:rsid w:val="0056059F"/>
    <w:rsid w:val="0056418F"/>
    <w:rsid w:val="00565E15"/>
    <w:rsid w:val="0056798B"/>
    <w:rsid w:val="00571516"/>
    <w:rsid w:val="00571955"/>
    <w:rsid w:val="00572820"/>
    <w:rsid w:val="00574C66"/>
    <w:rsid w:val="00581319"/>
    <w:rsid w:val="0058260D"/>
    <w:rsid w:val="00585494"/>
    <w:rsid w:val="00590B82"/>
    <w:rsid w:val="00590DEA"/>
    <w:rsid w:val="00590FF0"/>
    <w:rsid w:val="00591556"/>
    <w:rsid w:val="005918E2"/>
    <w:rsid w:val="00592E47"/>
    <w:rsid w:val="00593324"/>
    <w:rsid w:val="0059400F"/>
    <w:rsid w:val="005958F7"/>
    <w:rsid w:val="0059661D"/>
    <w:rsid w:val="005970B3"/>
    <w:rsid w:val="005A064D"/>
    <w:rsid w:val="005A0A42"/>
    <w:rsid w:val="005A2500"/>
    <w:rsid w:val="005A2580"/>
    <w:rsid w:val="005A558D"/>
    <w:rsid w:val="005A5A70"/>
    <w:rsid w:val="005A7CD5"/>
    <w:rsid w:val="005A7E3E"/>
    <w:rsid w:val="005B01AF"/>
    <w:rsid w:val="005B08F4"/>
    <w:rsid w:val="005B2660"/>
    <w:rsid w:val="005B7C49"/>
    <w:rsid w:val="005C11A0"/>
    <w:rsid w:val="005C57AD"/>
    <w:rsid w:val="005D0695"/>
    <w:rsid w:val="005D3A46"/>
    <w:rsid w:val="005D5140"/>
    <w:rsid w:val="005E12C5"/>
    <w:rsid w:val="005E1459"/>
    <w:rsid w:val="005E3725"/>
    <w:rsid w:val="005F38C8"/>
    <w:rsid w:val="005F4927"/>
    <w:rsid w:val="005F4A23"/>
    <w:rsid w:val="005F4C16"/>
    <w:rsid w:val="0060226C"/>
    <w:rsid w:val="006028E1"/>
    <w:rsid w:val="00603086"/>
    <w:rsid w:val="00611B66"/>
    <w:rsid w:val="00611C8E"/>
    <w:rsid w:val="0061245C"/>
    <w:rsid w:val="006125B0"/>
    <w:rsid w:val="00613F3D"/>
    <w:rsid w:val="006175D6"/>
    <w:rsid w:val="00621244"/>
    <w:rsid w:val="00623669"/>
    <w:rsid w:val="00625B55"/>
    <w:rsid w:val="00625DEE"/>
    <w:rsid w:val="00625FA4"/>
    <w:rsid w:val="0062697F"/>
    <w:rsid w:val="00627F44"/>
    <w:rsid w:val="00632E5D"/>
    <w:rsid w:val="006340BE"/>
    <w:rsid w:val="006364D2"/>
    <w:rsid w:val="0063697B"/>
    <w:rsid w:val="00636D3F"/>
    <w:rsid w:val="00637737"/>
    <w:rsid w:val="00640265"/>
    <w:rsid w:val="006405D0"/>
    <w:rsid w:val="00641B72"/>
    <w:rsid w:val="006444A7"/>
    <w:rsid w:val="00644C65"/>
    <w:rsid w:val="006455D8"/>
    <w:rsid w:val="00646C96"/>
    <w:rsid w:val="006509C7"/>
    <w:rsid w:val="00652357"/>
    <w:rsid w:val="006534ED"/>
    <w:rsid w:val="0065617A"/>
    <w:rsid w:val="0066087D"/>
    <w:rsid w:val="00661EFC"/>
    <w:rsid w:val="006626FF"/>
    <w:rsid w:val="00663851"/>
    <w:rsid w:val="00663AAF"/>
    <w:rsid w:val="006652A0"/>
    <w:rsid w:val="00666673"/>
    <w:rsid w:val="0067010A"/>
    <w:rsid w:val="0067036E"/>
    <w:rsid w:val="00670D32"/>
    <w:rsid w:val="00670D79"/>
    <w:rsid w:val="00672EBB"/>
    <w:rsid w:val="006764BE"/>
    <w:rsid w:val="006826FE"/>
    <w:rsid w:val="00682FFA"/>
    <w:rsid w:val="006834BB"/>
    <w:rsid w:val="0068685F"/>
    <w:rsid w:val="006928BC"/>
    <w:rsid w:val="006936B4"/>
    <w:rsid w:val="00693920"/>
    <w:rsid w:val="006944E3"/>
    <w:rsid w:val="00697890"/>
    <w:rsid w:val="006A07A9"/>
    <w:rsid w:val="006A2BED"/>
    <w:rsid w:val="006A3A9F"/>
    <w:rsid w:val="006A6318"/>
    <w:rsid w:val="006B156E"/>
    <w:rsid w:val="006B197D"/>
    <w:rsid w:val="006B30E7"/>
    <w:rsid w:val="006B40CF"/>
    <w:rsid w:val="006B732D"/>
    <w:rsid w:val="006B7420"/>
    <w:rsid w:val="006C1B16"/>
    <w:rsid w:val="006C4608"/>
    <w:rsid w:val="006C495D"/>
    <w:rsid w:val="006C5B00"/>
    <w:rsid w:val="006C6C97"/>
    <w:rsid w:val="006D51AA"/>
    <w:rsid w:val="006D798F"/>
    <w:rsid w:val="006D7CE5"/>
    <w:rsid w:val="006E2D3D"/>
    <w:rsid w:val="006E64C7"/>
    <w:rsid w:val="006E73D6"/>
    <w:rsid w:val="006E7ABD"/>
    <w:rsid w:val="006F0B28"/>
    <w:rsid w:val="006F0DF7"/>
    <w:rsid w:val="006F5107"/>
    <w:rsid w:val="00701C10"/>
    <w:rsid w:val="00703D4D"/>
    <w:rsid w:val="007066DC"/>
    <w:rsid w:val="007133F7"/>
    <w:rsid w:val="00713DEC"/>
    <w:rsid w:val="00713E43"/>
    <w:rsid w:val="00716A9E"/>
    <w:rsid w:val="00723232"/>
    <w:rsid w:val="00724CF3"/>
    <w:rsid w:val="00724E2E"/>
    <w:rsid w:val="00726CAC"/>
    <w:rsid w:val="00727CE7"/>
    <w:rsid w:val="00730EB6"/>
    <w:rsid w:val="007314A6"/>
    <w:rsid w:val="00733A49"/>
    <w:rsid w:val="00733C03"/>
    <w:rsid w:val="00736F3D"/>
    <w:rsid w:val="007406F1"/>
    <w:rsid w:val="00741FF8"/>
    <w:rsid w:val="00745AAC"/>
    <w:rsid w:val="00746AEA"/>
    <w:rsid w:val="007475A3"/>
    <w:rsid w:val="00753FA6"/>
    <w:rsid w:val="007543FA"/>
    <w:rsid w:val="00755886"/>
    <w:rsid w:val="007615E7"/>
    <w:rsid w:val="00761CE4"/>
    <w:rsid w:val="00761FB8"/>
    <w:rsid w:val="007641EB"/>
    <w:rsid w:val="00764AF8"/>
    <w:rsid w:val="00765C27"/>
    <w:rsid w:val="007679CD"/>
    <w:rsid w:val="00767C2D"/>
    <w:rsid w:val="007705DA"/>
    <w:rsid w:val="007733F8"/>
    <w:rsid w:val="00773863"/>
    <w:rsid w:val="00774B7A"/>
    <w:rsid w:val="00775211"/>
    <w:rsid w:val="007752AC"/>
    <w:rsid w:val="007813A8"/>
    <w:rsid w:val="00782E3B"/>
    <w:rsid w:val="00782E5F"/>
    <w:rsid w:val="00782F6A"/>
    <w:rsid w:val="007830FF"/>
    <w:rsid w:val="00783DB5"/>
    <w:rsid w:val="00784545"/>
    <w:rsid w:val="00785458"/>
    <w:rsid w:val="00785CC2"/>
    <w:rsid w:val="007862EF"/>
    <w:rsid w:val="007878D3"/>
    <w:rsid w:val="007960F4"/>
    <w:rsid w:val="007970A7"/>
    <w:rsid w:val="00797E2F"/>
    <w:rsid w:val="007A0E72"/>
    <w:rsid w:val="007A6398"/>
    <w:rsid w:val="007A702A"/>
    <w:rsid w:val="007B2090"/>
    <w:rsid w:val="007B2A29"/>
    <w:rsid w:val="007B3CB7"/>
    <w:rsid w:val="007C071C"/>
    <w:rsid w:val="007C1524"/>
    <w:rsid w:val="007C2614"/>
    <w:rsid w:val="007C2A31"/>
    <w:rsid w:val="007C2E1D"/>
    <w:rsid w:val="007C45D7"/>
    <w:rsid w:val="007C4728"/>
    <w:rsid w:val="007D021B"/>
    <w:rsid w:val="007D1105"/>
    <w:rsid w:val="007D36F2"/>
    <w:rsid w:val="007D57E9"/>
    <w:rsid w:val="007E3C2B"/>
    <w:rsid w:val="007E3C32"/>
    <w:rsid w:val="007E6EFA"/>
    <w:rsid w:val="007E74A4"/>
    <w:rsid w:val="007F1741"/>
    <w:rsid w:val="007F3C38"/>
    <w:rsid w:val="007F5B56"/>
    <w:rsid w:val="007F76D6"/>
    <w:rsid w:val="007F7C62"/>
    <w:rsid w:val="00801F02"/>
    <w:rsid w:val="00801FB6"/>
    <w:rsid w:val="0080548E"/>
    <w:rsid w:val="00806358"/>
    <w:rsid w:val="00806693"/>
    <w:rsid w:val="008103D0"/>
    <w:rsid w:val="008114F2"/>
    <w:rsid w:val="00812B63"/>
    <w:rsid w:val="00816D1E"/>
    <w:rsid w:val="0081720A"/>
    <w:rsid w:val="008175AB"/>
    <w:rsid w:val="008175BD"/>
    <w:rsid w:val="00821270"/>
    <w:rsid w:val="0082166E"/>
    <w:rsid w:val="008218A7"/>
    <w:rsid w:val="00821B8A"/>
    <w:rsid w:val="00822130"/>
    <w:rsid w:val="00822F5E"/>
    <w:rsid w:val="00825C01"/>
    <w:rsid w:val="00827DA8"/>
    <w:rsid w:val="00830715"/>
    <w:rsid w:val="008347C0"/>
    <w:rsid w:val="00835387"/>
    <w:rsid w:val="008354E1"/>
    <w:rsid w:val="00836FEC"/>
    <w:rsid w:val="008371C3"/>
    <w:rsid w:val="00840080"/>
    <w:rsid w:val="00842BAB"/>
    <w:rsid w:val="0084359D"/>
    <w:rsid w:val="00843879"/>
    <w:rsid w:val="008446B1"/>
    <w:rsid w:val="00850B66"/>
    <w:rsid w:val="00850FE0"/>
    <w:rsid w:val="0085266F"/>
    <w:rsid w:val="0085328B"/>
    <w:rsid w:val="008543D9"/>
    <w:rsid w:val="00855081"/>
    <w:rsid w:val="00855F6E"/>
    <w:rsid w:val="00866C8D"/>
    <w:rsid w:val="00866F9B"/>
    <w:rsid w:val="00867DE8"/>
    <w:rsid w:val="00870F52"/>
    <w:rsid w:val="00871BB7"/>
    <w:rsid w:val="008723F1"/>
    <w:rsid w:val="00876E57"/>
    <w:rsid w:val="00883552"/>
    <w:rsid w:val="008836D4"/>
    <w:rsid w:val="00883BBE"/>
    <w:rsid w:val="00883FE8"/>
    <w:rsid w:val="00884226"/>
    <w:rsid w:val="00885566"/>
    <w:rsid w:val="00886170"/>
    <w:rsid w:val="00891E64"/>
    <w:rsid w:val="008957B3"/>
    <w:rsid w:val="00896731"/>
    <w:rsid w:val="00896A52"/>
    <w:rsid w:val="008A0021"/>
    <w:rsid w:val="008A0925"/>
    <w:rsid w:val="008A7063"/>
    <w:rsid w:val="008B1CA2"/>
    <w:rsid w:val="008B2213"/>
    <w:rsid w:val="008B3F07"/>
    <w:rsid w:val="008B6FF0"/>
    <w:rsid w:val="008B7CE5"/>
    <w:rsid w:val="008C07D5"/>
    <w:rsid w:val="008C0B67"/>
    <w:rsid w:val="008C12D0"/>
    <w:rsid w:val="008C174A"/>
    <w:rsid w:val="008C27EA"/>
    <w:rsid w:val="008C2EA6"/>
    <w:rsid w:val="008C321E"/>
    <w:rsid w:val="008C5888"/>
    <w:rsid w:val="008C5F6C"/>
    <w:rsid w:val="008D23F0"/>
    <w:rsid w:val="008D29D4"/>
    <w:rsid w:val="008E5B7E"/>
    <w:rsid w:val="008E6961"/>
    <w:rsid w:val="008E749D"/>
    <w:rsid w:val="008E799F"/>
    <w:rsid w:val="008E7CF5"/>
    <w:rsid w:val="008E7DC6"/>
    <w:rsid w:val="008F33CB"/>
    <w:rsid w:val="008F4170"/>
    <w:rsid w:val="00900707"/>
    <w:rsid w:val="009012AF"/>
    <w:rsid w:val="00902BFE"/>
    <w:rsid w:val="00904C04"/>
    <w:rsid w:val="00906709"/>
    <w:rsid w:val="009102C9"/>
    <w:rsid w:val="00912200"/>
    <w:rsid w:val="00912E68"/>
    <w:rsid w:val="00913DD7"/>
    <w:rsid w:val="009142B2"/>
    <w:rsid w:val="0091770D"/>
    <w:rsid w:val="0092184B"/>
    <w:rsid w:val="00921BFD"/>
    <w:rsid w:val="00922F95"/>
    <w:rsid w:val="00923763"/>
    <w:rsid w:val="009237CC"/>
    <w:rsid w:val="00923F14"/>
    <w:rsid w:val="009241E1"/>
    <w:rsid w:val="00924861"/>
    <w:rsid w:val="00927269"/>
    <w:rsid w:val="0093086B"/>
    <w:rsid w:val="0093088D"/>
    <w:rsid w:val="0093101A"/>
    <w:rsid w:val="00932B46"/>
    <w:rsid w:val="00933A2B"/>
    <w:rsid w:val="00934FDB"/>
    <w:rsid w:val="0093759A"/>
    <w:rsid w:val="009379C4"/>
    <w:rsid w:val="00940CB7"/>
    <w:rsid w:val="00941763"/>
    <w:rsid w:val="00941A8A"/>
    <w:rsid w:val="00942969"/>
    <w:rsid w:val="0094346C"/>
    <w:rsid w:val="00947A05"/>
    <w:rsid w:val="009525B8"/>
    <w:rsid w:val="00953314"/>
    <w:rsid w:val="00956F0F"/>
    <w:rsid w:val="009609AB"/>
    <w:rsid w:val="009639C2"/>
    <w:rsid w:val="0096423D"/>
    <w:rsid w:val="00964A64"/>
    <w:rsid w:val="00964DAB"/>
    <w:rsid w:val="00965A69"/>
    <w:rsid w:val="00965F87"/>
    <w:rsid w:val="00967EEC"/>
    <w:rsid w:val="00972BD4"/>
    <w:rsid w:val="00974FB8"/>
    <w:rsid w:val="009778FA"/>
    <w:rsid w:val="00980F6C"/>
    <w:rsid w:val="00981239"/>
    <w:rsid w:val="00982E81"/>
    <w:rsid w:val="00984549"/>
    <w:rsid w:val="00984AAE"/>
    <w:rsid w:val="00985A14"/>
    <w:rsid w:val="00990FF0"/>
    <w:rsid w:val="0099161E"/>
    <w:rsid w:val="009937B1"/>
    <w:rsid w:val="00997D12"/>
    <w:rsid w:val="009A0107"/>
    <w:rsid w:val="009A756D"/>
    <w:rsid w:val="009B137F"/>
    <w:rsid w:val="009B17EC"/>
    <w:rsid w:val="009B2F05"/>
    <w:rsid w:val="009B3361"/>
    <w:rsid w:val="009B3B14"/>
    <w:rsid w:val="009B4FA1"/>
    <w:rsid w:val="009B5912"/>
    <w:rsid w:val="009B59CF"/>
    <w:rsid w:val="009C44B8"/>
    <w:rsid w:val="009C5658"/>
    <w:rsid w:val="009D16A3"/>
    <w:rsid w:val="009D1CAF"/>
    <w:rsid w:val="009D2759"/>
    <w:rsid w:val="009D2C9F"/>
    <w:rsid w:val="009D39CE"/>
    <w:rsid w:val="009D4184"/>
    <w:rsid w:val="009D453E"/>
    <w:rsid w:val="009D4B63"/>
    <w:rsid w:val="009D6154"/>
    <w:rsid w:val="009D75C2"/>
    <w:rsid w:val="009D7DB4"/>
    <w:rsid w:val="009D7E1F"/>
    <w:rsid w:val="009E0603"/>
    <w:rsid w:val="009E0863"/>
    <w:rsid w:val="009E1E3C"/>
    <w:rsid w:val="009E22E5"/>
    <w:rsid w:val="009E5F3E"/>
    <w:rsid w:val="009E62E1"/>
    <w:rsid w:val="009E6451"/>
    <w:rsid w:val="009E7F90"/>
    <w:rsid w:val="009F1B4A"/>
    <w:rsid w:val="009F54B7"/>
    <w:rsid w:val="00A018FC"/>
    <w:rsid w:val="00A02FE9"/>
    <w:rsid w:val="00A0408E"/>
    <w:rsid w:val="00A070B8"/>
    <w:rsid w:val="00A07A81"/>
    <w:rsid w:val="00A10756"/>
    <w:rsid w:val="00A13F92"/>
    <w:rsid w:val="00A1613C"/>
    <w:rsid w:val="00A21F96"/>
    <w:rsid w:val="00A22BC7"/>
    <w:rsid w:val="00A25DFD"/>
    <w:rsid w:val="00A300EF"/>
    <w:rsid w:val="00A31C36"/>
    <w:rsid w:val="00A32B71"/>
    <w:rsid w:val="00A32D83"/>
    <w:rsid w:val="00A371D8"/>
    <w:rsid w:val="00A37940"/>
    <w:rsid w:val="00A404D9"/>
    <w:rsid w:val="00A41478"/>
    <w:rsid w:val="00A4154E"/>
    <w:rsid w:val="00A43EF1"/>
    <w:rsid w:val="00A443C8"/>
    <w:rsid w:val="00A46E73"/>
    <w:rsid w:val="00A503D6"/>
    <w:rsid w:val="00A53389"/>
    <w:rsid w:val="00A537DE"/>
    <w:rsid w:val="00A542B7"/>
    <w:rsid w:val="00A54CF5"/>
    <w:rsid w:val="00A56E7B"/>
    <w:rsid w:val="00A606DD"/>
    <w:rsid w:val="00A6161E"/>
    <w:rsid w:val="00A64866"/>
    <w:rsid w:val="00A64DB7"/>
    <w:rsid w:val="00A65139"/>
    <w:rsid w:val="00A664A4"/>
    <w:rsid w:val="00A6763E"/>
    <w:rsid w:val="00A71F5E"/>
    <w:rsid w:val="00A74667"/>
    <w:rsid w:val="00A80CB9"/>
    <w:rsid w:val="00A83640"/>
    <w:rsid w:val="00A83F2B"/>
    <w:rsid w:val="00A851E7"/>
    <w:rsid w:val="00A85561"/>
    <w:rsid w:val="00A85E9E"/>
    <w:rsid w:val="00A90EDB"/>
    <w:rsid w:val="00A91AD0"/>
    <w:rsid w:val="00A92861"/>
    <w:rsid w:val="00AA08B1"/>
    <w:rsid w:val="00AA17D2"/>
    <w:rsid w:val="00AA34EA"/>
    <w:rsid w:val="00AA546F"/>
    <w:rsid w:val="00AA6EF3"/>
    <w:rsid w:val="00AA77B8"/>
    <w:rsid w:val="00AB0269"/>
    <w:rsid w:val="00AB24B2"/>
    <w:rsid w:val="00AB36A2"/>
    <w:rsid w:val="00AB3B74"/>
    <w:rsid w:val="00AB4FDD"/>
    <w:rsid w:val="00AB6CB5"/>
    <w:rsid w:val="00AB788B"/>
    <w:rsid w:val="00AB7C6B"/>
    <w:rsid w:val="00AC0548"/>
    <w:rsid w:val="00AC67E4"/>
    <w:rsid w:val="00AC7661"/>
    <w:rsid w:val="00AD099E"/>
    <w:rsid w:val="00AD1F2C"/>
    <w:rsid w:val="00AD2856"/>
    <w:rsid w:val="00AD3507"/>
    <w:rsid w:val="00AD41CC"/>
    <w:rsid w:val="00AD67AF"/>
    <w:rsid w:val="00AD73F1"/>
    <w:rsid w:val="00AD751D"/>
    <w:rsid w:val="00AE163E"/>
    <w:rsid w:val="00AE78CA"/>
    <w:rsid w:val="00AF1106"/>
    <w:rsid w:val="00AF2216"/>
    <w:rsid w:val="00AF31F1"/>
    <w:rsid w:val="00AF355E"/>
    <w:rsid w:val="00AF4F88"/>
    <w:rsid w:val="00AF70C3"/>
    <w:rsid w:val="00B00033"/>
    <w:rsid w:val="00B00389"/>
    <w:rsid w:val="00B011A4"/>
    <w:rsid w:val="00B014CB"/>
    <w:rsid w:val="00B0347C"/>
    <w:rsid w:val="00B03A75"/>
    <w:rsid w:val="00B03AD5"/>
    <w:rsid w:val="00B0649B"/>
    <w:rsid w:val="00B06FFB"/>
    <w:rsid w:val="00B122EC"/>
    <w:rsid w:val="00B14711"/>
    <w:rsid w:val="00B17356"/>
    <w:rsid w:val="00B17C09"/>
    <w:rsid w:val="00B2273F"/>
    <w:rsid w:val="00B22D2D"/>
    <w:rsid w:val="00B22E07"/>
    <w:rsid w:val="00B24164"/>
    <w:rsid w:val="00B25114"/>
    <w:rsid w:val="00B256AA"/>
    <w:rsid w:val="00B26650"/>
    <w:rsid w:val="00B26886"/>
    <w:rsid w:val="00B3082B"/>
    <w:rsid w:val="00B31AB3"/>
    <w:rsid w:val="00B32B80"/>
    <w:rsid w:val="00B352FE"/>
    <w:rsid w:val="00B423C6"/>
    <w:rsid w:val="00B442CF"/>
    <w:rsid w:val="00B45077"/>
    <w:rsid w:val="00B45389"/>
    <w:rsid w:val="00B45F2E"/>
    <w:rsid w:val="00B47157"/>
    <w:rsid w:val="00B501BC"/>
    <w:rsid w:val="00B51308"/>
    <w:rsid w:val="00B525B0"/>
    <w:rsid w:val="00B541AA"/>
    <w:rsid w:val="00B568AF"/>
    <w:rsid w:val="00B57CA6"/>
    <w:rsid w:val="00B6030B"/>
    <w:rsid w:val="00B62CA1"/>
    <w:rsid w:val="00B631B6"/>
    <w:rsid w:val="00B63A4D"/>
    <w:rsid w:val="00B7342F"/>
    <w:rsid w:val="00B75094"/>
    <w:rsid w:val="00B75C01"/>
    <w:rsid w:val="00B763FD"/>
    <w:rsid w:val="00B77138"/>
    <w:rsid w:val="00B77F84"/>
    <w:rsid w:val="00B840CF"/>
    <w:rsid w:val="00B84522"/>
    <w:rsid w:val="00B87CF5"/>
    <w:rsid w:val="00B93B23"/>
    <w:rsid w:val="00B9463D"/>
    <w:rsid w:val="00BA1C97"/>
    <w:rsid w:val="00BA3461"/>
    <w:rsid w:val="00BB0AD0"/>
    <w:rsid w:val="00BB3B75"/>
    <w:rsid w:val="00BB3D40"/>
    <w:rsid w:val="00BB7164"/>
    <w:rsid w:val="00BB7B0F"/>
    <w:rsid w:val="00BC00E7"/>
    <w:rsid w:val="00BC3E43"/>
    <w:rsid w:val="00BC4530"/>
    <w:rsid w:val="00BC5059"/>
    <w:rsid w:val="00BC6F05"/>
    <w:rsid w:val="00BD0F31"/>
    <w:rsid w:val="00BD18A2"/>
    <w:rsid w:val="00BD1AB5"/>
    <w:rsid w:val="00BD1D64"/>
    <w:rsid w:val="00BD2426"/>
    <w:rsid w:val="00BD497F"/>
    <w:rsid w:val="00BD5C40"/>
    <w:rsid w:val="00BD5E6F"/>
    <w:rsid w:val="00BD6421"/>
    <w:rsid w:val="00BD7600"/>
    <w:rsid w:val="00BD7938"/>
    <w:rsid w:val="00BE066F"/>
    <w:rsid w:val="00BE1CCE"/>
    <w:rsid w:val="00BE7794"/>
    <w:rsid w:val="00BF176B"/>
    <w:rsid w:val="00BF2659"/>
    <w:rsid w:val="00BF2688"/>
    <w:rsid w:val="00BF2F29"/>
    <w:rsid w:val="00BF32AE"/>
    <w:rsid w:val="00C03104"/>
    <w:rsid w:val="00C04583"/>
    <w:rsid w:val="00C04735"/>
    <w:rsid w:val="00C10961"/>
    <w:rsid w:val="00C12477"/>
    <w:rsid w:val="00C13C09"/>
    <w:rsid w:val="00C16701"/>
    <w:rsid w:val="00C20214"/>
    <w:rsid w:val="00C22F5A"/>
    <w:rsid w:val="00C24320"/>
    <w:rsid w:val="00C2579B"/>
    <w:rsid w:val="00C25F40"/>
    <w:rsid w:val="00C27124"/>
    <w:rsid w:val="00C27387"/>
    <w:rsid w:val="00C34561"/>
    <w:rsid w:val="00C34EAD"/>
    <w:rsid w:val="00C35269"/>
    <w:rsid w:val="00C35446"/>
    <w:rsid w:val="00C35947"/>
    <w:rsid w:val="00C50342"/>
    <w:rsid w:val="00C5189A"/>
    <w:rsid w:val="00C5234A"/>
    <w:rsid w:val="00C52708"/>
    <w:rsid w:val="00C555DD"/>
    <w:rsid w:val="00C5597B"/>
    <w:rsid w:val="00C55CF3"/>
    <w:rsid w:val="00C56CDE"/>
    <w:rsid w:val="00C6104A"/>
    <w:rsid w:val="00C63463"/>
    <w:rsid w:val="00C6442F"/>
    <w:rsid w:val="00C66FF7"/>
    <w:rsid w:val="00C67437"/>
    <w:rsid w:val="00C729BD"/>
    <w:rsid w:val="00C740D0"/>
    <w:rsid w:val="00C80923"/>
    <w:rsid w:val="00C811FB"/>
    <w:rsid w:val="00C81F32"/>
    <w:rsid w:val="00C8329F"/>
    <w:rsid w:val="00C84723"/>
    <w:rsid w:val="00C87779"/>
    <w:rsid w:val="00C9021D"/>
    <w:rsid w:val="00C904C0"/>
    <w:rsid w:val="00C93452"/>
    <w:rsid w:val="00C94722"/>
    <w:rsid w:val="00C952FF"/>
    <w:rsid w:val="00C960CA"/>
    <w:rsid w:val="00C969FD"/>
    <w:rsid w:val="00CA0BDC"/>
    <w:rsid w:val="00CA1A4E"/>
    <w:rsid w:val="00CA406D"/>
    <w:rsid w:val="00CA62F0"/>
    <w:rsid w:val="00CB07BB"/>
    <w:rsid w:val="00CB1231"/>
    <w:rsid w:val="00CB1FCC"/>
    <w:rsid w:val="00CB24D1"/>
    <w:rsid w:val="00CB26BB"/>
    <w:rsid w:val="00CC2B4F"/>
    <w:rsid w:val="00CC2BCF"/>
    <w:rsid w:val="00CC3EC9"/>
    <w:rsid w:val="00CC69C7"/>
    <w:rsid w:val="00CC77D9"/>
    <w:rsid w:val="00CC7D5F"/>
    <w:rsid w:val="00CD4673"/>
    <w:rsid w:val="00CD4881"/>
    <w:rsid w:val="00CD4A0F"/>
    <w:rsid w:val="00CD74FF"/>
    <w:rsid w:val="00CE1302"/>
    <w:rsid w:val="00CE1F91"/>
    <w:rsid w:val="00CE4DD1"/>
    <w:rsid w:val="00CE4F43"/>
    <w:rsid w:val="00CE7D40"/>
    <w:rsid w:val="00CF0D68"/>
    <w:rsid w:val="00CF3385"/>
    <w:rsid w:val="00CF6135"/>
    <w:rsid w:val="00CF6972"/>
    <w:rsid w:val="00D01E67"/>
    <w:rsid w:val="00D03DA5"/>
    <w:rsid w:val="00D0455C"/>
    <w:rsid w:val="00D0498C"/>
    <w:rsid w:val="00D05081"/>
    <w:rsid w:val="00D06CAF"/>
    <w:rsid w:val="00D072DF"/>
    <w:rsid w:val="00D12DAA"/>
    <w:rsid w:val="00D15A07"/>
    <w:rsid w:val="00D16234"/>
    <w:rsid w:val="00D16C38"/>
    <w:rsid w:val="00D20A17"/>
    <w:rsid w:val="00D20BED"/>
    <w:rsid w:val="00D21067"/>
    <w:rsid w:val="00D22852"/>
    <w:rsid w:val="00D23DF9"/>
    <w:rsid w:val="00D25D48"/>
    <w:rsid w:val="00D25EF9"/>
    <w:rsid w:val="00D27E68"/>
    <w:rsid w:val="00D333B2"/>
    <w:rsid w:val="00D3651F"/>
    <w:rsid w:val="00D36D06"/>
    <w:rsid w:val="00D42609"/>
    <w:rsid w:val="00D426FA"/>
    <w:rsid w:val="00D46F51"/>
    <w:rsid w:val="00D47228"/>
    <w:rsid w:val="00D519D0"/>
    <w:rsid w:val="00D53E39"/>
    <w:rsid w:val="00D5489C"/>
    <w:rsid w:val="00D5713C"/>
    <w:rsid w:val="00D63134"/>
    <w:rsid w:val="00D63854"/>
    <w:rsid w:val="00D65D18"/>
    <w:rsid w:val="00D704FC"/>
    <w:rsid w:val="00D72A2F"/>
    <w:rsid w:val="00D73249"/>
    <w:rsid w:val="00D73C5E"/>
    <w:rsid w:val="00D761D3"/>
    <w:rsid w:val="00D76F58"/>
    <w:rsid w:val="00D7765F"/>
    <w:rsid w:val="00D77CC9"/>
    <w:rsid w:val="00D802A4"/>
    <w:rsid w:val="00D814B0"/>
    <w:rsid w:val="00D81D28"/>
    <w:rsid w:val="00D849FE"/>
    <w:rsid w:val="00D86F3C"/>
    <w:rsid w:val="00D87F4D"/>
    <w:rsid w:val="00D920D0"/>
    <w:rsid w:val="00D9224E"/>
    <w:rsid w:val="00D93CF0"/>
    <w:rsid w:val="00DA166A"/>
    <w:rsid w:val="00DA222E"/>
    <w:rsid w:val="00DA332F"/>
    <w:rsid w:val="00DA347A"/>
    <w:rsid w:val="00DA5617"/>
    <w:rsid w:val="00DA616A"/>
    <w:rsid w:val="00DB2A47"/>
    <w:rsid w:val="00DB2BA0"/>
    <w:rsid w:val="00DB4AE1"/>
    <w:rsid w:val="00DB5444"/>
    <w:rsid w:val="00DC2CC3"/>
    <w:rsid w:val="00DC2CF4"/>
    <w:rsid w:val="00DC3283"/>
    <w:rsid w:val="00DC42C2"/>
    <w:rsid w:val="00DC7D72"/>
    <w:rsid w:val="00DD05AC"/>
    <w:rsid w:val="00DD0F36"/>
    <w:rsid w:val="00DD173A"/>
    <w:rsid w:val="00DD2617"/>
    <w:rsid w:val="00DD3044"/>
    <w:rsid w:val="00DE106B"/>
    <w:rsid w:val="00DE7DBC"/>
    <w:rsid w:val="00DF2681"/>
    <w:rsid w:val="00DF2CC0"/>
    <w:rsid w:val="00DF64F1"/>
    <w:rsid w:val="00DF6F43"/>
    <w:rsid w:val="00E03855"/>
    <w:rsid w:val="00E03A2A"/>
    <w:rsid w:val="00E0723C"/>
    <w:rsid w:val="00E11677"/>
    <w:rsid w:val="00E12791"/>
    <w:rsid w:val="00E12E27"/>
    <w:rsid w:val="00E16E2E"/>
    <w:rsid w:val="00E2073E"/>
    <w:rsid w:val="00E21355"/>
    <w:rsid w:val="00E2226C"/>
    <w:rsid w:val="00E24FE4"/>
    <w:rsid w:val="00E264AF"/>
    <w:rsid w:val="00E26A4A"/>
    <w:rsid w:val="00E26FEC"/>
    <w:rsid w:val="00E27149"/>
    <w:rsid w:val="00E35829"/>
    <w:rsid w:val="00E35F8A"/>
    <w:rsid w:val="00E40041"/>
    <w:rsid w:val="00E40049"/>
    <w:rsid w:val="00E42496"/>
    <w:rsid w:val="00E433F3"/>
    <w:rsid w:val="00E44089"/>
    <w:rsid w:val="00E5020C"/>
    <w:rsid w:val="00E51AC7"/>
    <w:rsid w:val="00E537C4"/>
    <w:rsid w:val="00E53D99"/>
    <w:rsid w:val="00E552FC"/>
    <w:rsid w:val="00E55B66"/>
    <w:rsid w:val="00E56E50"/>
    <w:rsid w:val="00E645C6"/>
    <w:rsid w:val="00E646DB"/>
    <w:rsid w:val="00E65C18"/>
    <w:rsid w:val="00E67212"/>
    <w:rsid w:val="00E67351"/>
    <w:rsid w:val="00E70537"/>
    <w:rsid w:val="00E70AF2"/>
    <w:rsid w:val="00E75229"/>
    <w:rsid w:val="00E83024"/>
    <w:rsid w:val="00E85740"/>
    <w:rsid w:val="00E85C28"/>
    <w:rsid w:val="00E85EC1"/>
    <w:rsid w:val="00E865C9"/>
    <w:rsid w:val="00E86886"/>
    <w:rsid w:val="00E948A1"/>
    <w:rsid w:val="00E957C2"/>
    <w:rsid w:val="00EA04E6"/>
    <w:rsid w:val="00EA08AE"/>
    <w:rsid w:val="00EA4141"/>
    <w:rsid w:val="00EA4D29"/>
    <w:rsid w:val="00EB6741"/>
    <w:rsid w:val="00EC069D"/>
    <w:rsid w:val="00EC1419"/>
    <w:rsid w:val="00EC177E"/>
    <w:rsid w:val="00EC2569"/>
    <w:rsid w:val="00EC2F61"/>
    <w:rsid w:val="00ED4960"/>
    <w:rsid w:val="00ED512C"/>
    <w:rsid w:val="00ED614C"/>
    <w:rsid w:val="00ED6913"/>
    <w:rsid w:val="00ED6DFD"/>
    <w:rsid w:val="00ED7B6A"/>
    <w:rsid w:val="00EE39F6"/>
    <w:rsid w:val="00EF0D79"/>
    <w:rsid w:val="00EF1DC8"/>
    <w:rsid w:val="00EF3E89"/>
    <w:rsid w:val="00EF6CE8"/>
    <w:rsid w:val="00F01244"/>
    <w:rsid w:val="00F0263C"/>
    <w:rsid w:val="00F07852"/>
    <w:rsid w:val="00F105A3"/>
    <w:rsid w:val="00F1123B"/>
    <w:rsid w:val="00F11E51"/>
    <w:rsid w:val="00F13A26"/>
    <w:rsid w:val="00F14266"/>
    <w:rsid w:val="00F15AEF"/>
    <w:rsid w:val="00F2553C"/>
    <w:rsid w:val="00F263D1"/>
    <w:rsid w:val="00F26A01"/>
    <w:rsid w:val="00F3292A"/>
    <w:rsid w:val="00F336B2"/>
    <w:rsid w:val="00F369D2"/>
    <w:rsid w:val="00F42948"/>
    <w:rsid w:val="00F435A8"/>
    <w:rsid w:val="00F44328"/>
    <w:rsid w:val="00F44B3A"/>
    <w:rsid w:val="00F45BAC"/>
    <w:rsid w:val="00F45CF6"/>
    <w:rsid w:val="00F47265"/>
    <w:rsid w:val="00F544E9"/>
    <w:rsid w:val="00F5770D"/>
    <w:rsid w:val="00F579B1"/>
    <w:rsid w:val="00F57A4D"/>
    <w:rsid w:val="00F65BEB"/>
    <w:rsid w:val="00F66485"/>
    <w:rsid w:val="00F674EF"/>
    <w:rsid w:val="00F70485"/>
    <w:rsid w:val="00F728A3"/>
    <w:rsid w:val="00F75BD2"/>
    <w:rsid w:val="00F7631A"/>
    <w:rsid w:val="00F76B2D"/>
    <w:rsid w:val="00F76FF3"/>
    <w:rsid w:val="00F77B8A"/>
    <w:rsid w:val="00F85B5A"/>
    <w:rsid w:val="00F90073"/>
    <w:rsid w:val="00F91EE4"/>
    <w:rsid w:val="00F929A5"/>
    <w:rsid w:val="00F92B5C"/>
    <w:rsid w:val="00F92B6D"/>
    <w:rsid w:val="00F97DB0"/>
    <w:rsid w:val="00FA0394"/>
    <w:rsid w:val="00FA32E9"/>
    <w:rsid w:val="00FA53A8"/>
    <w:rsid w:val="00FA6386"/>
    <w:rsid w:val="00FA63D5"/>
    <w:rsid w:val="00FA6F4A"/>
    <w:rsid w:val="00FB1EC8"/>
    <w:rsid w:val="00FB4FF2"/>
    <w:rsid w:val="00FB5A3C"/>
    <w:rsid w:val="00FB7A2D"/>
    <w:rsid w:val="00FC1E09"/>
    <w:rsid w:val="00FC2CDE"/>
    <w:rsid w:val="00FC31DF"/>
    <w:rsid w:val="00FC32C7"/>
    <w:rsid w:val="00FC447D"/>
    <w:rsid w:val="00FC682D"/>
    <w:rsid w:val="00FC6FBD"/>
    <w:rsid w:val="00FD14CC"/>
    <w:rsid w:val="00FD520D"/>
    <w:rsid w:val="00FD71A6"/>
    <w:rsid w:val="00FE006E"/>
    <w:rsid w:val="00FE1179"/>
    <w:rsid w:val="00FE1912"/>
    <w:rsid w:val="00FE5916"/>
    <w:rsid w:val="00FE5B84"/>
    <w:rsid w:val="00FE65FA"/>
    <w:rsid w:val="00FF014D"/>
    <w:rsid w:val="00FF55BA"/>
    <w:rsid w:val="00FF5C6F"/>
    <w:rsid w:val="00FF6106"/>
    <w:rsid w:val="00FF70BB"/>
    <w:rsid w:val="00FF75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206F36E"/>
  <w15:docId w15:val="{CFDDD96A-D7C4-4952-8736-FFE179AE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869"/>
    <w:rPr>
      <w:rFonts w:ascii="Palatino Linotype" w:hAnsi="Palatino Linotype"/>
      <w:sz w:val="24"/>
      <w:szCs w:val="24"/>
    </w:rPr>
  </w:style>
  <w:style w:type="paragraph" w:styleId="Heading1">
    <w:name w:val="heading 1"/>
    <w:basedOn w:val="Normal"/>
    <w:next w:val="paragraph"/>
    <w:qFormat/>
    <w:rsid w:val="00FB7A2D"/>
    <w:pPr>
      <w:keepNext/>
      <w:keepLines/>
      <w:pageBreakBefore/>
      <w:numPr>
        <w:numId w:val="73"/>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FB7A2D"/>
    <w:pPr>
      <w:keepNext/>
      <w:keepLines/>
      <w:numPr>
        <w:ilvl w:val="1"/>
        <w:numId w:val="73"/>
      </w:numPr>
      <w:suppressAutoHyphens/>
      <w:spacing w:before="600"/>
      <w:outlineLvl w:val="1"/>
    </w:pPr>
    <w:rPr>
      <w:rFonts w:ascii="Arial" w:hAnsi="Arial" w:cs="Arial"/>
      <w:b/>
      <w:bCs/>
      <w:iCs/>
      <w:sz w:val="32"/>
      <w:szCs w:val="28"/>
    </w:rPr>
  </w:style>
  <w:style w:type="paragraph" w:styleId="Heading3">
    <w:name w:val="heading 3"/>
    <w:next w:val="paragraph"/>
    <w:qFormat/>
    <w:rsid w:val="00FB7A2D"/>
    <w:pPr>
      <w:keepNext/>
      <w:keepLines/>
      <w:numPr>
        <w:ilvl w:val="2"/>
        <w:numId w:val="73"/>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FB7A2D"/>
    <w:pPr>
      <w:keepNext/>
      <w:keepLines/>
      <w:numPr>
        <w:ilvl w:val="3"/>
        <w:numId w:val="73"/>
      </w:numPr>
      <w:tabs>
        <w:tab w:val="clear" w:pos="3261"/>
        <w:tab w:val="num" w:pos="3119"/>
      </w:tabs>
      <w:suppressAutoHyphens/>
      <w:spacing w:before="360"/>
      <w:ind w:left="3119"/>
      <w:outlineLvl w:val="3"/>
    </w:pPr>
    <w:rPr>
      <w:rFonts w:ascii="Arial" w:hAnsi="Arial"/>
      <w:b/>
      <w:bCs/>
      <w:szCs w:val="28"/>
    </w:rPr>
  </w:style>
  <w:style w:type="paragraph" w:styleId="Heading5">
    <w:name w:val="heading 5"/>
    <w:next w:val="paragraph"/>
    <w:qFormat/>
    <w:rsid w:val="00FB7A2D"/>
    <w:pPr>
      <w:keepNext/>
      <w:keepLines/>
      <w:numPr>
        <w:ilvl w:val="4"/>
        <w:numId w:val="73"/>
      </w:numPr>
      <w:suppressAutoHyphens/>
      <w:spacing w:before="240"/>
      <w:outlineLvl w:val="4"/>
    </w:pPr>
    <w:rPr>
      <w:rFonts w:ascii="Arial" w:hAnsi="Arial"/>
      <w:bCs/>
      <w:iCs/>
      <w:sz w:val="22"/>
      <w:szCs w:val="26"/>
    </w:rPr>
  </w:style>
  <w:style w:type="paragraph" w:styleId="Heading6">
    <w:name w:val="heading 6"/>
    <w:basedOn w:val="Normal"/>
    <w:next w:val="Normal"/>
    <w:qFormat/>
    <w:rsid w:val="00FB7A2D"/>
    <w:pPr>
      <w:spacing w:before="240" w:after="60"/>
      <w:outlineLvl w:val="5"/>
    </w:pPr>
    <w:rPr>
      <w:b/>
      <w:bCs/>
      <w:sz w:val="22"/>
      <w:szCs w:val="22"/>
    </w:rPr>
  </w:style>
  <w:style w:type="paragraph" w:styleId="Heading7">
    <w:name w:val="heading 7"/>
    <w:basedOn w:val="Normal"/>
    <w:next w:val="Normal"/>
    <w:qFormat/>
    <w:rsid w:val="00FB7A2D"/>
    <w:pPr>
      <w:spacing w:before="240" w:after="60"/>
      <w:outlineLvl w:val="6"/>
    </w:pPr>
  </w:style>
  <w:style w:type="paragraph" w:styleId="Heading8">
    <w:name w:val="heading 8"/>
    <w:basedOn w:val="Normal"/>
    <w:next w:val="Normal"/>
    <w:qFormat/>
    <w:rsid w:val="00FB7A2D"/>
    <w:pPr>
      <w:spacing w:before="240" w:after="60"/>
      <w:outlineLvl w:val="7"/>
    </w:pPr>
    <w:rPr>
      <w:i/>
      <w:iCs/>
    </w:rPr>
  </w:style>
  <w:style w:type="paragraph" w:styleId="Heading9">
    <w:name w:val="heading 9"/>
    <w:basedOn w:val="Normal"/>
    <w:next w:val="Normal"/>
    <w:qFormat/>
    <w:rsid w:val="00FB7A2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FB7A2D"/>
    <w:pPr>
      <w:suppressAutoHyphens/>
      <w:spacing w:before="120"/>
      <w:ind w:left="1985"/>
      <w:jc w:val="both"/>
    </w:pPr>
    <w:rPr>
      <w:rFonts w:ascii="Palatino Linotype" w:hAnsi="Palatino Linotype"/>
      <w:szCs w:val="22"/>
    </w:rPr>
  </w:style>
  <w:style w:type="paragraph" w:styleId="Header">
    <w:name w:val="header"/>
    <w:rsid w:val="00FB7A2D"/>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FB7A2D"/>
    <w:pPr>
      <w:keepNext/>
      <w:keepLines/>
      <w:spacing w:before="360"/>
      <w:jc w:val="center"/>
    </w:pPr>
    <w:rPr>
      <w:szCs w:val="24"/>
      <w:lang w:val="en-US"/>
    </w:rPr>
  </w:style>
  <w:style w:type="paragraph" w:styleId="Title">
    <w:name w:val="Title"/>
    <w:next w:val="Subtitle"/>
    <w:qFormat/>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FB7A2D"/>
    <w:pPr>
      <w:spacing w:before="240" w:after="60"/>
      <w:ind w:left="1418"/>
      <w:outlineLvl w:val="1"/>
    </w:pPr>
    <w:rPr>
      <w:rFonts w:ascii="Arial" w:hAnsi="Arial" w:cs="Arial"/>
      <w:b/>
      <w:sz w:val="44"/>
      <w:szCs w:val="24"/>
    </w:rPr>
  </w:style>
  <w:style w:type="paragraph" w:styleId="Footer">
    <w:name w:val="footer"/>
    <w:basedOn w:val="Normal"/>
    <w:rsid w:val="00FB7A2D"/>
    <w:pPr>
      <w:pBdr>
        <w:top w:val="single" w:sz="4" w:space="1" w:color="auto"/>
      </w:pBdr>
      <w:tabs>
        <w:tab w:val="center" w:pos="4153"/>
        <w:tab w:val="right" w:pos="8306"/>
      </w:tabs>
      <w:spacing w:before="240"/>
      <w:jc w:val="center"/>
    </w:pPr>
    <w:rPr>
      <w:sz w:val="22"/>
    </w:rPr>
  </w:style>
  <w:style w:type="paragraph" w:customStyle="1" w:styleId="ECSSsecretariat">
    <w:name w:val="ECSSsecretariat"/>
    <w:pPr>
      <w:spacing w:before="5160"/>
      <w:contextualSpacing/>
      <w:jc w:val="right"/>
    </w:pPr>
    <w:rPr>
      <w:rFonts w:ascii="Arial" w:hAnsi="Arial"/>
      <w:b/>
      <w:sz w:val="24"/>
      <w:szCs w:val="24"/>
    </w:rPr>
  </w:style>
  <w:style w:type="paragraph" w:customStyle="1" w:styleId="Heading0">
    <w:name w:val="Heading 0"/>
    <w:next w:val="paragraph"/>
    <w:link w:val="Heading0Char"/>
    <w:rsid w:val="00FB7A2D"/>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link w:val="requirelevel1Char"/>
    <w:rsid w:val="00FB7A2D"/>
    <w:pPr>
      <w:numPr>
        <w:ilvl w:val="5"/>
        <w:numId w:val="73"/>
      </w:numPr>
      <w:spacing w:before="120"/>
      <w:jc w:val="both"/>
    </w:pPr>
    <w:rPr>
      <w:rFonts w:ascii="Palatino Linotype" w:hAnsi="Palatino Linotype"/>
      <w:szCs w:val="22"/>
    </w:rPr>
  </w:style>
  <w:style w:type="paragraph" w:customStyle="1" w:styleId="requirelevel2">
    <w:name w:val="require:level2"/>
    <w:link w:val="requirelevel2Char"/>
    <w:rsid w:val="00FB7A2D"/>
    <w:pPr>
      <w:numPr>
        <w:ilvl w:val="6"/>
        <w:numId w:val="73"/>
      </w:numPr>
      <w:spacing w:before="120"/>
      <w:jc w:val="both"/>
    </w:pPr>
    <w:rPr>
      <w:rFonts w:ascii="Palatino Linotype" w:hAnsi="Palatino Linotype"/>
      <w:szCs w:val="22"/>
    </w:rPr>
  </w:style>
  <w:style w:type="paragraph" w:customStyle="1" w:styleId="requirelevel3">
    <w:name w:val="require:level3"/>
    <w:rsid w:val="00FB7A2D"/>
    <w:pPr>
      <w:numPr>
        <w:ilvl w:val="7"/>
        <w:numId w:val="73"/>
      </w:numPr>
      <w:spacing w:before="120"/>
      <w:jc w:val="both"/>
    </w:pPr>
    <w:rPr>
      <w:rFonts w:ascii="Palatino Linotype" w:hAnsi="Palatino Linotype"/>
      <w:szCs w:val="22"/>
    </w:rPr>
  </w:style>
  <w:style w:type="paragraph" w:customStyle="1" w:styleId="NOTE">
    <w:name w:val="NOTE"/>
    <w:link w:val="NOTECharChar"/>
    <w:rsid w:val="00FB7A2D"/>
    <w:pPr>
      <w:numPr>
        <w:numId w:val="25"/>
      </w:numPr>
      <w:tabs>
        <w:tab w:val="num" w:pos="4253"/>
      </w:tabs>
      <w:spacing w:before="120"/>
      <w:ind w:left="4253" w:right="567"/>
      <w:jc w:val="both"/>
    </w:pPr>
    <w:rPr>
      <w:rFonts w:ascii="Palatino Linotype" w:hAnsi="Palatino Linotype"/>
      <w:szCs w:val="22"/>
    </w:rPr>
  </w:style>
  <w:style w:type="paragraph" w:customStyle="1" w:styleId="requireindent2">
    <w:name w:val="require:indent2"/>
    <w:basedOn w:val="require"/>
    <w:semiHidden/>
    <w:pPr>
      <w:ind w:left="3119"/>
    </w:pPr>
  </w:style>
  <w:style w:type="paragraph" w:customStyle="1" w:styleId="require">
    <w:name w:val="require"/>
    <w:semiHidden/>
    <w:pPr>
      <w:spacing w:before="60" w:after="60"/>
      <w:ind w:left="1985"/>
      <w:jc w:val="both"/>
    </w:pPr>
    <w:rPr>
      <w:szCs w:val="24"/>
    </w:rPr>
  </w:style>
  <w:style w:type="paragraph" w:customStyle="1" w:styleId="NOTEcont">
    <w:name w:val="NOTE:cont"/>
    <w:rsid w:val="00FB7A2D"/>
    <w:pPr>
      <w:spacing w:before="60"/>
      <w:ind w:left="3969" w:right="567"/>
      <w:jc w:val="both"/>
    </w:pPr>
    <w:rPr>
      <w:rFonts w:ascii="Palatino Linotype" w:hAnsi="Palatino Linotype"/>
      <w:szCs w:val="22"/>
    </w:rPr>
  </w:style>
  <w:style w:type="paragraph" w:customStyle="1" w:styleId="requireindentpara2">
    <w:name w:val="require:indentpara2"/>
    <w:semiHidden/>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link w:val="NOTEnumberedChar"/>
    <w:rsid w:val="00FB7A2D"/>
    <w:pPr>
      <w:numPr>
        <w:numId w:val="18"/>
      </w:numPr>
      <w:spacing w:before="60"/>
      <w:ind w:left="4253" w:right="567"/>
      <w:jc w:val="both"/>
    </w:pPr>
    <w:rPr>
      <w:rFonts w:ascii="Palatino Linotype" w:hAnsi="Palatino Linotype"/>
      <w:szCs w:val="22"/>
      <w:lang w:val="en-US"/>
    </w:rPr>
  </w:style>
  <w:style w:type="paragraph" w:customStyle="1" w:styleId="NOTEbul">
    <w:name w:val="NOTE:bul"/>
    <w:rsid w:val="00FB7A2D"/>
    <w:pPr>
      <w:numPr>
        <w:numId w:val="14"/>
      </w:numPr>
      <w:spacing w:before="60"/>
      <w:ind w:left="4537" w:right="567"/>
      <w:jc w:val="both"/>
    </w:pPr>
    <w:rPr>
      <w:rFonts w:ascii="Palatino Linotype" w:hAnsi="Palatino Linotype"/>
      <w:szCs w:val="22"/>
    </w:rPr>
  </w:style>
  <w:style w:type="paragraph" w:customStyle="1" w:styleId="EXPECTEDOUTPUT">
    <w:name w:val="EXPECTED OUTPUT"/>
    <w:next w:val="paragraph"/>
    <w:rsid w:val="00FB7A2D"/>
    <w:pPr>
      <w:numPr>
        <w:numId w:val="24"/>
      </w:numPr>
      <w:spacing w:before="120"/>
      <w:jc w:val="both"/>
    </w:pPr>
    <w:rPr>
      <w:rFonts w:ascii="Palatino Linotype" w:hAnsi="Palatino Linotype"/>
      <w:i/>
      <w:szCs w:val="24"/>
    </w:rPr>
  </w:style>
  <w:style w:type="paragraph" w:styleId="Caption">
    <w:name w:val="caption"/>
    <w:basedOn w:val="Normal"/>
    <w:next w:val="Normal"/>
    <w:qFormat/>
    <w:rsid w:val="00FB7A2D"/>
    <w:pPr>
      <w:spacing w:before="120" w:after="240"/>
      <w:jc w:val="center"/>
    </w:pPr>
    <w:rPr>
      <w:b/>
      <w:bCs/>
      <w:szCs w:val="20"/>
    </w:rPr>
  </w:style>
  <w:style w:type="paragraph" w:customStyle="1" w:styleId="TablecellLEFT">
    <w:name w:val="Table:cellLEFT"/>
    <w:rsid w:val="00FB7A2D"/>
    <w:pPr>
      <w:spacing w:before="80"/>
    </w:pPr>
    <w:rPr>
      <w:rFonts w:ascii="Palatino Linotype" w:hAnsi="Palatino Linotype"/>
    </w:rPr>
  </w:style>
  <w:style w:type="paragraph" w:customStyle="1" w:styleId="TablecellCENTER">
    <w:name w:val="Table:cellCENTER"/>
    <w:basedOn w:val="TablecellLEFT"/>
    <w:rsid w:val="00FB7A2D"/>
    <w:pPr>
      <w:jc w:val="center"/>
    </w:pPr>
  </w:style>
  <w:style w:type="paragraph" w:customStyle="1" w:styleId="TableHeaderLEFT">
    <w:name w:val="Table:HeaderLEFT"/>
    <w:basedOn w:val="TablecellLEFT"/>
    <w:rsid w:val="00FB7A2D"/>
    <w:rPr>
      <w:b/>
      <w:sz w:val="22"/>
      <w:szCs w:val="22"/>
    </w:rPr>
  </w:style>
  <w:style w:type="paragraph" w:customStyle="1" w:styleId="TableHeaderCENTER">
    <w:name w:val="Table:HeaderCENTER"/>
    <w:basedOn w:val="TablecellLEFT"/>
    <w:rsid w:val="00FB7A2D"/>
    <w:pPr>
      <w:jc w:val="center"/>
    </w:pPr>
    <w:rPr>
      <w:b/>
      <w:sz w:val="22"/>
    </w:rPr>
  </w:style>
  <w:style w:type="paragraph" w:customStyle="1" w:styleId="Bul1">
    <w:name w:val="Bul1"/>
    <w:rsid w:val="00FB7A2D"/>
    <w:pPr>
      <w:numPr>
        <w:numId w:val="129"/>
      </w:numPr>
      <w:spacing w:before="120"/>
      <w:jc w:val="both"/>
    </w:pPr>
    <w:rPr>
      <w:rFonts w:ascii="Palatino Linotype" w:hAnsi="Palatino Linotype"/>
    </w:rPr>
  </w:style>
  <w:style w:type="paragraph" w:styleId="TOC1">
    <w:name w:val="toc 1"/>
    <w:next w:val="Normal"/>
    <w:uiPriority w:val="39"/>
    <w:rsid w:val="00FB7A2D"/>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FB7A2D"/>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FB7A2D"/>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FB7A2D"/>
    <w:pPr>
      <w:tabs>
        <w:tab w:val="left" w:pos="2552"/>
        <w:tab w:val="right" w:leader="dot" w:pos="9356"/>
      </w:tabs>
      <w:ind w:left="2552" w:right="284" w:hanging="851"/>
    </w:pPr>
    <w:rPr>
      <w:rFonts w:ascii="Arial" w:hAnsi="Arial"/>
      <w:szCs w:val="24"/>
    </w:rPr>
  </w:style>
  <w:style w:type="paragraph" w:styleId="TOC5">
    <w:name w:val="toc 5"/>
    <w:next w:val="Normal"/>
    <w:rsid w:val="00FB7A2D"/>
    <w:pPr>
      <w:tabs>
        <w:tab w:val="right" w:pos="3686"/>
        <w:tab w:val="right" w:pos="9356"/>
      </w:tabs>
      <w:ind w:left="3686" w:hanging="1134"/>
    </w:pPr>
    <w:rPr>
      <w:rFonts w:ascii="Arial" w:hAnsi="Arial"/>
      <w:szCs w:val="24"/>
    </w:rPr>
  </w:style>
  <w:style w:type="character" w:styleId="Hyperlink">
    <w:name w:val="Hyperlink"/>
    <w:uiPriority w:val="99"/>
    <w:rsid w:val="00FB7A2D"/>
    <w:rPr>
      <w:color w:val="0000FF"/>
      <w:u w:val="single"/>
    </w:rPr>
  </w:style>
  <w:style w:type="paragraph" w:customStyle="1" w:styleId="Annex1">
    <w:name w:val="Annex1"/>
    <w:next w:val="paragraph"/>
    <w:rsid w:val="00FB7A2D"/>
    <w:pPr>
      <w:keepNext/>
      <w:keepLines/>
      <w:pageBreakBefore/>
      <w:numPr>
        <w:numId w:val="22"/>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link w:val="Annex2Char"/>
    <w:rsid w:val="00FB7A2D"/>
    <w:pPr>
      <w:keepNext/>
      <w:keepLines/>
      <w:numPr>
        <w:ilvl w:val="1"/>
        <w:numId w:val="22"/>
      </w:numPr>
      <w:spacing w:before="600"/>
      <w:jc w:val="left"/>
    </w:pPr>
    <w:rPr>
      <w:rFonts w:ascii="Arial" w:hAnsi="Arial"/>
      <w:b/>
      <w:sz w:val="32"/>
      <w:szCs w:val="32"/>
    </w:rPr>
  </w:style>
  <w:style w:type="paragraph" w:customStyle="1" w:styleId="Annex3">
    <w:name w:val="Annex3"/>
    <w:basedOn w:val="paragraph"/>
    <w:next w:val="paragraph"/>
    <w:link w:val="Annex3Char"/>
    <w:rsid w:val="00FB7A2D"/>
    <w:pPr>
      <w:keepNext/>
      <w:numPr>
        <w:ilvl w:val="2"/>
        <w:numId w:val="22"/>
      </w:numPr>
      <w:spacing w:before="480"/>
      <w:jc w:val="left"/>
    </w:pPr>
    <w:rPr>
      <w:rFonts w:ascii="Arial" w:hAnsi="Arial"/>
      <w:b/>
      <w:sz w:val="26"/>
      <w:szCs w:val="28"/>
    </w:rPr>
  </w:style>
  <w:style w:type="paragraph" w:customStyle="1" w:styleId="Annex4">
    <w:name w:val="Annex4"/>
    <w:basedOn w:val="paragraph"/>
    <w:next w:val="paragraph"/>
    <w:rsid w:val="00FB7A2D"/>
    <w:pPr>
      <w:keepNext/>
      <w:numPr>
        <w:ilvl w:val="3"/>
        <w:numId w:val="22"/>
      </w:numPr>
      <w:spacing w:before="360"/>
      <w:jc w:val="left"/>
    </w:pPr>
    <w:rPr>
      <w:rFonts w:ascii="Arial" w:hAnsi="Arial"/>
      <w:b/>
      <w:sz w:val="24"/>
    </w:rPr>
  </w:style>
  <w:style w:type="paragraph" w:customStyle="1" w:styleId="Annex5">
    <w:name w:val="Annex5"/>
    <w:basedOn w:val="paragraph"/>
    <w:rsid w:val="00FB7A2D"/>
    <w:pPr>
      <w:keepNext/>
      <w:numPr>
        <w:ilvl w:val="4"/>
        <w:numId w:val="22"/>
      </w:numPr>
      <w:spacing w:before="240"/>
      <w:jc w:val="left"/>
    </w:pPr>
    <w:rPr>
      <w:rFonts w:ascii="Arial" w:hAnsi="Arial"/>
      <w:sz w:val="22"/>
    </w:rPr>
  </w:style>
  <w:style w:type="paragraph" w:customStyle="1" w:styleId="reqAnnex1">
    <w:name w:val="reqAnnex1"/>
    <w:basedOn w:val="requirelevel1"/>
    <w:semiHidden/>
    <w:pPr>
      <w:numPr>
        <w:ilvl w:val="0"/>
        <w:numId w:val="0"/>
      </w:numPr>
    </w:pPr>
  </w:style>
  <w:style w:type="paragraph" w:customStyle="1" w:styleId="reqAnnex2">
    <w:name w:val="reqAnnex2"/>
    <w:basedOn w:val="requirelevel2"/>
    <w:semiHidden/>
    <w:pPr>
      <w:numPr>
        <w:ilvl w:val="0"/>
        <w:numId w:val="0"/>
      </w:numPr>
    </w:pPr>
  </w:style>
  <w:style w:type="paragraph" w:customStyle="1" w:styleId="reqAnnex3">
    <w:name w:val="reqAnnex3"/>
    <w:basedOn w:val="requirelevel3"/>
    <w:semiHidden/>
    <w:pPr>
      <w:numPr>
        <w:ilvl w:val="0"/>
        <w:numId w:val="0"/>
      </w:numPr>
    </w:pPr>
  </w:style>
  <w:style w:type="paragraph" w:customStyle="1" w:styleId="Published">
    <w:name w:val="Published"/>
    <w:basedOn w:val="Normal"/>
    <w:pPr>
      <w:tabs>
        <w:tab w:val="left" w:pos="1418"/>
      </w:tabs>
      <w:autoSpaceDE w:val="0"/>
      <w:autoSpaceDN w:val="0"/>
      <w:adjustRightInd w:val="0"/>
      <w:ind w:left="1418" w:hanging="1418"/>
    </w:pPr>
    <w:rPr>
      <w:rFonts w:cs="TimesNewRomanPSMT"/>
      <w:sz w:val="18"/>
      <w:szCs w:val="18"/>
    </w:rPr>
  </w:style>
  <w:style w:type="character" w:styleId="PageNumber">
    <w:name w:val="page number"/>
    <w:rsid w:val="00FB7A2D"/>
  </w:style>
  <w:style w:type="paragraph" w:customStyle="1" w:styleId="References">
    <w:name w:val="References"/>
    <w:rsid w:val="00FB7A2D"/>
    <w:pPr>
      <w:numPr>
        <w:numId w:val="15"/>
      </w:numPr>
      <w:tabs>
        <w:tab w:val="left" w:pos="567"/>
      </w:tabs>
      <w:spacing w:before="120"/>
    </w:pPr>
    <w:rPr>
      <w:rFonts w:ascii="Palatino Linotype" w:hAnsi="Palatino Linotype"/>
      <w:szCs w:val="22"/>
    </w:rPr>
  </w:style>
  <w:style w:type="character" w:styleId="CommentReference">
    <w:name w:val="annotation reference"/>
    <w:semiHidden/>
    <w:rsid w:val="00FB7A2D"/>
    <w:rPr>
      <w:sz w:val="16"/>
      <w:szCs w:val="16"/>
    </w:rPr>
  </w:style>
  <w:style w:type="paragraph" w:styleId="CommentText">
    <w:name w:val="annotation text"/>
    <w:basedOn w:val="Normal"/>
    <w:link w:val="CommentTextChar"/>
    <w:semiHidden/>
    <w:rsid w:val="00FB7A2D"/>
    <w:rPr>
      <w:sz w:val="20"/>
      <w:szCs w:val="20"/>
    </w:rPr>
  </w:style>
  <w:style w:type="paragraph" w:styleId="CommentSubject">
    <w:name w:val="annotation subject"/>
    <w:basedOn w:val="CommentText"/>
    <w:next w:val="CommentText"/>
    <w:semiHidden/>
    <w:rsid w:val="00FB7A2D"/>
    <w:rPr>
      <w:b/>
      <w:bCs/>
    </w:rPr>
  </w:style>
  <w:style w:type="paragraph" w:styleId="BalloonText">
    <w:name w:val="Balloon Text"/>
    <w:basedOn w:val="Normal"/>
    <w:semiHidden/>
    <w:rsid w:val="00FB7A2D"/>
    <w:rPr>
      <w:rFonts w:ascii="Tahoma" w:hAnsi="Tahoma" w:cs="Tahoma"/>
      <w:sz w:val="16"/>
      <w:szCs w:val="16"/>
    </w:rPr>
  </w:style>
  <w:style w:type="paragraph" w:customStyle="1" w:styleId="Style1">
    <w:name w:val="Style1"/>
    <w:basedOn w:val="paragraph"/>
    <w:semiHidden/>
  </w:style>
  <w:style w:type="paragraph" w:customStyle="1" w:styleId="DRD1">
    <w:name w:val="DRD1"/>
    <w:next w:val="requirelevel1"/>
    <w:link w:val="DRD1Char"/>
    <w:rsid w:val="00FB7A2D"/>
    <w:pPr>
      <w:keepNext/>
      <w:keepLines/>
      <w:numPr>
        <w:ilvl w:val="5"/>
        <w:numId w:val="22"/>
      </w:numPr>
      <w:suppressAutoHyphens/>
      <w:spacing w:before="360"/>
    </w:pPr>
    <w:rPr>
      <w:rFonts w:ascii="Palatino Linotype" w:hAnsi="Palatino Linotype"/>
      <w:b/>
      <w:sz w:val="24"/>
      <w:szCs w:val="24"/>
    </w:rPr>
  </w:style>
  <w:style w:type="paragraph" w:customStyle="1" w:styleId="DRD2">
    <w:name w:val="DRD2"/>
    <w:next w:val="requirelevel1"/>
    <w:rsid w:val="00FB7A2D"/>
    <w:pPr>
      <w:keepNext/>
      <w:keepLines/>
      <w:numPr>
        <w:ilvl w:val="6"/>
        <w:numId w:val="22"/>
      </w:numPr>
      <w:suppressAutoHyphens/>
      <w:spacing w:before="240"/>
    </w:pPr>
    <w:rPr>
      <w:rFonts w:ascii="Palatino Linotype" w:hAnsi="Palatino Linotype"/>
      <w:b/>
      <w:sz w:val="22"/>
      <w:szCs w:val="22"/>
    </w:rPr>
  </w:style>
  <w:style w:type="paragraph" w:customStyle="1" w:styleId="EXPECTEDOUTPUTCONT">
    <w:name w:val="EXPECTED OUTPUT:CONT"/>
    <w:basedOn w:val="Normal"/>
    <w:rsid w:val="00FB7A2D"/>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0">
    <w:name w:val="CaptionTable"/>
    <w:basedOn w:val="Caption"/>
    <w:next w:val="paragraph"/>
    <w:autoRedefine/>
    <w:rsid w:val="00572820"/>
    <w:pPr>
      <w:keepNext/>
      <w:keepLines/>
      <w:spacing w:before="360" w:after="0"/>
    </w:pPr>
    <w:rPr>
      <w:noProof/>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Normal"/>
    <w:pPr>
      <w:numPr>
        <w:numId w:val="5"/>
      </w:numPr>
    </w:pPr>
  </w:style>
  <w:style w:type="paragraph" w:styleId="ListBullet3">
    <w:name w:val="List Bullet 3"/>
    <w:basedOn w:val="Normal"/>
    <w:pPr>
      <w:numPr>
        <w:numId w:val="6"/>
      </w:numPr>
    </w:pPr>
  </w:style>
  <w:style w:type="paragraph" w:styleId="ListBullet4">
    <w:name w:val="List Bullet 4"/>
    <w:basedOn w:val="Normal"/>
    <w:pPr>
      <w:numPr>
        <w:numId w:val="7"/>
      </w:numPr>
    </w:pPr>
  </w:style>
  <w:style w:type="paragraph" w:styleId="ListBullet5">
    <w:name w:val="List Bullet 5"/>
    <w:basedOn w:val="Normal"/>
    <w:pPr>
      <w:tabs>
        <w:tab w:val="num" w:pos="1492"/>
      </w:tabs>
      <w:ind w:left="1492" w:hanging="36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9"/>
      </w:numPr>
    </w:pPr>
  </w:style>
  <w:style w:type="paragraph" w:styleId="ListNumber2">
    <w:name w:val="List Number 2"/>
    <w:basedOn w:val="Normal"/>
    <w:pPr>
      <w:numPr>
        <w:numId w:val="10"/>
      </w:numPr>
    </w:pPr>
  </w:style>
  <w:style w:type="paragraph" w:styleId="ListNumber3">
    <w:name w:val="List Number 3"/>
    <w:basedOn w:val="Normal"/>
    <w:pPr>
      <w:numPr>
        <w:numId w:val="11"/>
      </w:numPr>
    </w:pPr>
  </w:style>
  <w:style w:type="paragraph" w:styleId="ListNumber4">
    <w:name w:val="List Number 4"/>
    <w:basedOn w:val="Normal"/>
    <w:pPr>
      <w:numPr>
        <w:numId w:val="12"/>
      </w:numPr>
    </w:pPr>
  </w:style>
  <w:style w:type="paragraph" w:styleId="ListNumber5">
    <w:name w:val="List Number 5"/>
    <w:basedOn w:val="Normal"/>
    <w:pPr>
      <w:numPr>
        <w:numId w:val="13"/>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B7A2D"/>
  </w:style>
  <w:style w:type="paragraph" w:styleId="NormalIndent">
    <w:name w:val="Normal Indent"/>
    <w:basedOn w:val="Normal"/>
    <w:rsid w:val="00FB7A2D"/>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customStyle="1" w:styleId="Definition1">
    <w:name w:val="Definition1"/>
    <w:next w:val="paragraph"/>
    <w:link w:val="Definition1Char"/>
    <w:rsid w:val="00FB7A2D"/>
    <w:pPr>
      <w:keepNext/>
      <w:numPr>
        <w:numId w:val="23"/>
      </w:numPr>
      <w:tabs>
        <w:tab w:val="clear" w:pos="0"/>
        <w:tab w:val="left" w:pos="3119"/>
      </w:tabs>
      <w:spacing w:before="240"/>
      <w:ind w:left="3119" w:hanging="1134"/>
    </w:pPr>
    <w:rPr>
      <w:rFonts w:ascii="Arial" w:hAnsi="Arial" w:cs="Arial"/>
      <w:b/>
      <w:bCs/>
      <w:sz w:val="22"/>
      <w:szCs w:val="26"/>
      <w:lang w:val="nl-NL"/>
    </w:rPr>
  </w:style>
  <w:style w:type="paragraph" w:customStyle="1" w:styleId="Definition2">
    <w:name w:val="Definition2"/>
    <w:next w:val="paragraph"/>
    <w:pPr>
      <w:keepNext/>
      <w:numPr>
        <w:ilvl w:val="1"/>
        <w:numId w:val="23"/>
      </w:numPr>
      <w:spacing w:before="120"/>
    </w:pPr>
    <w:rPr>
      <w:rFonts w:ascii="Arial" w:hAnsi="Arial"/>
      <w:b/>
      <w:sz w:val="22"/>
      <w:szCs w:val="24"/>
    </w:rPr>
  </w:style>
  <w:style w:type="paragraph" w:customStyle="1" w:styleId="Bul2">
    <w:name w:val="Bul2"/>
    <w:rsid w:val="00FB7A2D"/>
    <w:pPr>
      <w:numPr>
        <w:ilvl w:val="1"/>
        <w:numId w:val="129"/>
      </w:numPr>
      <w:spacing w:before="60"/>
      <w:jc w:val="both"/>
    </w:pPr>
    <w:rPr>
      <w:rFonts w:ascii="Palatino Linotype" w:hAnsi="Palatino Linotype"/>
    </w:rPr>
  </w:style>
  <w:style w:type="paragraph" w:customStyle="1" w:styleId="Bul30">
    <w:name w:val="Bul3"/>
    <w:rsid w:val="00FB7A2D"/>
    <w:pPr>
      <w:numPr>
        <w:ilvl w:val="2"/>
        <w:numId w:val="129"/>
      </w:numPr>
      <w:spacing w:before="60"/>
    </w:pPr>
    <w:rPr>
      <w:rFonts w:ascii="Palatino Linotype" w:hAnsi="Palatino Linotype"/>
    </w:rPr>
  </w:style>
  <w:style w:type="character" w:customStyle="1" w:styleId="TOC4Char">
    <w:name w:val="TOC 4 Char"/>
    <w:link w:val="TOC4"/>
    <w:rsid w:val="00FB7A2D"/>
    <w:rPr>
      <w:rFonts w:ascii="Arial" w:hAnsi="Arial"/>
      <w:szCs w:val="24"/>
    </w:rPr>
  </w:style>
  <w:style w:type="paragraph" w:customStyle="1" w:styleId="DocumentSubtitle">
    <w:name w:val="Document:Subtitle"/>
    <w:next w:val="paragraph"/>
    <w:semiHidden/>
    <w:pPr>
      <w:spacing w:before="240" w:after="60"/>
      <w:ind w:left="1418"/>
    </w:pPr>
    <w:rPr>
      <w:rFonts w:ascii="Arial" w:hAnsi="Arial" w:cs="Arial"/>
      <w:b/>
      <w:sz w:val="44"/>
      <w:szCs w:val="24"/>
    </w:rPr>
  </w:style>
  <w:style w:type="paragraph" w:customStyle="1" w:styleId="DocumentTitle">
    <w:name w:val="Document:Title"/>
    <w:next w:val="Normal"/>
    <w:semiHidden/>
    <w:rsid w:val="00FB7A2D"/>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FB7A2D"/>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FB7A2D"/>
    <w:rPr>
      <w:sz w:val="18"/>
      <w:szCs w:val="18"/>
    </w:rPr>
  </w:style>
  <w:style w:type="character" w:styleId="FootnoteReference">
    <w:name w:val="footnote reference"/>
    <w:semiHidden/>
    <w:rsid w:val="00FB7A2D"/>
    <w:rPr>
      <w:vertAlign w:val="superscript"/>
    </w:rPr>
  </w:style>
  <w:style w:type="character" w:customStyle="1" w:styleId="paragraphChar">
    <w:name w:val="paragraph Char"/>
    <w:link w:val="paragraph"/>
    <w:rsid w:val="00FB7A2D"/>
    <w:rPr>
      <w:rFonts w:ascii="Palatino Linotype" w:hAnsi="Palatino Linotype"/>
      <w:szCs w:val="22"/>
    </w:rPr>
  </w:style>
  <w:style w:type="paragraph" w:customStyle="1" w:styleId="listlevel1">
    <w:name w:val="list:level1"/>
    <w:rsid w:val="00FB7A2D"/>
    <w:pPr>
      <w:numPr>
        <w:numId w:val="126"/>
      </w:numPr>
      <w:spacing w:before="120"/>
      <w:jc w:val="both"/>
    </w:pPr>
    <w:rPr>
      <w:rFonts w:ascii="Palatino Linotype" w:hAnsi="Palatino Linotype"/>
    </w:rPr>
  </w:style>
  <w:style w:type="paragraph" w:customStyle="1" w:styleId="listlevel2">
    <w:name w:val="list:level2"/>
    <w:rsid w:val="00FB7A2D"/>
    <w:pPr>
      <w:numPr>
        <w:ilvl w:val="1"/>
        <w:numId w:val="126"/>
      </w:numPr>
      <w:spacing w:before="120"/>
      <w:jc w:val="both"/>
    </w:pPr>
    <w:rPr>
      <w:rFonts w:ascii="Palatino Linotype" w:hAnsi="Palatino Linotype"/>
      <w:szCs w:val="24"/>
    </w:rPr>
  </w:style>
  <w:style w:type="paragraph" w:customStyle="1" w:styleId="requirebulac1">
    <w:name w:val="require:bulac1"/>
    <w:basedOn w:val="Normal"/>
    <w:semiHidden/>
  </w:style>
  <w:style w:type="paragraph" w:customStyle="1" w:styleId="requirebulac2">
    <w:name w:val="require:bulac2"/>
    <w:basedOn w:val="Normal"/>
    <w:semiHidden/>
  </w:style>
  <w:style w:type="paragraph" w:customStyle="1" w:styleId="requirebulac3">
    <w:name w:val="require:bulac3"/>
    <w:basedOn w:val="Normal"/>
    <w:semiHidden/>
  </w:style>
  <w:style w:type="paragraph" w:customStyle="1" w:styleId="listlevel3">
    <w:name w:val="list:level3"/>
    <w:rsid w:val="00FB7A2D"/>
    <w:pPr>
      <w:numPr>
        <w:ilvl w:val="2"/>
        <w:numId w:val="126"/>
      </w:numPr>
      <w:spacing w:before="120"/>
      <w:jc w:val="both"/>
    </w:pPr>
    <w:rPr>
      <w:rFonts w:ascii="Palatino Linotype" w:hAnsi="Palatino Linotype"/>
      <w:szCs w:val="24"/>
    </w:rPr>
  </w:style>
  <w:style w:type="paragraph" w:customStyle="1" w:styleId="listlevel4">
    <w:name w:val="list:level4"/>
    <w:rsid w:val="00FB7A2D"/>
    <w:pPr>
      <w:numPr>
        <w:ilvl w:val="3"/>
        <w:numId w:val="126"/>
      </w:numPr>
      <w:spacing w:before="60" w:after="60"/>
    </w:pPr>
    <w:rPr>
      <w:rFonts w:ascii="Palatino Linotype" w:hAnsi="Palatino Linotype"/>
      <w:szCs w:val="24"/>
    </w:rPr>
  </w:style>
  <w:style w:type="paragraph" w:customStyle="1" w:styleId="indentpara1">
    <w:name w:val="indentpara1"/>
    <w:rsid w:val="00FB7A2D"/>
    <w:pPr>
      <w:spacing w:before="120"/>
      <w:ind w:left="2552"/>
      <w:jc w:val="both"/>
    </w:pPr>
    <w:rPr>
      <w:rFonts w:ascii="Palatino Linotype" w:hAnsi="Palatino Linotype"/>
    </w:rPr>
  </w:style>
  <w:style w:type="paragraph" w:customStyle="1" w:styleId="indentpara2">
    <w:name w:val="indentpara2"/>
    <w:rsid w:val="00FB7A2D"/>
    <w:pPr>
      <w:spacing w:before="120"/>
      <w:ind w:left="3119"/>
      <w:jc w:val="both"/>
    </w:pPr>
    <w:rPr>
      <w:rFonts w:ascii="Palatino Linotype" w:hAnsi="Palatino Linotype"/>
    </w:rPr>
  </w:style>
  <w:style w:type="paragraph" w:customStyle="1" w:styleId="indentpara3">
    <w:name w:val="indentpara3"/>
    <w:rsid w:val="00FB7A2D"/>
    <w:pPr>
      <w:spacing w:before="120"/>
      <w:ind w:left="3686"/>
      <w:jc w:val="both"/>
    </w:pPr>
    <w:rPr>
      <w:rFonts w:ascii="Palatino Linotype" w:hAnsi="Palatino Linotype"/>
    </w:rPr>
  </w:style>
  <w:style w:type="paragraph" w:customStyle="1" w:styleId="TableFootnote0">
    <w:name w:val="Table:Footnote"/>
    <w:rsid w:val="00FB7A2D"/>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pPr>
      <w:numPr>
        <w:ilvl w:val="0"/>
        <w:numId w:val="0"/>
      </w:numPr>
    </w:pPr>
    <w:rPr>
      <w:rFonts w:ascii="Times New Roman" w:hAnsi="Times New Roman"/>
      <w:bCs/>
      <w:szCs w:val="20"/>
    </w:rPr>
  </w:style>
  <w:style w:type="paragraph" w:customStyle="1" w:styleId="Contents">
    <w:name w:val="Contents"/>
    <w:basedOn w:val="Heading0"/>
    <w:rsid w:val="00FB7A2D"/>
    <w:pPr>
      <w:tabs>
        <w:tab w:val="left" w:pos="567"/>
      </w:tabs>
    </w:pPr>
  </w:style>
  <w:style w:type="paragraph" w:customStyle="1" w:styleId="Bul4">
    <w:name w:val="Bul4"/>
    <w:rsid w:val="00FB7A2D"/>
    <w:pPr>
      <w:numPr>
        <w:ilvl w:val="3"/>
        <w:numId w:val="129"/>
      </w:numPr>
      <w:spacing w:before="60"/>
    </w:pPr>
    <w:rPr>
      <w:rFonts w:ascii="Palatino Linotype" w:hAnsi="Palatino Linotype"/>
    </w:rPr>
  </w:style>
  <w:style w:type="paragraph" w:customStyle="1" w:styleId="DocumentNumber">
    <w:name w:val="Document Number"/>
    <w:next w:val="Normal"/>
    <w:link w:val="DocumentNumberChar"/>
    <w:semiHidden/>
    <w:rsid w:val="00FB7A2D"/>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semiHidden/>
    <w:rsid w:val="00FB7A2D"/>
    <w:rPr>
      <w:rFonts w:ascii="Arial" w:hAnsi="Arial"/>
      <w:b/>
      <w:bCs/>
      <w:color w:val="000000"/>
      <w:sz w:val="24"/>
      <w:szCs w:val="24"/>
      <w:lang w:eastAsia="nl-NL"/>
    </w:rPr>
  </w:style>
  <w:style w:type="character" w:customStyle="1" w:styleId="Definition2Char">
    <w:name w:val="Definition2 Char"/>
    <w:rPr>
      <w:rFonts w:ascii="Arial" w:hAnsi="Arial"/>
      <w:b/>
      <w:sz w:val="22"/>
      <w:szCs w:val="24"/>
      <w:lang w:val="en-GB" w:eastAsia="en-GB" w:bidi="ar-SA"/>
    </w:rPr>
  </w:style>
  <w:style w:type="paragraph" w:customStyle="1" w:styleId="DocumentDate">
    <w:name w:val="Document Date"/>
    <w:semiHidden/>
    <w:rsid w:val="00FB7A2D"/>
    <w:pPr>
      <w:jc w:val="right"/>
    </w:pPr>
    <w:rPr>
      <w:rFonts w:ascii="Arial" w:hAnsi="Arial"/>
      <w:sz w:val="22"/>
      <w:szCs w:val="22"/>
    </w:rPr>
  </w:style>
  <w:style w:type="character" w:customStyle="1" w:styleId="Heading0Char">
    <w:name w:val="Heading 0 Char"/>
    <w:link w:val="Heading0"/>
    <w:rsid w:val="00FB7A2D"/>
    <w:rPr>
      <w:rFonts w:ascii="Arial" w:hAnsi="Arial"/>
      <w:b/>
      <w:sz w:val="40"/>
      <w:szCs w:val="24"/>
    </w:rPr>
  </w:style>
  <w:style w:type="paragraph" w:customStyle="1" w:styleId="TableNote">
    <w:name w:val="Table:Note"/>
    <w:basedOn w:val="TablecellLEFT"/>
    <w:rsid w:val="00FB7A2D"/>
    <w:pPr>
      <w:spacing w:before="60"/>
      <w:ind w:left="851" w:hanging="851"/>
    </w:pPr>
    <w:rPr>
      <w:sz w:val="18"/>
    </w:rPr>
  </w:style>
  <w:style w:type="paragraph" w:customStyle="1" w:styleId="CaptionAnnexFigure">
    <w:name w:val="Caption:Annex Figure"/>
    <w:next w:val="paragraph"/>
    <w:rsid w:val="00FB7A2D"/>
    <w:pPr>
      <w:numPr>
        <w:ilvl w:val="7"/>
        <w:numId w:val="22"/>
      </w:numPr>
      <w:spacing w:before="240"/>
      <w:ind w:left="0" w:firstLine="0"/>
      <w:jc w:val="center"/>
    </w:pPr>
    <w:rPr>
      <w:rFonts w:ascii="Palatino Linotype" w:hAnsi="Palatino Linotype"/>
      <w:b/>
      <w:sz w:val="24"/>
      <w:szCs w:val="24"/>
    </w:rPr>
  </w:style>
  <w:style w:type="paragraph" w:customStyle="1" w:styleId="CaptionAnnexTable">
    <w:name w:val="Caption:Annex Table"/>
    <w:rsid w:val="00FB7A2D"/>
    <w:pPr>
      <w:keepNext/>
      <w:numPr>
        <w:ilvl w:val="8"/>
        <w:numId w:val="22"/>
      </w:numPr>
      <w:spacing w:before="240"/>
      <w:ind w:left="0" w:firstLine="0"/>
      <w:jc w:val="center"/>
    </w:pPr>
    <w:rPr>
      <w:rFonts w:ascii="Palatino Linotype" w:hAnsi="Palatino Linotype"/>
      <w:b/>
      <w:sz w:val="24"/>
      <w:szCs w:val="24"/>
    </w:rPr>
  </w:style>
  <w:style w:type="paragraph" w:customStyle="1" w:styleId="NOTETABLE-CELL">
    <w:name w:val="NOTE:TABLE-CELL"/>
    <w:basedOn w:val="NOTE"/>
    <w:pPr>
      <w:numPr>
        <w:numId w:val="0"/>
      </w:numPr>
      <w:tabs>
        <w:tab w:val="left" w:pos="851"/>
        <w:tab w:val="num" w:pos="4792"/>
      </w:tabs>
      <w:spacing w:before="60" w:after="60"/>
      <w:ind w:right="113"/>
    </w:pPr>
  </w:style>
  <w:style w:type="paragraph" w:customStyle="1" w:styleId="EXPECTEDOUTPUTTEXT">
    <w:name w:val="EXPECTED OUTPUT:TEXT"/>
    <w:basedOn w:val="EXPECTEDOUTPUT"/>
    <w:pPr>
      <w:numPr>
        <w:numId w:val="0"/>
      </w:numPr>
    </w:pPr>
    <w:rPr>
      <w:i w:val="0"/>
    </w:rPr>
  </w:style>
  <w:style w:type="paragraph" w:customStyle="1" w:styleId="DRD3">
    <w:name w:val="DRD3"/>
    <w:next w:val="requirelevel1"/>
    <w:rsid w:val="00FB7A2D"/>
    <w:pPr>
      <w:keepNext/>
      <w:keepLines/>
      <w:numPr>
        <w:ilvl w:val="2"/>
        <w:numId w:val="127"/>
      </w:numPr>
      <w:spacing w:before="240"/>
    </w:pPr>
    <w:rPr>
      <w:rFonts w:ascii="Palatino Linotype" w:hAnsi="Palatino Linotype"/>
      <w:sz w:val="22"/>
      <w:szCs w:val="24"/>
    </w:rPr>
  </w:style>
  <w:style w:type="paragraph" w:customStyle="1" w:styleId="cl1">
    <w:name w:val="cl:1"/>
    <w:next w:val="paragraph"/>
    <w:pPr>
      <w:keepNext/>
      <w:keepLines/>
      <w:numPr>
        <w:ilvl w:val="1"/>
        <w:numId w:val="2"/>
      </w:numPr>
      <w:tabs>
        <w:tab w:val="left" w:pos="2290"/>
        <w:tab w:val="left" w:pos="3730"/>
        <w:tab w:val="left" w:pos="5170"/>
      </w:tabs>
      <w:autoSpaceDE w:val="0"/>
      <w:autoSpaceDN w:val="0"/>
      <w:adjustRightInd w:val="0"/>
      <w:spacing w:before="102" w:after="79" w:line="336" w:lineRule="atLeast"/>
    </w:pPr>
    <w:rPr>
      <w:rFonts w:ascii="AvantGarde Bk BT" w:hAnsi="AvantGarde Bk BT"/>
      <w:b/>
      <w:bCs/>
      <w:sz w:val="28"/>
      <w:szCs w:val="28"/>
      <w:lang w:eastAsia="en-US"/>
    </w:rPr>
  </w:style>
  <w:style w:type="paragraph" w:customStyle="1" w:styleId="titlepagedraftstatement">
    <w:name w:val="title page:draft statement"/>
    <w:basedOn w:val="Normal"/>
    <w:pPr>
      <w:pBdr>
        <w:top w:val="single" w:sz="8" w:space="1" w:color="auto"/>
        <w:left w:val="single" w:sz="8" w:space="4" w:color="auto"/>
        <w:bottom w:val="single" w:sz="8" w:space="1" w:color="auto"/>
        <w:right w:val="single" w:sz="8" w:space="4" w:color="auto"/>
      </w:pBdr>
      <w:tabs>
        <w:tab w:val="left" w:pos="0"/>
        <w:tab w:val="left" w:pos="720"/>
        <w:tab w:val="left" w:pos="1440"/>
        <w:tab w:val="left" w:pos="2160"/>
      </w:tabs>
      <w:autoSpaceDE w:val="0"/>
      <w:autoSpaceDN w:val="0"/>
      <w:adjustRightInd w:val="0"/>
      <w:spacing w:before="480" w:after="480" w:line="267" w:lineRule="atLeast"/>
      <w:jc w:val="both"/>
    </w:pPr>
    <w:rPr>
      <w:rFonts w:ascii="AvantGarde Bk BT" w:hAnsi="AvantGarde Bk BT"/>
    </w:rPr>
  </w:style>
  <w:style w:type="paragraph" w:customStyle="1" w:styleId="clnum">
    <w:name w:val="cl:num"/>
    <w:next w:val="paragraph"/>
    <w:pPr>
      <w:keepNext/>
      <w:keepLines/>
      <w:pageBreakBefore/>
      <w:numPr>
        <w:ilvl w:val="1"/>
        <w:numId w:val="29"/>
      </w:numPr>
      <w:pBdr>
        <w:bottom w:val="single" w:sz="24" w:space="1" w:color="auto"/>
      </w:pBdr>
      <w:tabs>
        <w:tab w:val="clear" w:pos="851"/>
        <w:tab w:val="num" w:pos="432"/>
      </w:tabs>
      <w:autoSpaceDE w:val="0"/>
      <w:autoSpaceDN w:val="0"/>
      <w:adjustRightInd w:val="0"/>
      <w:spacing w:before="1560" w:after="1644" w:line="639" w:lineRule="exact"/>
      <w:ind w:left="432" w:hanging="432"/>
      <w:jc w:val="right"/>
    </w:pPr>
    <w:rPr>
      <w:rFonts w:ascii="AvantGarde Bk BT" w:hAnsi="AvantGarde Bk BT"/>
      <w:b/>
      <w:bCs/>
      <w:sz w:val="40"/>
      <w:szCs w:val="40"/>
      <w:lang w:eastAsia="en-US"/>
    </w:rPr>
  </w:style>
  <w:style w:type="paragraph" w:customStyle="1" w:styleId="abbrevrow">
    <w:name w:val="abbrev:row"/>
    <w:pPr>
      <w:numPr>
        <w:ilvl w:val="3"/>
        <w:numId w:val="29"/>
      </w:numPr>
      <w:tabs>
        <w:tab w:val="clear" w:pos="3121"/>
      </w:tabs>
      <w:spacing w:after="120"/>
      <w:ind w:left="3742" w:hanging="1701"/>
      <w:jc w:val="both"/>
    </w:pPr>
    <w:rPr>
      <w:rFonts w:ascii="NewCenturySchlbk" w:hAnsi="NewCenturySchlbk"/>
      <w:lang w:eastAsia="en-US"/>
    </w:rPr>
  </w:style>
  <w:style w:type="paragraph" w:customStyle="1" w:styleId="an1">
    <w:name w:val="an:1"/>
    <w:pPr>
      <w:keepNext/>
      <w:keepLines/>
      <w:numPr>
        <w:ilvl w:val="1"/>
        <w:numId w:val="43"/>
      </w:numPr>
      <w:spacing w:before="360" w:after="240"/>
    </w:pPr>
    <w:rPr>
      <w:rFonts w:ascii="AvantGarde Bk BT" w:hAnsi="AvantGarde Bk BT"/>
      <w:b/>
      <w:sz w:val="28"/>
      <w:lang w:eastAsia="en-US"/>
    </w:rPr>
  </w:style>
  <w:style w:type="paragraph" w:customStyle="1" w:styleId="an2">
    <w:name w:val="an:2"/>
    <w:next w:val="paragraph"/>
    <w:pPr>
      <w:keepNext/>
      <w:keepLines/>
      <w:numPr>
        <w:ilvl w:val="2"/>
        <w:numId w:val="43"/>
      </w:numPr>
      <w:tabs>
        <w:tab w:val="left" w:pos="3119"/>
      </w:tabs>
      <w:spacing w:before="160" w:after="80"/>
    </w:pPr>
    <w:rPr>
      <w:rFonts w:ascii="AvantGarde" w:hAnsi="AvantGarde"/>
      <w:b/>
      <w:sz w:val="24"/>
      <w:lang w:eastAsia="en-US"/>
    </w:rPr>
  </w:style>
  <w:style w:type="paragraph" w:customStyle="1" w:styleId="an3">
    <w:name w:val="an:3"/>
    <w:pPr>
      <w:keepNext/>
      <w:keepLines/>
      <w:numPr>
        <w:ilvl w:val="3"/>
        <w:numId w:val="43"/>
      </w:numPr>
      <w:tabs>
        <w:tab w:val="left" w:pos="3175"/>
      </w:tabs>
      <w:spacing w:before="160" w:after="80"/>
    </w:pPr>
    <w:rPr>
      <w:rFonts w:ascii="AvantGarde" w:hAnsi="AvantGarde"/>
      <w:b/>
      <w:lang w:eastAsia="en-US"/>
    </w:rPr>
  </w:style>
  <w:style w:type="paragraph" w:styleId="TOC6">
    <w:name w:val="toc 6"/>
    <w:basedOn w:val="Normal"/>
    <w:next w:val="Normal"/>
    <w:semiHidden/>
    <w:rPr>
      <w:sz w:val="22"/>
    </w:rPr>
  </w:style>
  <w:style w:type="paragraph" w:styleId="TOC7">
    <w:name w:val="toc 7"/>
    <w:basedOn w:val="Normal"/>
    <w:next w:val="Normal"/>
    <w:semiHidden/>
    <w:rPr>
      <w:sz w:val="22"/>
    </w:rPr>
  </w:style>
  <w:style w:type="paragraph" w:customStyle="1" w:styleId="Bibliography1">
    <w:name w:val="Bibliography1"/>
    <w:pPr>
      <w:tabs>
        <w:tab w:val="num" w:pos="360"/>
        <w:tab w:val="left" w:pos="4048"/>
        <w:tab w:val="left" w:pos="5488"/>
        <w:tab w:val="left" w:pos="6928"/>
      </w:tabs>
      <w:autoSpaceDE w:val="0"/>
      <w:autoSpaceDN w:val="0"/>
      <w:adjustRightInd w:val="0"/>
      <w:spacing w:after="79" w:line="240" w:lineRule="atLeast"/>
      <w:ind w:left="360" w:hanging="360"/>
      <w:jc w:val="both"/>
    </w:pPr>
    <w:rPr>
      <w:rFonts w:ascii="NewCenturySchlbk" w:hAnsi="NewCenturySchlbk"/>
      <w:i/>
      <w:iCs/>
      <w:lang w:eastAsia="en-US"/>
    </w:rPr>
  </w:style>
  <w:style w:type="paragraph" w:customStyle="1" w:styleId="blankpage">
    <w:name w:val="blankpage"/>
    <w:pPr>
      <w:pageBreakBefore/>
      <w:tabs>
        <w:tab w:val="left" w:pos="0"/>
        <w:tab w:val="left" w:pos="1440"/>
        <w:tab w:val="left" w:pos="2880"/>
        <w:tab w:val="left" w:pos="4320"/>
      </w:tabs>
      <w:autoSpaceDE w:val="0"/>
      <w:autoSpaceDN w:val="0"/>
      <w:adjustRightInd w:val="0"/>
      <w:spacing w:after="79" w:line="240" w:lineRule="atLeast"/>
      <w:jc w:val="center"/>
    </w:pPr>
    <w:rPr>
      <w:rFonts w:ascii="NewCenturySchlbk" w:hAnsi="NewCenturySchlbk"/>
      <w:lang w:eastAsia="en-US"/>
    </w:rPr>
  </w:style>
  <w:style w:type="paragraph" w:customStyle="1" w:styleId="bul20">
    <w:name w:val="bul:2"/>
    <w:pPr>
      <w:numPr>
        <w:numId w:val="48"/>
      </w:numPr>
      <w:spacing w:before="60" w:after="60"/>
      <w:jc w:val="both"/>
    </w:pPr>
    <w:rPr>
      <w:rFonts w:ascii="NewCenturySchlbk" w:hAnsi="NewCenturySchlbk"/>
      <w:lang w:val="en-US" w:eastAsia="en-US"/>
    </w:rPr>
  </w:style>
  <w:style w:type="paragraph" w:customStyle="1" w:styleId="bul3">
    <w:name w:val="bul:3"/>
    <w:pPr>
      <w:numPr>
        <w:numId w:val="49"/>
      </w:numPr>
      <w:spacing w:after="120"/>
      <w:jc w:val="both"/>
    </w:pPr>
    <w:rPr>
      <w:rFonts w:ascii="NewCenturySchlbk" w:hAnsi="NewCenturySchlbk"/>
      <w:lang w:val="en-US" w:eastAsia="en-US"/>
    </w:rPr>
  </w:style>
  <w:style w:type="paragraph" w:customStyle="1" w:styleId="bul40">
    <w:name w:val="bul:4"/>
    <w:pPr>
      <w:numPr>
        <w:numId w:val="50"/>
      </w:numPr>
      <w:spacing w:before="20" w:after="40"/>
      <w:jc w:val="both"/>
    </w:pPr>
    <w:rPr>
      <w:rFonts w:ascii="NewCenturySchlbk" w:hAnsi="NewCenturySchlbk"/>
      <w:lang w:val="en-US" w:eastAsia="en-US"/>
    </w:rPr>
  </w:style>
  <w:style w:type="paragraph" w:customStyle="1" w:styleId="cell">
    <w:name w:val="cell"/>
    <w:pPr>
      <w:spacing w:after="40"/>
    </w:pPr>
    <w:rPr>
      <w:lang w:eastAsia="en-US"/>
    </w:rPr>
  </w:style>
  <w:style w:type="paragraph" w:customStyle="1" w:styleId="cellbold">
    <w:name w:val="cell:bold"/>
    <w:autoRedefine/>
    <w:pPr>
      <w:numPr>
        <w:ilvl w:val="1"/>
        <w:numId w:val="27"/>
      </w:numPr>
      <w:tabs>
        <w:tab w:val="clear" w:pos="851"/>
        <w:tab w:val="left" w:pos="0"/>
        <w:tab w:val="left" w:pos="1440"/>
        <w:tab w:val="left" w:pos="2880"/>
        <w:tab w:val="left" w:pos="4320"/>
      </w:tabs>
      <w:autoSpaceDE w:val="0"/>
      <w:autoSpaceDN w:val="0"/>
      <w:adjustRightInd w:val="0"/>
      <w:spacing w:after="40" w:line="240" w:lineRule="atLeast"/>
      <w:ind w:left="0" w:firstLine="0"/>
    </w:pPr>
    <w:rPr>
      <w:rFonts w:ascii="NewCenturySchlbk" w:hAnsi="NewCenturySchlbk"/>
      <w:b/>
      <w:bCs/>
      <w:lang w:eastAsia="en-US"/>
    </w:rPr>
  </w:style>
  <w:style w:type="paragraph" w:customStyle="1" w:styleId="cellboldcentred">
    <w:name w:val="cell:boldcentred"/>
    <w:autoRedefine/>
    <w:pPr>
      <w:numPr>
        <w:ilvl w:val="2"/>
        <w:numId w:val="27"/>
      </w:numPr>
      <w:tabs>
        <w:tab w:val="clear" w:pos="3119"/>
        <w:tab w:val="left" w:pos="0"/>
        <w:tab w:val="left" w:pos="1440"/>
        <w:tab w:val="left" w:pos="2880"/>
        <w:tab w:val="left" w:pos="4320"/>
      </w:tabs>
      <w:autoSpaceDE w:val="0"/>
      <w:autoSpaceDN w:val="0"/>
      <w:adjustRightInd w:val="0"/>
      <w:spacing w:before="40" w:after="40" w:line="240" w:lineRule="atLeast"/>
      <w:ind w:left="0" w:firstLine="0"/>
      <w:jc w:val="center"/>
    </w:pPr>
    <w:rPr>
      <w:rFonts w:ascii="NewCenturySchlbk" w:hAnsi="NewCenturySchlbk"/>
      <w:b/>
      <w:bCs/>
      <w:lang w:eastAsia="en-US"/>
    </w:rPr>
  </w:style>
  <w:style w:type="paragraph" w:customStyle="1" w:styleId="cellcentred">
    <w:name w:val="cell:centred"/>
    <w:autoRedefine/>
    <w:pPr>
      <w:numPr>
        <w:ilvl w:val="3"/>
        <w:numId w:val="27"/>
      </w:numPr>
      <w:tabs>
        <w:tab w:val="clear" w:pos="3119"/>
        <w:tab w:val="left" w:pos="0"/>
        <w:tab w:val="left" w:pos="1440"/>
        <w:tab w:val="left" w:pos="2880"/>
        <w:tab w:val="left" w:pos="4320"/>
      </w:tabs>
      <w:autoSpaceDE w:val="0"/>
      <w:autoSpaceDN w:val="0"/>
      <w:adjustRightInd w:val="0"/>
      <w:spacing w:after="40" w:line="240" w:lineRule="atLeast"/>
      <w:ind w:left="0" w:firstLine="0"/>
      <w:jc w:val="center"/>
    </w:pPr>
    <w:rPr>
      <w:rFonts w:ascii="NewCenturySchlbk" w:hAnsi="NewCenturySchlbk"/>
      <w:lang w:eastAsia="en-US"/>
    </w:rPr>
  </w:style>
  <w:style w:type="paragraph" w:customStyle="1" w:styleId="cl2">
    <w:name w:val="cl:2"/>
    <w:next w:val="paragraph"/>
    <w:pPr>
      <w:keepNext/>
      <w:keepLines/>
      <w:numPr>
        <w:ilvl w:val="4"/>
        <w:numId w:val="27"/>
      </w:numPr>
      <w:tabs>
        <w:tab w:val="clear" w:pos="3481"/>
        <w:tab w:val="num" w:pos="3119"/>
        <w:tab w:val="left" w:pos="4558"/>
        <w:tab w:val="left" w:pos="5998"/>
        <w:tab w:val="left" w:pos="7438"/>
      </w:tabs>
      <w:autoSpaceDE w:val="0"/>
      <w:autoSpaceDN w:val="0"/>
      <w:adjustRightInd w:val="0"/>
      <w:spacing w:before="102" w:after="79" w:line="288" w:lineRule="atLeast"/>
      <w:ind w:left="3118" w:hanging="1077"/>
    </w:pPr>
    <w:rPr>
      <w:rFonts w:ascii="AvantGarde Bk BT" w:hAnsi="AvantGarde Bk BT"/>
      <w:b/>
      <w:bCs/>
      <w:sz w:val="24"/>
      <w:szCs w:val="24"/>
      <w:lang w:eastAsia="en-US"/>
    </w:rPr>
  </w:style>
  <w:style w:type="paragraph" w:customStyle="1" w:styleId="cl3">
    <w:name w:val="cl:3"/>
    <w:next w:val="paragraph"/>
    <w:pPr>
      <w:keepNext/>
      <w:keepLines/>
      <w:numPr>
        <w:numId w:val="27"/>
      </w:numPr>
      <w:tabs>
        <w:tab w:val="clear" w:pos="432"/>
        <w:tab w:val="num" w:pos="3119"/>
        <w:tab w:val="left" w:pos="3345"/>
        <w:tab w:val="left" w:pos="4785"/>
        <w:tab w:val="left" w:pos="6225"/>
        <w:tab w:val="left" w:pos="7665"/>
      </w:tabs>
      <w:autoSpaceDE w:val="0"/>
      <w:autoSpaceDN w:val="0"/>
      <w:adjustRightInd w:val="0"/>
      <w:spacing w:before="102" w:after="79" w:line="232" w:lineRule="atLeast"/>
      <w:ind w:left="3118" w:hanging="1077"/>
    </w:pPr>
    <w:rPr>
      <w:rFonts w:ascii="AvantGarde Bk BT" w:hAnsi="AvantGarde Bk BT"/>
      <w:b/>
      <w:bCs/>
      <w:lang w:eastAsia="en-US"/>
    </w:rPr>
  </w:style>
  <w:style w:type="paragraph" w:customStyle="1" w:styleId="cl4">
    <w:name w:val="cl:4"/>
    <w:next w:val="paragraph"/>
    <w:pPr>
      <w:keepNext/>
      <w:keepLines/>
      <w:numPr>
        <w:ilvl w:val="4"/>
        <w:numId w:val="2"/>
      </w:numPr>
      <w:tabs>
        <w:tab w:val="left" w:pos="3119"/>
        <w:tab w:val="left" w:pos="3345"/>
        <w:tab w:val="left" w:pos="4785"/>
        <w:tab w:val="left" w:pos="6225"/>
        <w:tab w:val="left" w:pos="7665"/>
      </w:tabs>
      <w:autoSpaceDE w:val="0"/>
      <w:autoSpaceDN w:val="0"/>
      <w:adjustRightInd w:val="0"/>
      <w:spacing w:before="102" w:after="79" w:line="232" w:lineRule="atLeast"/>
      <w:ind w:left="3118" w:hanging="1077"/>
    </w:pPr>
    <w:rPr>
      <w:rFonts w:ascii="AvantGarde Bk BT" w:hAnsi="AvantGarde Bk BT"/>
      <w:lang w:eastAsia="en-US"/>
    </w:rPr>
  </w:style>
  <w:style w:type="paragraph" w:customStyle="1" w:styleId="contentstitle">
    <w:name w:val="contents:title"/>
    <w:basedOn w:val="Heading0"/>
  </w:style>
  <w:style w:type="paragraph" w:customStyle="1" w:styleId="definitionnum">
    <w:name w:val="definition:num"/>
    <w:next w:val="definitionterm"/>
    <w:pPr>
      <w:keepNext/>
      <w:keepLines/>
      <w:numPr>
        <w:numId w:val="36"/>
      </w:numPr>
      <w:tabs>
        <w:tab w:val="left" w:pos="2041"/>
        <w:tab w:val="left" w:pos="3481"/>
        <w:tab w:val="left" w:pos="4921"/>
        <w:tab w:val="left" w:pos="6361"/>
      </w:tabs>
      <w:autoSpaceDE w:val="0"/>
      <w:autoSpaceDN w:val="0"/>
      <w:adjustRightInd w:val="0"/>
      <w:spacing w:before="102" w:line="240" w:lineRule="atLeast"/>
    </w:pPr>
    <w:rPr>
      <w:rFonts w:ascii="AvantGarde Bk BT" w:hAnsi="AvantGarde Bk BT"/>
      <w:b/>
      <w:bCs/>
      <w:lang w:eastAsia="en-US"/>
    </w:rPr>
  </w:style>
  <w:style w:type="paragraph" w:customStyle="1" w:styleId="definitionterm">
    <w:name w:val="definition:term"/>
    <w:pPr>
      <w:keepNext/>
      <w:keepLines/>
      <w:numPr>
        <w:numId w:val="55"/>
      </w:numPr>
      <w:spacing w:before="240" w:after="60"/>
    </w:pPr>
    <w:rPr>
      <w:rFonts w:ascii="Arial" w:hAnsi="Arial"/>
      <w:b/>
      <w:sz w:val="22"/>
      <w:lang w:eastAsia="en-US"/>
    </w:rPr>
  </w:style>
  <w:style w:type="paragraph" w:customStyle="1" w:styleId="definitiontext">
    <w:name w:val="definition:text"/>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equation">
    <w:name w:val="equation"/>
    <w:autoRedefine/>
    <w:rsid w:val="00C16701"/>
    <w:pPr>
      <w:tabs>
        <w:tab w:val="left" w:pos="1843"/>
        <w:tab w:val="left" w:pos="3481"/>
        <w:tab w:val="left" w:pos="4921"/>
        <w:tab w:val="left" w:pos="6361"/>
      </w:tabs>
      <w:autoSpaceDE w:val="0"/>
      <w:autoSpaceDN w:val="0"/>
      <w:adjustRightInd w:val="0"/>
      <w:spacing w:before="79" w:after="79" w:line="240" w:lineRule="atLeast"/>
      <w:ind w:left="2552"/>
      <w:jc w:val="center"/>
    </w:pPr>
    <w:rPr>
      <w:rFonts w:ascii="Times" w:hAnsi="Times"/>
      <w:sz w:val="24"/>
      <w:lang w:eastAsia="en-US"/>
    </w:rPr>
  </w:style>
  <w:style w:type="paragraph" w:customStyle="1" w:styleId="equationwheretext">
    <w:name w:val="equation:wheretext"/>
    <w:autoRedefine/>
    <w:pPr>
      <w:tabs>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lang w:eastAsia="en-US"/>
    </w:rPr>
  </w:style>
  <w:style w:type="paragraph" w:customStyle="1" w:styleId="examplec">
    <w:name w:val="example:c"/>
    <w:pPr>
      <w:numPr>
        <w:numId w:val="59"/>
      </w:numPr>
      <w:tabs>
        <w:tab w:val="left" w:pos="3402"/>
      </w:tabs>
      <w:spacing w:before="60" w:after="60"/>
      <w:ind w:right="624"/>
      <w:jc w:val="both"/>
    </w:pPr>
    <w:rPr>
      <w:rFonts w:ascii="NewCenturySchlbk" w:hAnsi="NewCenturySchlbk"/>
      <w:lang w:eastAsia="en-US"/>
    </w:rPr>
  </w:style>
  <w:style w:type="paragraph" w:customStyle="1" w:styleId="examplenonum">
    <w:name w:val="example:nonum"/>
    <w:pPr>
      <w:numPr>
        <w:numId w:val="60"/>
      </w:numPr>
      <w:tabs>
        <w:tab w:val="left" w:pos="3742"/>
      </w:tabs>
      <w:spacing w:before="60" w:after="60"/>
      <w:ind w:right="624"/>
      <w:jc w:val="both"/>
    </w:pPr>
    <w:rPr>
      <w:rFonts w:ascii="NewCenturySchlbk" w:hAnsi="NewCenturySchlbk"/>
      <w:lang w:eastAsia="en-US"/>
    </w:rPr>
  </w:style>
  <w:style w:type="paragraph" w:customStyle="1" w:styleId="figtitle">
    <w:name w:val="figtitle"/>
    <w:next w:val="paragraph"/>
    <w:autoRedefine/>
    <w:pPr>
      <w:numPr>
        <w:ilvl w:val="4"/>
        <w:numId w:val="29"/>
      </w:numPr>
      <w:tabs>
        <w:tab w:val="left" w:pos="0"/>
        <w:tab w:val="num" w:pos="1440"/>
        <w:tab w:val="left" w:pos="2880"/>
        <w:tab w:val="left" w:pos="4320"/>
      </w:tabs>
      <w:autoSpaceDE w:val="0"/>
      <w:autoSpaceDN w:val="0"/>
      <w:adjustRightInd w:val="0"/>
      <w:spacing w:after="227" w:line="264" w:lineRule="atLeast"/>
      <w:jc w:val="center"/>
    </w:pPr>
    <w:rPr>
      <w:rFonts w:ascii="NewCenturySchlbk" w:hAnsi="NewCenturySchlbk"/>
      <w:b/>
      <w:bCs/>
      <w:sz w:val="24"/>
      <w:szCs w:val="24"/>
      <w:lang w:eastAsia="en-US"/>
    </w:rPr>
  </w:style>
  <w:style w:type="paragraph" w:customStyle="1" w:styleId="figtitleannex">
    <w:name w:val="figtitle:annex"/>
    <w:pPr>
      <w:tabs>
        <w:tab w:val="left" w:pos="0"/>
        <w:tab w:val="left" w:pos="1440"/>
        <w:tab w:val="left" w:pos="2880"/>
        <w:tab w:val="left" w:pos="4320"/>
      </w:tabs>
      <w:spacing w:before="120" w:after="240"/>
      <w:jc w:val="center"/>
    </w:pPr>
    <w:rPr>
      <w:rFonts w:ascii="NewCenturySchlbk" w:hAnsi="NewCenturySchlbk"/>
      <w:b/>
      <w:sz w:val="24"/>
      <w:lang w:val="en-US" w:eastAsia="en-US"/>
    </w:rPr>
  </w:style>
  <w:style w:type="paragraph" w:customStyle="1" w:styleId="figuretext">
    <w:name w:val="figure:text"/>
    <w:next w:val="paragraph"/>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80"/>
      <w:ind w:left="2041"/>
      <w:jc w:val="center"/>
    </w:pPr>
    <w:rPr>
      <w:rFonts w:ascii="NewCenturySchlbk" w:hAnsi="NewCenturySchlbk"/>
      <w:lang w:eastAsia="en-US"/>
    </w:rPr>
  </w:style>
  <w:style w:type="paragraph" w:customStyle="1" w:styleId="footnotetext0">
    <w:name w:val="footnote:text"/>
    <w:pPr>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noProof/>
      <w:sz w:val="18"/>
      <w:szCs w:val="18"/>
      <w:lang w:val="en-US" w:eastAsia="en-US"/>
    </w:rPr>
  </w:style>
  <w:style w:type="paragraph" w:customStyle="1" w:styleId="indentpara">
    <w:name w:val="indentpara"/>
    <w:basedOn w:val="paragraph"/>
    <w:pPr>
      <w:ind w:left="567"/>
    </w:pPr>
  </w:style>
  <w:style w:type="paragraph" w:customStyle="1" w:styleId="level0Title">
    <w:name w:val="level0:Title"/>
    <w:pPr>
      <w:tabs>
        <w:tab w:val="left" w:pos="0"/>
        <w:tab w:val="left" w:pos="1440"/>
        <w:tab w:val="left" w:pos="2880"/>
        <w:tab w:val="left" w:pos="4320"/>
      </w:tabs>
      <w:autoSpaceDE w:val="0"/>
      <w:autoSpaceDN w:val="0"/>
      <w:adjustRightInd w:val="0"/>
      <w:spacing w:after="58" w:line="278" w:lineRule="atLeast"/>
      <w:jc w:val="both"/>
    </w:pPr>
    <w:rPr>
      <w:rFonts w:ascii="Chicago" w:hAnsi="Chicago"/>
      <w:sz w:val="24"/>
      <w:szCs w:val="24"/>
      <w:lang w:eastAsia="en-US"/>
    </w:rPr>
  </w:style>
  <w:style w:type="paragraph" w:customStyle="1" w:styleId="level1Title">
    <w:name w:val="level1:Title"/>
    <w:pPr>
      <w:tabs>
        <w:tab w:val="left" w:pos="0"/>
        <w:tab w:val="left" w:pos="1440"/>
        <w:tab w:val="left" w:pos="2880"/>
        <w:tab w:val="left" w:pos="4320"/>
      </w:tabs>
      <w:autoSpaceDE w:val="0"/>
      <w:autoSpaceDN w:val="0"/>
      <w:adjustRightInd w:val="0"/>
      <w:spacing w:before="20" w:after="58" w:line="278" w:lineRule="atLeast"/>
      <w:jc w:val="both"/>
    </w:pPr>
    <w:rPr>
      <w:rFonts w:ascii="Chicago" w:hAnsi="Chicago"/>
      <w:sz w:val="24"/>
      <w:szCs w:val="24"/>
      <w:lang w:eastAsia="en-US"/>
    </w:rPr>
  </w:style>
  <w:style w:type="paragraph" w:customStyle="1" w:styleId="listc1">
    <w:name w:val="list:c:1"/>
    <w:pPr>
      <w:numPr>
        <w:numId w:val="37"/>
      </w:numPr>
      <w:tabs>
        <w:tab w:val="left" w:pos="3883"/>
        <w:tab w:val="left" w:pos="5323"/>
        <w:tab w:val="left" w:pos="6763"/>
      </w:tabs>
      <w:autoSpaceDE w:val="0"/>
      <w:autoSpaceDN w:val="0"/>
      <w:adjustRightInd w:val="0"/>
      <w:spacing w:after="79" w:line="240" w:lineRule="atLeast"/>
      <w:jc w:val="both"/>
    </w:pPr>
    <w:rPr>
      <w:rFonts w:ascii="NewCenturySchlbk" w:hAnsi="NewCenturySchlbk"/>
      <w:sz w:val="24"/>
      <w:lang w:eastAsia="en-US"/>
    </w:rPr>
  </w:style>
  <w:style w:type="paragraph" w:customStyle="1" w:styleId="listc2">
    <w:name w:val="list:c:2"/>
    <w:pPr>
      <w:numPr>
        <w:numId w:val="34"/>
      </w:numPr>
      <w:tabs>
        <w:tab w:val="left" w:pos="2761"/>
        <w:tab w:val="left" w:pos="4201"/>
        <w:tab w:val="left" w:pos="5641"/>
        <w:tab w:val="left" w:pos="7081"/>
      </w:tabs>
      <w:autoSpaceDE w:val="0"/>
      <w:autoSpaceDN w:val="0"/>
      <w:adjustRightInd w:val="0"/>
      <w:spacing w:after="79" w:line="240" w:lineRule="atLeast"/>
      <w:jc w:val="both"/>
    </w:pPr>
    <w:rPr>
      <w:rFonts w:ascii="NewCenturySchlbk" w:hAnsi="NewCenturySchlbk"/>
      <w:sz w:val="24"/>
      <w:lang w:eastAsia="en-US"/>
    </w:rPr>
  </w:style>
  <w:style w:type="paragraph" w:customStyle="1" w:styleId="listc3">
    <w:name w:val="list:c:3"/>
    <w:pPr>
      <w:numPr>
        <w:numId w:val="35"/>
      </w:numPr>
      <w:tabs>
        <w:tab w:val="left" w:pos="4643"/>
        <w:tab w:val="left" w:pos="6083"/>
        <w:tab w:val="left" w:pos="7523"/>
      </w:tabs>
      <w:autoSpaceDE w:val="0"/>
      <w:autoSpaceDN w:val="0"/>
      <w:adjustRightInd w:val="0"/>
      <w:spacing w:after="79" w:line="240" w:lineRule="atLeast"/>
      <w:jc w:val="both"/>
    </w:pPr>
    <w:rPr>
      <w:rFonts w:ascii="NewCenturySchlbk" w:hAnsi="NewCenturySchlbk"/>
      <w:sz w:val="24"/>
      <w:lang w:eastAsia="en-US"/>
    </w:rPr>
  </w:style>
  <w:style w:type="paragraph" w:customStyle="1" w:styleId="listc4">
    <w:name w:val="list:c:4"/>
    <w:pPr>
      <w:numPr>
        <w:ilvl w:val="4"/>
        <w:numId w:val="28"/>
      </w:numPr>
      <w:tabs>
        <w:tab w:val="left" w:pos="5080"/>
        <w:tab w:val="left" w:pos="6520"/>
        <w:tab w:val="left" w:pos="7960"/>
      </w:tabs>
      <w:autoSpaceDE w:val="0"/>
      <w:autoSpaceDN w:val="0"/>
      <w:adjustRightInd w:val="0"/>
      <w:spacing w:after="79" w:line="240" w:lineRule="atLeast"/>
      <w:jc w:val="both"/>
    </w:pPr>
    <w:rPr>
      <w:rFonts w:ascii="NewCenturySchlbk" w:hAnsi="NewCenturySchlbk"/>
      <w:lang w:eastAsia="en-US"/>
    </w:rPr>
  </w:style>
  <w:style w:type="paragraph" w:customStyle="1" w:styleId="listc5">
    <w:name w:val="list:c:5"/>
    <w:autoRedefine/>
    <w:pPr>
      <w:numPr>
        <w:ilvl w:val="4"/>
        <w:numId w:val="3"/>
      </w:numPr>
      <w:tabs>
        <w:tab w:val="left" w:pos="5562"/>
        <w:tab w:val="left" w:pos="7002"/>
        <w:tab w:val="left" w:pos="8442"/>
      </w:tabs>
      <w:autoSpaceDE w:val="0"/>
      <w:autoSpaceDN w:val="0"/>
      <w:adjustRightInd w:val="0"/>
      <w:spacing w:after="79" w:line="240" w:lineRule="atLeast"/>
      <w:jc w:val="both"/>
    </w:pPr>
    <w:rPr>
      <w:rFonts w:ascii="NewCenturySchlbk" w:hAnsi="NewCenturySchlbk"/>
      <w:lang w:eastAsia="en-US"/>
    </w:rPr>
  </w:style>
  <w:style w:type="paragraph" w:customStyle="1" w:styleId="listc6">
    <w:name w:val="list:c:6"/>
    <w:pPr>
      <w:tabs>
        <w:tab w:val="left" w:pos="5998"/>
        <w:tab w:val="left" w:pos="7438"/>
        <w:tab w:val="left" w:pos="8878"/>
      </w:tabs>
      <w:autoSpaceDE w:val="0"/>
      <w:autoSpaceDN w:val="0"/>
      <w:adjustRightInd w:val="0"/>
      <w:spacing w:after="79" w:line="240" w:lineRule="atLeast"/>
      <w:jc w:val="both"/>
    </w:pPr>
    <w:rPr>
      <w:rFonts w:ascii="NewCenturySchlbk" w:hAnsi="NewCenturySchlbk"/>
      <w:lang w:eastAsia="en-US"/>
    </w:rPr>
  </w:style>
  <w:style w:type="paragraph" w:customStyle="1" w:styleId="noindentparagraph">
    <w:name w:val="noindent:paragraph"/>
    <w:pPr>
      <w:numPr>
        <w:numId w:val="26"/>
      </w:numPr>
      <w:tabs>
        <w:tab w:val="clear" w:pos="3805"/>
        <w:tab w:val="left" w:pos="0"/>
        <w:tab w:val="left" w:pos="1440"/>
        <w:tab w:val="left" w:pos="2880"/>
        <w:tab w:val="left" w:pos="4320"/>
      </w:tabs>
      <w:autoSpaceDE w:val="0"/>
      <w:autoSpaceDN w:val="0"/>
      <w:adjustRightInd w:val="0"/>
      <w:spacing w:after="79" w:line="240" w:lineRule="atLeast"/>
      <w:ind w:left="0" w:firstLine="0"/>
      <w:jc w:val="both"/>
    </w:pPr>
    <w:rPr>
      <w:rFonts w:ascii="NewCenturySchlbk" w:hAnsi="NewCenturySchlbk"/>
      <w:lang w:eastAsia="en-US"/>
    </w:rPr>
  </w:style>
  <w:style w:type="paragraph" w:customStyle="1" w:styleId="notebul1">
    <w:name w:val="note:bul1"/>
    <w:autoRedefine/>
    <w:pPr>
      <w:numPr>
        <w:numId w:val="1"/>
      </w:numPr>
      <w:tabs>
        <w:tab w:val="decimal" w:pos="3805"/>
        <w:tab w:val="left" w:pos="5244"/>
        <w:tab w:val="left" w:pos="6684"/>
        <w:tab w:val="left" w:pos="8124"/>
      </w:tabs>
      <w:autoSpaceDE w:val="0"/>
      <w:autoSpaceDN w:val="0"/>
      <w:adjustRightInd w:val="0"/>
      <w:spacing w:after="79" w:line="220" w:lineRule="atLeast"/>
      <w:ind w:right="567"/>
      <w:jc w:val="both"/>
    </w:pPr>
    <w:rPr>
      <w:rFonts w:ascii="NewCenturySchlbk" w:hAnsi="NewCenturySchlbk"/>
      <w:lang w:eastAsia="en-US"/>
    </w:rPr>
  </w:style>
  <w:style w:type="paragraph" w:customStyle="1" w:styleId="notec">
    <w:name w:val="note:c"/>
    <w:pPr>
      <w:widowControl w:val="0"/>
      <w:numPr>
        <w:ilvl w:val="1"/>
        <w:numId w:val="65"/>
      </w:numPr>
      <w:tabs>
        <w:tab w:val="left" w:pos="3544"/>
      </w:tabs>
      <w:spacing w:before="60" w:after="60"/>
      <w:ind w:right="624"/>
      <w:jc w:val="both"/>
    </w:pPr>
    <w:rPr>
      <w:rFonts w:ascii="NewCenturySchlbk" w:hAnsi="NewCenturySchlbk"/>
      <w:lang w:eastAsia="en-US"/>
    </w:rPr>
  </w:style>
  <w:style w:type="paragraph" w:customStyle="1" w:styleId="notenonum">
    <w:name w:val="note:nonum"/>
    <w:basedOn w:val="Normal"/>
    <w:pPr>
      <w:numPr>
        <w:numId w:val="66"/>
      </w:numPr>
      <w:spacing w:before="60" w:after="60"/>
      <w:ind w:right="624"/>
      <w:jc w:val="both"/>
    </w:pPr>
  </w:style>
  <w:style w:type="paragraph" w:customStyle="1" w:styleId="referencepara">
    <w:name w:val="referencepara"/>
    <w:pPr>
      <w:tabs>
        <w:tab w:val="left" w:pos="4253"/>
      </w:tabs>
      <w:spacing w:after="120"/>
      <w:ind w:left="2041"/>
      <w:jc w:val="both"/>
    </w:pPr>
    <w:rPr>
      <w:rFonts w:ascii="NewCenturySchlbk" w:hAnsi="NewCenturySchlbk"/>
      <w:lang w:val="de-DE" w:eastAsia="en-US"/>
    </w:rPr>
  </w:style>
  <w:style w:type="paragraph" w:customStyle="1" w:styleId="tablefootnote">
    <w:name w:val="table:footnote"/>
    <w:pPr>
      <w:keepNext/>
      <w:keepLines/>
      <w:numPr>
        <w:numId w:val="70"/>
      </w:numPr>
      <w:tabs>
        <w:tab w:val="left" w:pos="284"/>
      </w:tabs>
      <w:ind w:right="57"/>
    </w:pPr>
    <w:rPr>
      <w:rFonts w:ascii="Arial" w:hAnsi="Arial"/>
      <w:sz w:val="18"/>
      <w:lang w:eastAsia="en-US"/>
    </w:rPr>
  </w:style>
  <w:style w:type="paragraph" w:customStyle="1" w:styleId="tableheadannex">
    <w:name w:val="table:head:annex"/>
    <w:pPr>
      <w:keepNext/>
      <w:keepLines/>
      <w:spacing w:before="120" w:after="120"/>
      <w:jc w:val="center"/>
    </w:pPr>
    <w:rPr>
      <w:rFonts w:ascii="Zurich BT" w:hAnsi="Zurich BT"/>
      <w:b/>
      <w:lang w:eastAsia="en-US"/>
    </w:rPr>
  </w:style>
  <w:style w:type="paragraph" w:customStyle="1" w:styleId="tableheadnormal">
    <w:name w:val="table:head:normal"/>
    <w:pPr>
      <w:keepNext/>
      <w:keepLines/>
      <w:spacing w:before="240" w:after="240"/>
      <w:ind w:left="2041"/>
      <w:jc w:val="center"/>
    </w:pPr>
    <w:rPr>
      <w:rFonts w:ascii="NewCenturySchlbk" w:hAnsi="NewCenturySchlbk"/>
      <w:b/>
      <w:sz w:val="24"/>
      <w:lang w:eastAsia="en-US"/>
    </w:rPr>
  </w:style>
  <w:style w:type="paragraph" w:customStyle="1" w:styleId="tablenotec">
    <w:name w:val="table:note:c"/>
    <w:pPr>
      <w:numPr>
        <w:numId w:val="71"/>
      </w:numPr>
      <w:spacing w:after="220"/>
      <w:jc w:val="both"/>
    </w:pPr>
    <w:rPr>
      <w:rFonts w:ascii="Zurich BT" w:hAnsi="Zurich BT"/>
      <w:sz w:val="16"/>
      <w:lang w:eastAsia="en-US"/>
    </w:rPr>
  </w:style>
  <w:style w:type="paragraph" w:customStyle="1" w:styleId="tablenotenonum">
    <w:name w:val="table:note:nonum"/>
    <w:pPr>
      <w:tabs>
        <w:tab w:val="left" w:pos="1627"/>
        <w:tab w:val="left" w:pos="2347"/>
        <w:tab w:val="left" w:pos="3067"/>
      </w:tabs>
      <w:spacing w:before="40" w:after="40"/>
      <w:ind w:right="57"/>
      <w:jc w:val="both"/>
    </w:pPr>
    <w:rPr>
      <w:rFonts w:ascii="Zurich BT" w:hAnsi="Zurich BT"/>
      <w:sz w:val="16"/>
      <w:lang w:eastAsia="en-US"/>
    </w:rPr>
  </w:style>
  <w:style w:type="paragraph" w:styleId="TOC8">
    <w:name w:val="toc 8"/>
    <w:basedOn w:val="Normal"/>
    <w:next w:val="Normal"/>
    <w:semiHidden/>
    <w:rPr>
      <w:sz w:val="22"/>
    </w:rPr>
  </w:style>
  <w:style w:type="paragraph" w:customStyle="1" w:styleId="titledate">
    <w:name w:val="title:date"/>
    <w:pPr>
      <w:tabs>
        <w:tab w:val="left" w:pos="0"/>
        <w:tab w:val="left" w:pos="1440"/>
        <w:tab w:val="left" w:pos="2880"/>
        <w:tab w:val="left" w:pos="4320"/>
      </w:tabs>
      <w:autoSpaceDE w:val="0"/>
      <w:autoSpaceDN w:val="0"/>
      <w:adjustRightInd w:val="0"/>
      <w:spacing w:before="57" w:line="240" w:lineRule="atLeast"/>
      <w:jc w:val="right"/>
    </w:pPr>
    <w:rPr>
      <w:rFonts w:ascii="AvantGarde Bk BT" w:hAnsi="AvantGarde Bk BT"/>
      <w:lang w:eastAsia="en-US"/>
    </w:rPr>
  </w:style>
  <w:style w:type="paragraph" w:customStyle="1" w:styleId="titlelogo">
    <w:name w:val="title:logo"/>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titlemain">
    <w:name w:val="title:main"/>
    <w:basedOn w:val="Normal"/>
    <w:next w:val="Normal"/>
    <w:pPr>
      <w:pBdr>
        <w:bottom w:val="single" w:sz="48" w:space="1" w:color="008000"/>
      </w:pBdr>
      <w:tabs>
        <w:tab w:val="left" w:pos="1985"/>
        <w:tab w:val="left" w:pos="3481"/>
        <w:tab w:val="left" w:pos="4921"/>
        <w:tab w:val="left" w:pos="6361"/>
      </w:tabs>
      <w:overflowPunct w:val="0"/>
      <w:autoSpaceDE w:val="0"/>
      <w:autoSpaceDN w:val="0"/>
      <w:adjustRightInd w:val="0"/>
      <w:spacing w:before="720" w:after="200"/>
      <w:ind w:left="2041"/>
      <w:textAlignment w:val="baseline"/>
    </w:pPr>
    <w:rPr>
      <w:rFonts w:ascii="AvantGarde Bk BT" w:hAnsi="AvantGarde Bk BT" w:cs="Arial"/>
      <w:b/>
      <w:bCs/>
      <w:color w:val="000000"/>
      <w:sz w:val="72"/>
      <w:lang w:val="en-US"/>
    </w:rPr>
  </w:style>
  <w:style w:type="paragraph" w:customStyle="1" w:styleId="titlenumber">
    <w:name w:val="title:number"/>
    <w:basedOn w:val="cover-id"/>
    <w:pPr>
      <w:spacing w:line="300" w:lineRule="exact"/>
      <w:ind w:left="0"/>
    </w:pPr>
  </w:style>
  <w:style w:type="paragraph" w:customStyle="1" w:styleId="cover-id">
    <w:name w:val="cover-id"/>
    <w:pPr>
      <w:spacing w:line="480" w:lineRule="exact"/>
      <w:ind w:left="942"/>
      <w:jc w:val="right"/>
    </w:pPr>
    <w:rPr>
      <w:rFonts w:ascii="NewCenturySchlbk" w:hAnsi="NewCenturySchlbk"/>
      <w:b/>
      <w:snapToGrid w:val="0"/>
      <w:lang w:eastAsia="en-US"/>
    </w:rPr>
  </w:style>
  <w:style w:type="paragraph" w:customStyle="1" w:styleId="titlesub">
    <w:name w:val="title:sub"/>
    <w:pPr>
      <w:tabs>
        <w:tab w:val="left" w:pos="5670"/>
      </w:tabs>
      <w:spacing w:before="200"/>
      <w:ind w:left="2041"/>
    </w:pPr>
    <w:rPr>
      <w:rFonts w:ascii="AvantGarde Bk BT" w:hAnsi="AvantGarde Bk BT"/>
      <w:b/>
      <w:noProof/>
      <w:sz w:val="40"/>
      <w:lang w:eastAsia="en-US"/>
    </w:rPr>
  </w:style>
  <w:style w:type="paragraph" w:styleId="TOC9">
    <w:name w:val="toc 9"/>
    <w:basedOn w:val="Normal"/>
    <w:next w:val="Normal"/>
    <w:semiHidden/>
    <w:rPr>
      <w:sz w:val="22"/>
    </w:rPr>
  </w:style>
  <w:style w:type="paragraph" w:customStyle="1" w:styleId="annumber">
    <w:name w:val="an:number"/>
    <w:basedOn w:val="clnum"/>
    <w:next w:val="paragraph"/>
    <w:pPr>
      <w:numPr>
        <w:ilvl w:val="0"/>
      </w:numPr>
      <w:spacing w:line="240" w:lineRule="auto"/>
      <w:ind w:left="0" w:firstLine="0"/>
    </w:pPr>
  </w:style>
  <w:style w:type="paragraph" w:customStyle="1" w:styleId="headerleft">
    <w:name w:val="header:left"/>
    <w:basedOn w:val="Header"/>
    <w:next w:val="Header"/>
    <w:pPr>
      <w:tabs>
        <w:tab w:val="clear" w:pos="4153"/>
        <w:tab w:val="clear" w:pos="8306"/>
      </w:tabs>
      <w:jc w:val="left"/>
    </w:pPr>
    <w:rPr>
      <w:rFonts w:ascii="AvantGarde Bk BT" w:hAnsi="AvantGarde Bk BT"/>
      <w:noProof/>
      <w:sz w:val="20"/>
      <w:szCs w:val="20"/>
      <w:lang w:val="fr-FR" w:eastAsia="de-DE"/>
    </w:rPr>
  </w:style>
  <w:style w:type="paragraph" w:customStyle="1" w:styleId="Note1">
    <w:name w:val="Note"/>
    <w:basedOn w:val="Normal"/>
    <w:next w:val="Normal"/>
    <w:pPr>
      <w:tabs>
        <w:tab w:val="left" w:pos="960"/>
      </w:tabs>
      <w:spacing w:after="240" w:line="210" w:lineRule="atLeast"/>
      <w:jc w:val="both"/>
    </w:pPr>
    <w:rPr>
      <w:rFonts w:ascii="Arial" w:eastAsia="MS Mincho" w:hAnsi="Arial"/>
      <w:sz w:val="18"/>
      <w:szCs w:val="20"/>
      <w:lang w:eastAsia="ja-JP"/>
    </w:rPr>
  </w:style>
  <w:style w:type="paragraph" w:customStyle="1" w:styleId="a2">
    <w:name w:val="a2"/>
    <w:basedOn w:val="Heading2"/>
    <w:next w:val="Normal"/>
    <w:pPr>
      <w:numPr>
        <w:numId w:val="30"/>
      </w:numPr>
      <w:tabs>
        <w:tab w:val="clear" w:pos="360"/>
        <w:tab w:val="left" w:pos="500"/>
        <w:tab w:val="left" w:pos="720"/>
        <w:tab w:val="num" w:pos="2804"/>
      </w:tabs>
      <w:spacing w:before="270" w:after="240" w:line="270" w:lineRule="exact"/>
      <w:ind w:left="2761" w:hanging="317"/>
    </w:pPr>
    <w:rPr>
      <w:rFonts w:eastAsia="MS Mincho" w:cs="Times New Roman"/>
      <w:bCs w:val="0"/>
      <w:i/>
      <w:iCs w:val="0"/>
      <w:sz w:val="24"/>
      <w:szCs w:val="20"/>
      <w:lang w:eastAsia="ja-JP"/>
    </w:rPr>
  </w:style>
  <w:style w:type="paragraph" w:customStyle="1" w:styleId="a3">
    <w:name w:val="a3"/>
    <w:basedOn w:val="Heading3"/>
    <w:next w:val="Normal"/>
    <w:pPr>
      <w:numPr>
        <w:numId w:val="30"/>
      </w:numPr>
      <w:tabs>
        <w:tab w:val="clear" w:pos="720"/>
        <w:tab w:val="left" w:pos="640"/>
        <w:tab w:val="left" w:pos="880"/>
        <w:tab w:val="num" w:pos="3204"/>
      </w:tabs>
      <w:spacing w:before="60" w:after="240" w:line="250" w:lineRule="exact"/>
      <w:ind w:left="3204" w:hanging="444"/>
    </w:pPr>
    <w:rPr>
      <w:rFonts w:eastAsia="MS Mincho" w:cs="Times New Roman"/>
      <w:bCs w:val="0"/>
      <w:sz w:val="22"/>
      <w:szCs w:val="20"/>
      <w:lang w:eastAsia="ja-JP"/>
    </w:rPr>
  </w:style>
  <w:style w:type="paragraph" w:customStyle="1" w:styleId="a4">
    <w:name w:val="a4"/>
    <w:basedOn w:val="Heading4"/>
    <w:next w:val="Normal"/>
    <w:pPr>
      <w:numPr>
        <w:numId w:val="30"/>
      </w:numPr>
      <w:tabs>
        <w:tab w:val="clear" w:pos="1080"/>
        <w:tab w:val="left" w:pos="880"/>
        <w:tab w:val="left" w:pos="1060"/>
        <w:tab w:val="num" w:pos="3640"/>
      </w:tabs>
      <w:spacing w:before="60" w:after="240" w:line="230" w:lineRule="exact"/>
      <w:ind w:left="3640" w:hanging="436"/>
    </w:pPr>
    <w:rPr>
      <w:rFonts w:eastAsia="MS Mincho"/>
      <w:bCs w:val="0"/>
      <w:sz w:val="20"/>
      <w:szCs w:val="20"/>
      <w:lang w:eastAsia="ja-JP"/>
    </w:rPr>
  </w:style>
  <w:style w:type="paragraph" w:customStyle="1" w:styleId="a5">
    <w:name w:val="a5"/>
    <w:basedOn w:val="Heading5"/>
    <w:next w:val="Normal"/>
    <w:pPr>
      <w:numPr>
        <w:numId w:val="30"/>
      </w:numPr>
      <w:tabs>
        <w:tab w:val="clear" w:pos="1080"/>
        <w:tab w:val="left" w:pos="1140"/>
        <w:tab w:val="left" w:pos="1360"/>
        <w:tab w:val="num" w:pos="4122"/>
      </w:tabs>
      <w:spacing w:before="60" w:after="240" w:line="230" w:lineRule="exact"/>
      <w:ind w:left="4122" w:hanging="482"/>
    </w:pPr>
    <w:rPr>
      <w:rFonts w:eastAsia="MS Mincho"/>
      <w:bCs w:val="0"/>
      <w:i/>
      <w:iCs w:val="0"/>
      <w:sz w:val="20"/>
      <w:szCs w:val="20"/>
      <w:lang w:eastAsia="ja-JP"/>
    </w:rPr>
  </w:style>
  <w:style w:type="paragraph" w:customStyle="1" w:styleId="a6">
    <w:name w:val="a6"/>
    <w:basedOn w:val="Heading6"/>
    <w:next w:val="Normal"/>
    <w:pPr>
      <w:numPr>
        <w:ilvl w:val="5"/>
        <w:numId w:val="30"/>
      </w:numPr>
      <w:tabs>
        <w:tab w:val="left" w:pos="1140"/>
        <w:tab w:val="left" w:pos="1360"/>
        <w:tab w:val="num" w:pos="4559"/>
      </w:tabs>
      <w:suppressAutoHyphens/>
      <w:spacing w:before="60" w:after="240" w:line="230" w:lineRule="exact"/>
      <w:ind w:left="4559" w:hanging="437"/>
    </w:pPr>
    <w:rPr>
      <w:rFonts w:ascii="Arial" w:eastAsia="MS Mincho" w:hAnsi="Arial"/>
      <w:bCs w:val="0"/>
      <w:sz w:val="20"/>
      <w:szCs w:val="20"/>
      <w:lang w:eastAsia="ja-JP"/>
    </w:rPr>
  </w:style>
  <w:style w:type="paragraph" w:customStyle="1" w:styleId="ANNEX">
    <w:name w:val="ANNEX"/>
    <w:basedOn w:val="Normal"/>
    <w:next w:val="Normal"/>
    <w:pPr>
      <w:keepNext/>
      <w:pageBreakBefore/>
      <w:numPr>
        <w:numId w:val="30"/>
      </w:numPr>
      <w:tabs>
        <w:tab w:val="num" w:pos="2444"/>
      </w:tabs>
      <w:spacing w:after="760" w:line="310" w:lineRule="exact"/>
      <w:ind w:left="2444" w:hanging="404"/>
      <w:jc w:val="center"/>
      <w:outlineLvl w:val="0"/>
    </w:pPr>
    <w:rPr>
      <w:rFonts w:ascii="Arial" w:eastAsia="MS Mincho" w:hAnsi="Arial"/>
      <w:b/>
      <w:sz w:val="28"/>
      <w:szCs w:val="20"/>
      <w:lang w:eastAsia="ja-JP"/>
    </w:rPr>
  </w:style>
  <w:style w:type="paragraph" w:customStyle="1" w:styleId="Definition">
    <w:name w:val="Definition"/>
    <w:basedOn w:val="Normal"/>
    <w:next w:val="Normal"/>
    <w:pPr>
      <w:spacing w:after="240" w:line="230" w:lineRule="atLeast"/>
      <w:jc w:val="both"/>
    </w:pPr>
    <w:rPr>
      <w:rFonts w:ascii="Arial" w:eastAsia="MS Mincho" w:hAnsi="Arial"/>
      <w:sz w:val="20"/>
      <w:szCs w:val="20"/>
      <w:lang w:eastAsia="ja-JP"/>
    </w:rPr>
  </w:style>
  <w:style w:type="paragraph" w:customStyle="1" w:styleId="Example0">
    <w:name w:val="Example"/>
    <w:basedOn w:val="Normal"/>
    <w:next w:val="Normal"/>
    <w:pPr>
      <w:tabs>
        <w:tab w:val="left" w:pos="1360"/>
      </w:tabs>
      <w:spacing w:after="240" w:line="210" w:lineRule="atLeast"/>
      <w:jc w:val="both"/>
    </w:pPr>
    <w:rPr>
      <w:rFonts w:ascii="Arial" w:eastAsia="MS Mincho" w:hAnsi="Arial"/>
      <w:sz w:val="18"/>
      <w:szCs w:val="20"/>
      <w:lang w:eastAsia="ja-JP"/>
    </w:rPr>
  </w:style>
  <w:style w:type="paragraph" w:customStyle="1" w:styleId="Terms">
    <w:name w:val="Term(s)"/>
    <w:basedOn w:val="Normal"/>
    <w:next w:val="Definition"/>
    <w:pPr>
      <w:keepNext/>
      <w:suppressAutoHyphens/>
      <w:spacing w:line="230" w:lineRule="atLeast"/>
    </w:pPr>
    <w:rPr>
      <w:rFonts w:ascii="Arial" w:eastAsia="MS Mincho" w:hAnsi="Arial"/>
      <w:b/>
      <w:sz w:val="20"/>
      <w:szCs w:val="20"/>
      <w:lang w:eastAsia="ja-JP"/>
    </w:rPr>
  </w:style>
  <w:style w:type="paragraph" w:customStyle="1" w:styleId="TermNum">
    <w:name w:val="TermNum"/>
    <w:basedOn w:val="Normal"/>
    <w:next w:val="Terms"/>
    <w:pPr>
      <w:keepNext/>
      <w:spacing w:line="230" w:lineRule="atLeast"/>
      <w:jc w:val="both"/>
    </w:pPr>
    <w:rPr>
      <w:rFonts w:ascii="Arial" w:eastAsia="MS Mincho" w:hAnsi="Arial"/>
      <w:b/>
      <w:sz w:val="20"/>
      <w:szCs w:val="20"/>
      <w:lang w:eastAsia="ja-JP"/>
    </w:rPr>
  </w:style>
  <w:style w:type="paragraph" w:customStyle="1" w:styleId="ANNEXN">
    <w:name w:val="ANNEXN"/>
    <w:basedOn w:val="ANNEX"/>
    <w:next w:val="Normal"/>
    <w:pPr>
      <w:numPr>
        <w:numId w:val="31"/>
      </w:numPr>
      <w:tabs>
        <w:tab w:val="num" w:pos="2444"/>
      </w:tabs>
      <w:ind w:left="2444" w:hanging="404"/>
    </w:pPr>
  </w:style>
  <w:style w:type="paragraph" w:customStyle="1" w:styleId="ANNEXZ">
    <w:name w:val="ANNEXZ"/>
    <w:basedOn w:val="ANNEX"/>
    <w:next w:val="Normal"/>
    <w:pPr>
      <w:numPr>
        <w:numId w:val="32"/>
      </w:numPr>
      <w:tabs>
        <w:tab w:val="num" w:pos="2444"/>
      </w:tabs>
      <w:ind w:left="2444" w:hanging="404"/>
    </w:pPr>
  </w:style>
  <w:style w:type="paragraph" w:customStyle="1" w:styleId="na2">
    <w:name w:val="na2"/>
    <w:basedOn w:val="a2"/>
    <w:next w:val="Normal"/>
    <w:pPr>
      <w:numPr>
        <w:numId w:val="8"/>
      </w:numPr>
      <w:tabs>
        <w:tab w:val="num" w:pos="2804"/>
      </w:tabs>
      <w:ind w:left="2761" w:hanging="317"/>
    </w:pPr>
    <w:rPr>
      <w:b w:val="0"/>
      <w:bCs/>
    </w:rPr>
  </w:style>
  <w:style w:type="paragraph" w:customStyle="1" w:styleId="na3">
    <w:name w:val="na3"/>
    <w:basedOn w:val="a3"/>
    <w:next w:val="Normal"/>
    <w:pPr>
      <w:numPr>
        <w:numId w:val="8"/>
      </w:numPr>
      <w:tabs>
        <w:tab w:val="num" w:pos="3204"/>
      </w:tabs>
      <w:ind w:left="3204" w:hanging="444"/>
    </w:pPr>
  </w:style>
  <w:style w:type="paragraph" w:customStyle="1" w:styleId="na4">
    <w:name w:val="na4"/>
    <w:basedOn w:val="a4"/>
    <w:next w:val="Normal"/>
    <w:pPr>
      <w:numPr>
        <w:numId w:val="8"/>
      </w:numPr>
      <w:tabs>
        <w:tab w:val="left" w:pos="1060"/>
        <w:tab w:val="num" w:pos="3640"/>
      </w:tabs>
      <w:ind w:left="3640" w:hanging="436"/>
    </w:pPr>
  </w:style>
  <w:style w:type="paragraph" w:customStyle="1" w:styleId="na5">
    <w:name w:val="na5"/>
    <w:basedOn w:val="a5"/>
    <w:next w:val="Normal"/>
    <w:pPr>
      <w:numPr>
        <w:numId w:val="8"/>
      </w:numPr>
      <w:tabs>
        <w:tab w:val="num" w:pos="4122"/>
      </w:tabs>
      <w:ind w:left="4122" w:hanging="482"/>
    </w:pPr>
  </w:style>
  <w:style w:type="paragraph" w:customStyle="1" w:styleId="na6">
    <w:name w:val="na6"/>
    <w:basedOn w:val="a6"/>
    <w:next w:val="Normal"/>
    <w:pPr>
      <w:numPr>
        <w:numId w:val="8"/>
      </w:numPr>
      <w:tabs>
        <w:tab w:val="clear" w:pos="4559"/>
      </w:tabs>
      <w:ind w:left="4559" w:hanging="437"/>
    </w:pPr>
  </w:style>
  <w:style w:type="paragraph" w:customStyle="1" w:styleId="Tabletitle">
    <w:name w:val="Table title"/>
    <w:basedOn w:val="Normal"/>
    <w:next w:val="Normal"/>
    <w:pPr>
      <w:keepNext/>
      <w:suppressAutoHyphens/>
      <w:spacing w:before="120" w:after="120" w:line="230" w:lineRule="exact"/>
      <w:jc w:val="center"/>
    </w:pPr>
    <w:rPr>
      <w:rFonts w:ascii="Arial" w:eastAsia="MS Mincho" w:hAnsi="Arial"/>
      <w:b/>
      <w:sz w:val="20"/>
      <w:szCs w:val="20"/>
      <w:lang w:eastAsia="ja-JP"/>
    </w:rPr>
  </w:style>
  <w:style w:type="paragraph" w:customStyle="1" w:styleId="Formula">
    <w:name w:val="Formula"/>
    <w:basedOn w:val="Normal"/>
    <w:next w:val="Normal"/>
    <w:pPr>
      <w:tabs>
        <w:tab w:val="right" w:pos="10206"/>
      </w:tabs>
      <w:spacing w:after="220" w:line="230" w:lineRule="atLeast"/>
      <w:ind w:left="403"/>
    </w:pPr>
    <w:rPr>
      <w:rFonts w:ascii="Arial" w:eastAsia="MS Mincho" w:hAnsi="Arial"/>
      <w:sz w:val="20"/>
      <w:szCs w:val="20"/>
      <w:lang w:eastAsia="ja-JP"/>
    </w:rPr>
  </w:style>
  <w:style w:type="paragraph" w:customStyle="1" w:styleId="annexbullet">
    <w:name w:val="annex bullet"/>
    <w:basedOn w:val="paragraph"/>
    <w:next w:val="annexparagraph"/>
    <w:pPr>
      <w:numPr>
        <w:numId w:val="33"/>
      </w:numPr>
    </w:pPr>
    <w:rPr>
      <w:b/>
      <w:bCs/>
    </w:rPr>
  </w:style>
  <w:style w:type="paragraph" w:customStyle="1" w:styleId="annexparagraph">
    <w:name w:val="annex paragraph"/>
    <w:basedOn w:val="paragraph"/>
    <w:pPr>
      <w:tabs>
        <w:tab w:val="left" w:pos="2410"/>
      </w:tabs>
      <w:ind w:left="2410"/>
    </w:pPr>
  </w:style>
  <w:style w:type="paragraph" w:customStyle="1" w:styleId="abbrevtext">
    <w:name w:val="abbrev:text"/>
    <w:pPr>
      <w:tabs>
        <w:tab w:val="left" w:pos="0"/>
        <w:tab w:val="left" w:pos="1440"/>
        <w:tab w:val="left" w:pos="2880"/>
        <w:tab w:val="left" w:pos="4320"/>
      </w:tabs>
      <w:spacing w:after="219" w:line="240" w:lineRule="atLeast"/>
      <w:jc w:val="both"/>
    </w:pPr>
    <w:rPr>
      <w:rFonts w:ascii="Zurich BT" w:hAnsi="Zurich BT"/>
      <w:snapToGrid w:val="0"/>
      <w:lang w:eastAsia="en-US"/>
    </w:rPr>
  </w:style>
  <w:style w:type="paragraph" w:customStyle="1" w:styleId="paragraph2">
    <w:name w:val="paragraph2"/>
    <w:basedOn w:val="paragraph"/>
    <w:pPr>
      <w:ind w:left="2608"/>
    </w:pPr>
  </w:style>
  <w:style w:type="character" w:customStyle="1" w:styleId="Abbreviation">
    <w:name w:val="Abbreviation"/>
    <w:rPr>
      <w:b/>
    </w:rPr>
  </w:style>
  <w:style w:type="paragraph" w:customStyle="1" w:styleId="AbbreviationPara">
    <w:name w:val="AbbreviationPara"/>
    <w:basedOn w:val="paragraph"/>
    <w:pPr>
      <w:tabs>
        <w:tab w:val="left" w:pos="3828"/>
      </w:tabs>
      <w:ind w:left="3600" w:hanging="1559"/>
    </w:pPr>
  </w:style>
  <w:style w:type="paragraph" w:customStyle="1" w:styleId="aim">
    <w:name w:val="aim"/>
    <w:pPr>
      <w:numPr>
        <w:numId w:val="38"/>
      </w:numPr>
      <w:tabs>
        <w:tab w:val="clear" w:pos="3121"/>
        <w:tab w:val="num" w:pos="2608"/>
      </w:tabs>
      <w:spacing w:after="219" w:line="220" w:lineRule="atLeast"/>
      <w:jc w:val="both"/>
    </w:pPr>
    <w:rPr>
      <w:rFonts w:ascii="NewCenturySchlbk" w:hAnsi="NewCenturySchlbk"/>
      <w:lang w:eastAsia="en-US"/>
    </w:rPr>
  </w:style>
  <w:style w:type="paragraph" w:customStyle="1" w:styleId="aimbul">
    <w:name w:val="aim + bul"/>
    <w:basedOn w:val="aim"/>
    <w:pPr>
      <w:numPr>
        <w:numId w:val="39"/>
      </w:numPr>
      <w:tabs>
        <w:tab w:val="left" w:pos="851"/>
      </w:tabs>
      <w:spacing w:after="220" w:line="240" w:lineRule="auto"/>
    </w:pPr>
    <w:rPr>
      <w:color w:val="000000"/>
      <w:lang w:val="de-DE"/>
    </w:rPr>
  </w:style>
  <w:style w:type="paragraph" w:customStyle="1" w:styleId="aimbul1">
    <w:name w:val="aim:bul1"/>
    <w:basedOn w:val="aimbul"/>
    <w:pPr>
      <w:numPr>
        <w:numId w:val="40"/>
      </w:numPr>
      <w:tabs>
        <w:tab w:val="clear" w:pos="851"/>
        <w:tab w:val="clear" w:pos="1211"/>
        <w:tab w:val="num" w:pos="360"/>
      </w:tabs>
      <w:spacing w:line="240" w:lineRule="atLeast"/>
      <w:ind w:left="1135" w:hanging="284"/>
    </w:pPr>
  </w:style>
  <w:style w:type="paragraph" w:customStyle="1" w:styleId="aimbull1">
    <w:name w:val="aim:bull1"/>
    <w:pPr>
      <w:numPr>
        <w:numId w:val="41"/>
      </w:numPr>
      <w:spacing w:after="219" w:line="220" w:lineRule="atLeast"/>
    </w:pPr>
    <w:rPr>
      <w:rFonts w:ascii="Zurich BT" w:hAnsi="Zurich BT"/>
      <w:lang w:eastAsia="en-US"/>
    </w:rPr>
  </w:style>
  <w:style w:type="paragraph" w:customStyle="1" w:styleId="Alert">
    <w:name w:val="Alert"/>
    <w:basedOn w:val="Normal"/>
    <w:pPr>
      <w:numPr>
        <w:numId w:val="42"/>
      </w:numPr>
      <w:tabs>
        <w:tab w:val="left" w:pos="1134"/>
      </w:tabs>
    </w:pPr>
    <w:rPr>
      <w:b/>
    </w:rPr>
  </w:style>
  <w:style w:type="paragraph" w:customStyle="1" w:styleId="an0">
    <w:name w:val="an:0"/>
    <w:next w:val="paragraph"/>
    <w:pPr>
      <w:keepNext/>
      <w:keepLines/>
      <w:pageBreakBefore/>
      <w:numPr>
        <w:numId w:val="43"/>
      </w:numPr>
      <w:pBdr>
        <w:bottom w:val="single" w:sz="4" w:space="1" w:color="auto"/>
      </w:pBdr>
      <w:spacing w:before="720" w:after="1080"/>
      <w:jc w:val="right"/>
    </w:pPr>
    <w:rPr>
      <w:rFonts w:ascii="AvantGarde Bk BT" w:hAnsi="AvantGarde Bk BT"/>
      <w:b/>
      <w:noProof/>
      <w:sz w:val="40"/>
      <w:lang w:eastAsia="en-US"/>
    </w:rPr>
  </w:style>
  <w:style w:type="paragraph" w:customStyle="1" w:styleId="an4">
    <w:name w:val="an:4"/>
    <w:next w:val="paragraph"/>
    <w:pPr>
      <w:keepNext/>
      <w:keepLines/>
      <w:numPr>
        <w:ilvl w:val="4"/>
        <w:numId w:val="43"/>
      </w:numPr>
      <w:spacing w:before="160" w:after="80"/>
    </w:pPr>
    <w:rPr>
      <w:rFonts w:ascii="NewCenturySchlbk" w:hAnsi="NewCenturySchlbk"/>
      <w:noProof/>
      <w:lang w:eastAsia="en-US"/>
    </w:rPr>
  </w:style>
  <w:style w:type="paragraph" w:customStyle="1" w:styleId="AnFigTitle">
    <w:name w:val="An:FigTitle"/>
    <w:next w:val="paragraph"/>
    <w:pPr>
      <w:keepLines/>
      <w:numPr>
        <w:ilvl w:val="1"/>
        <w:numId w:val="44"/>
      </w:numPr>
      <w:spacing w:before="40" w:after="240"/>
      <w:jc w:val="center"/>
    </w:pPr>
    <w:rPr>
      <w:rFonts w:ascii="NewCenturySchlbk" w:hAnsi="NewCenturySchlbk"/>
      <w:b/>
      <w:color w:val="000000"/>
      <w:sz w:val="24"/>
      <w:lang w:val="es-ES_tradnl" w:eastAsia="en-US"/>
    </w:rPr>
  </w:style>
  <w:style w:type="paragraph" w:customStyle="1" w:styleId="aninformative">
    <w:name w:val="an:informative"/>
    <w:pPr>
      <w:keepNext/>
      <w:keepLines/>
      <w:pageBreakBefore/>
      <w:spacing w:after="220"/>
      <w:jc w:val="center"/>
    </w:pPr>
    <w:rPr>
      <w:rFonts w:ascii="Zurich BT" w:hAnsi="Zurich BT"/>
      <w:b/>
      <w:sz w:val="28"/>
      <w:lang w:eastAsia="en-US"/>
    </w:rPr>
  </w:style>
  <w:style w:type="paragraph" w:customStyle="1" w:styleId="aninformativeTOC">
    <w:name w:val="an:informativeTOC"/>
    <w:pPr>
      <w:keepNext/>
      <w:keepLines/>
      <w:tabs>
        <w:tab w:val="left" w:pos="0"/>
        <w:tab w:val="left" w:pos="1417"/>
        <w:tab w:val="left" w:pos="1984"/>
        <w:tab w:val="left" w:pos="7937"/>
        <w:tab w:val="right" w:pos="8220"/>
      </w:tabs>
      <w:spacing w:before="320" w:after="57" w:line="203" w:lineRule="exact"/>
      <w:ind w:left="1417" w:hanging="1417"/>
    </w:pPr>
    <w:rPr>
      <w:rFonts w:ascii="Helvetica" w:hAnsi="Helvetica"/>
      <w:lang w:eastAsia="en-US"/>
    </w:rPr>
  </w:style>
  <w:style w:type="paragraph" w:customStyle="1" w:styleId="annormative">
    <w:name w:val="an:normative"/>
    <w:next w:val="paragraph"/>
    <w:pPr>
      <w:keepNext/>
      <w:keepLines/>
      <w:pageBreakBefore/>
      <w:numPr>
        <w:numId w:val="45"/>
      </w:numPr>
      <w:tabs>
        <w:tab w:val="left" w:pos="0"/>
      </w:tabs>
      <w:spacing w:before="1000" w:after="1200"/>
      <w:jc w:val="right"/>
    </w:pPr>
    <w:rPr>
      <w:rFonts w:ascii="AvantGarde Bk BT" w:hAnsi="AvantGarde Bk BT"/>
      <w:b/>
      <w:sz w:val="40"/>
      <w:lang w:eastAsia="en-US"/>
    </w:rPr>
  </w:style>
  <w:style w:type="paragraph" w:customStyle="1" w:styleId="AnnexTableTitle">
    <w:name w:val="Annex:TableTitle"/>
    <w:pPr>
      <w:keepNext/>
      <w:keepLines/>
      <w:numPr>
        <w:ilvl w:val="1"/>
        <w:numId w:val="46"/>
      </w:numPr>
      <w:spacing w:before="120" w:after="120"/>
      <w:jc w:val="center"/>
    </w:pPr>
    <w:rPr>
      <w:b/>
      <w:noProof/>
      <w:sz w:val="24"/>
      <w:lang w:eastAsia="en-US"/>
    </w:rPr>
  </w:style>
  <w:style w:type="paragraph" w:customStyle="1" w:styleId="Blankpage0">
    <w:name w:val="Blankpage"/>
    <w:next w:val="paragraph"/>
    <w:pPr>
      <w:keepLines/>
      <w:pageBreakBefore/>
      <w:spacing w:before="6000"/>
      <w:jc w:val="center"/>
    </w:pPr>
    <w:rPr>
      <w:i/>
      <w:noProof/>
      <w:lang w:eastAsia="en-US"/>
    </w:rPr>
  </w:style>
  <w:style w:type="character" w:customStyle="1" w:styleId="BLUE">
    <w:name w:val="BLUE"/>
    <w:rPr>
      <w:b/>
      <w:color w:val="0000FF"/>
    </w:rPr>
  </w:style>
  <w:style w:type="character" w:customStyle="1" w:styleId="BOLD-BLUE">
    <w:name w:val="BOLD-BLUE"/>
    <w:rPr>
      <w:b/>
      <w:color w:val="0000FF"/>
    </w:rPr>
  </w:style>
  <w:style w:type="paragraph" w:customStyle="1" w:styleId="bulac0">
    <w:name w:val="bulac0"/>
    <w:pPr>
      <w:widowControl w:val="0"/>
    </w:pPr>
    <w:rPr>
      <w:rFonts w:ascii="NewCenturySchlbk" w:hAnsi="NewCenturySchlbk"/>
      <w:snapToGrid w:val="0"/>
      <w:color w:val="000000"/>
      <w:sz w:val="6"/>
      <w:lang w:val="en-US" w:eastAsia="en-US"/>
    </w:rPr>
  </w:style>
  <w:style w:type="paragraph" w:customStyle="1" w:styleId="bullet4">
    <w:name w:val="bullet4"/>
    <w:pPr>
      <w:numPr>
        <w:numId w:val="51"/>
      </w:numPr>
      <w:spacing w:before="40" w:after="40"/>
    </w:pPr>
    <w:rPr>
      <w:rFonts w:ascii="NewCenturySchlbk" w:hAnsi="NewCenturySchlbk"/>
      <w:lang w:eastAsia="en-US"/>
    </w:rPr>
  </w:style>
  <w:style w:type="paragraph" w:customStyle="1" w:styleId="CaptionTable">
    <w:name w:val="Caption:Table"/>
    <w:pPr>
      <w:keepNext/>
      <w:keepLines/>
      <w:numPr>
        <w:numId w:val="52"/>
      </w:numPr>
      <w:spacing w:before="120" w:after="120"/>
      <w:jc w:val="center"/>
    </w:pPr>
    <w:rPr>
      <w:rFonts w:ascii="NewCenturySchlbk" w:hAnsi="NewCenturySchlbk"/>
      <w:b/>
      <w:noProof/>
      <w:sz w:val="24"/>
      <w:lang w:eastAsia="en-US"/>
    </w:rPr>
  </w:style>
  <w:style w:type="paragraph" w:customStyle="1" w:styleId="CaptionTableAnnex">
    <w:name w:val="Caption:TableAnnex"/>
    <w:pPr>
      <w:keepNext/>
      <w:keepLines/>
      <w:numPr>
        <w:ilvl w:val="1"/>
        <w:numId w:val="53"/>
      </w:numPr>
      <w:spacing w:before="120" w:after="120"/>
      <w:jc w:val="center"/>
    </w:pPr>
    <w:rPr>
      <w:rFonts w:ascii="NewCenturySchlbk" w:hAnsi="NewCenturySchlbk"/>
      <w:b/>
      <w:noProof/>
      <w:sz w:val="24"/>
      <w:lang w:eastAsia="en-US"/>
    </w:rPr>
  </w:style>
  <w:style w:type="paragraph" w:customStyle="1" w:styleId="CEN">
    <w:name w:val="CEN"/>
    <w:pPr>
      <w:jc w:val="center"/>
    </w:pPr>
    <w:rPr>
      <w:rFonts w:ascii="Zurich BT" w:hAnsi="Zurich BT"/>
      <w:b/>
      <w:noProof/>
      <w:sz w:val="32"/>
      <w:lang w:eastAsia="en-US"/>
    </w:rPr>
  </w:style>
  <w:style w:type="paragraph" w:customStyle="1" w:styleId="EN-other">
    <w:name w:val="EN-other"/>
    <w:pPr>
      <w:tabs>
        <w:tab w:val="left" w:pos="0"/>
        <w:tab w:val="left" w:pos="1440"/>
        <w:tab w:val="left" w:pos="2880"/>
        <w:tab w:val="left" w:pos="4320"/>
      </w:tabs>
      <w:spacing w:before="527" w:after="79" w:line="240" w:lineRule="atLeast"/>
      <w:jc w:val="center"/>
    </w:pPr>
    <w:rPr>
      <w:rFonts w:ascii="Zurich BT" w:hAnsi="Zurich BT"/>
      <w:snapToGrid w:val="0"/>
      <w:lang w:eastAsia="en-US"/>
    </w:rPr>
  </w:style>
  <w:style w:type="paragraph" w:customStyle="1" w:styleId="CEN-address">
    <w:name w:val="CEN-address"/>
    <w:basedOn w:val="EN-other"/>
    <w:rPr>
      <w:b/>
    </w:rPr>
  </w:style>
  <w:style w:type="paragraph" w:customStyle="1" w:styleId="titleorgcopyright">
    <w:name w:val="title:org/copyright"/>
    <w:basedOn w:val="Normal"/>
    <w:pPr>
      <w:pBdr>
        <w:top w:val="single" w:sz="4" w:space="16" w:color="auto"/>
      </w:pBdr>
      <w:spacing w:before="600"/>
    </w:pPr>
  </w:style>
  <w:style w:type="paragraph" w:customStyle="1" w:styleId="CEN-copyright">
    <w:name w:val="CEN-copyright"/>
    <w:basedOn w:val="titleorgcopyright"/>
    <w:pPr>
      <w:pBdr>
        <w:top w:val="none" w:sz="0" w:space="0" w:color="auto"/>
      </w:pBdr>
    </w:pPr>
  </w:style>
  <w:style w:type="paragraph" w:customStyle="1" w:styleId="CEN-sub">
    <w:name w:val="CEN-sub"/>
    <w:basedOn w:val="Normal"/>
    <w:pPr>
      <w:jc w:val="center"/>
    </w:pPr>
  </w:style>
  <w:style w:type="paragraph" w:customStyle="1" w:styleId="cl1noTOC">
    <w:name w:val="cl:1 noTOC"/>
    <w:basedOn w:val="Heading2"/>
    <w:pPr>
      <w:numPr>
        <w:ilvl w:val="0"/>
        <w:numId w:val="0"/>
      </w:numPr>
      <w:tabs>
        <w:tab w:val="num" w:pos="851"/>
      </w:tabs>
      <w:spacing w:after="120"/>
      <w:ind w:left="851" w:hanging="851"/>
      <w:outlineLvl w:val="9"/>
    </w:pPr>
    <w:rPr>
      <w:rFonts w:ascii="AvantGarde Bk BT" w:hAnsi="AvantGarde Bk BT" w:cs="Times New Roman"/>
      <w:b w:val="0"/>
      <w:i/>
      <w:iCs w:val="0"/>
      <w:szCs w:val="20"/>
    </w:rPr>
  </w:style>
  <w:style w:type="paragraph" w:customStyle="1" w:styleId="cl1TOC">
    <w:name w:val="cl:1TOC"/>
    <w:pPr>
      <w:tabs>
        <w:tab w:val="left" w:pos="0"/>
        <w:tab w:val="left" w:pos="1191"/>
        <w:tab w:val="left" w:pos="7824"/>
        <w:tab w:val="right" w:pos="8220"/>
      </w:tabs>
      <w:spacing w:before="102"/>
      <w:ind w:left="567" w:right="1247" w:hanging="567"/>
    </w:pPr>
    <w:rPr>
      <w:rFonts w:ascii="Times" w:hAnsi="Times"/>
      <w:sz w:val="24"/>
      <w:lang w:eastAsia="en-US"/>
    </w:rPr>
  </w:style>
  <w:style w:type="paragraph" w:customStyle="1" w:styleId="cl2noTOC">
    <w:name w:val="cl:2 noTOC"/>
    <w:basedOn w:val="Heading3"/>
    <w:pPr>
      <w:numPr>
        <w:ilvl w:val="0"/>
        <w:numId w:val="0"/>
      </w:numPr>
      <w:tabs>
        <w:tab w:val="num" w:pos="3065"/>
      </w:tabs>
      <w:spacing w:after="120"/>
      <w:ind w:left="1077" w:hanging="1077"/>
      <w:outlineLvl w:val="9"/>
    </w:pPr>
  </w:style>
  <w:style w:type="paragraph" w:customStyle="1" w:styleId="cl3noTOC">
    <w:name w:val="cl:3 noTOC"/>
    <w:basedOn w:val="Heading4"/>
    <w:pPr>
      <w:numPr>
        <w:ilvl w:val="0"/>
        <w:numId w:val="0"/>
      </w:numPr>
      <w:tabs>
        <w:tab w:val="num" w:pos="3425"/>
      </w:tabs>
      <w:spacing w:after="120"/>
      <w:ind w:left="2835" w:hanging="850"/>
      <w:outlineLvl w:val="9"/>
    </w:pPr>
  </w:style>
  <w:style w:type="paragraph" w:customStyle="1" w:styleId="clnonumTOC">
    <w:name w:val="cl:nonumTOC"/>
    <w:pPr>
      <w:keepNext/>
      <w:keepLines/>
      <w:tabs>
        <w:tab w:val="left" w:pos="0"/>
        <w:tab w:val="left" w:pos="403"/>
        <w:tab w:val="left" w:pos="7937"/>
        <w:tab w:val="right" w:pos="8220"/>
      </w:tabs>
      <w:spacing w:before="320" w:after="57" w:line="203" w:lineRule="exact"/>
      <w:ind w:left="403" w:right="850" w:hanging="403"/>
    </w:pPr>
    <w:rPr>
      <w:rFonts w:ascii="Helvetica" w:hAnsi="Helvetica"/>
      <w:lang w:eastAsia="en-US"/>
    </w:rPr>
  </w:style>
  <w:style w:type="paragraph" w:customStyle="1" w:styleId="clnumTOC">
    <w:name w:val="cl:numTOC"/>
    <w:pPr>
      <w:keepNext/>
      <w:keepLines/>
      <w:tabs>
        <w:tab w:val="left" w:pos="0"/>
        <w:tab w:val="left" w:pos="403"/>
        <w:tab w:val="left" w:pos="7937"/>
        <w:tab w:val="right" w:pos="8220"/>
      </w:tabs>
      <w:spacing w:before="280" w:after="57" w:line="203" w:lineRule="exact"/>
      <w:ind w:left="403" w:right="850" w:hanging="403"/>
    </w:pPr>
    <w:rPr>
      <w:rFonts w:ascii="Helvetica" w:hAnsi="Helvetica"/>
      <w:lang w:eastAsia="en-US"/>
    </w:rPr>
  </w:style>
  <w:style w:type="paragraph" w:customStyle="1" w:styleId="Cnvcell">
    <w:name w:val="Cnv:cell"/>
    <w:pPr>
      <w:tabs>
        <w:tab w:val="left" w:pos="0"/>
        <w:tab w:val="left" w:pos="720"/>
        <w:tab w:val="left" w:pos="1440"/>
        <w:tab w:val="left" w:pos="2160"/>
      </w:tabs>
      <w:spacing w:before="38" w:after="38"/>
    </w:pPr>
    <w:rPr>
      <w:rFonts w:ascii="Times" w:hAnsi="Times"/>
      <w:sz w:val="24"/>
      <w:lang w:eastAsia="en-US"/>
    </w:rPr>
  </w:style>
  <w:style w:type="paragraph" w:customStyle="1" w:styleId="col">
    <w:name w:val="col"/>
    <w:pPr>
      <w:tabs>
        <w:tab w:val="left" w:pos="57"/>
        <w:tab w:val="left" w:pos="4082"/>
        <w:tab w:val="left" w:pos="4139"/>
        <w:tab w:val="left" w:pos="4196"/>
        <w:tab w:val="left" w:pos="4252"/>
        <w:tab w:val="left" w:pos="4309"/>
      </w:tabs>
      <w:spacing w:after="79" w:line="240" w:lineRule="atLeast"/>
      <w:ind w:left="57" w:right="1984"/>
      <w:jc w:val="both"/>
    </w:pPr>
    <w:rPr>
      <w:rFonts w:ascii="Zurich BT" w:hAnsi="Zurich BT"/>
      <w:lang w:eastAsia="en-US"/>
    </w:rPr>
  </w:style>
  <w:style w:type="paragraph" w:customStyle="1" w:styleId="contentsh2">
    <w:name w:val="contentsh2"/>
    <w:pPr>
      <w:keepNext/>
      <w:keepLines/>
      <w:spacing w:before="120"/>
    </w:pPr>
    <w:rPr>
      <w:rFonts w:ascii="Zurich BT" w:hAnsi="Zurich BT"/>
      <w:b/>
      <w:noProof/>
      <w:sz w:val="24"/>
      <w:lang w:eastAsia="en-US"/>
    </w:rPr>
  </w:style>
  <w:style w:type="paragraph" w:customStyle="1" w:styleId="contentstitle0">
    <w:name w:val="contentstitle"/>
    <w:pPr>
      <w:keepNext/>
      <w:keepLines/>
      <w:pageBreakBefore/>
      <w:spacing w:before="240" w:after="220"/>
    </w:pPr>
    <w:rPr>
      <w:rFonts w:ascii="Zurich BT" w:hAnsi="Zurich BT"/>
      <w:b/>
      <w:noProof/>
      <w:sz w:val="28"/>
      <w:lang w:eastAsia="en-US"/>
    </w:rPr>
  </w:style>
  <w:style w:type="paragraph" w:customStyle="1" w:styleId="copyright">
    <w:name w:val="copyright"/>
    <w:basedOn w:val="Normal"/>
    <w:pPr>
      <w:keepNext/>
      <w:pageBreakBefore/>
      <w:overflowPunct w:val="0"/>
      <w:autoSpaceDE w:val="0"/>
      <w:autoSpaceDN w:val="0"/>
      <w:adjustRightInd w:val="0"/>
      <w:spacing w:before="11400"/>
      <w:textAlignment w:val="baseline"/>
    </w:pPr>
    <w:rPr>
      <w:rFonts w:cs="Arial"/>
      <w:bCs/>
      <w:color w:val="000000"/>
      <w:lang w:val="en-US"/>
    </w:rPr>
  </w:style>
  <w:style w:type="paragraph" w:customStyle="1" w:styleId="cover-date">
    <w:name w:val="cover-date"/>
    <w:pPr>
      <w:spacing w:before="300"/>
      <w:ind w:left="941"/>
      <w:jc w:val="right"/>
    </w:pPr>
    <w:rPr>
      <w:rFonts w:ascii="NewCenturySchlbk" w:hAnsi="NewCenturySchlbk"/>
      <w:b/>
      <w:snapToGrid w:val="0"/>
      <w:lang w:eastAsia="en-US"/>
    </w:rPr>
  </w:style>
  <w:style w:type="paragraph" w:customStyle="1" w:styleId="cover-iddraft">
    <w:name w:val="cover-id draft"/>
    <w:pPr>
      <w:spacing w:after="120" w:line="360" w:lineRule="exact"/>
      <w:ind w:left="942"/>
    </w:pPr>
    <w:rPr>
      <w:rFonts w:ascii="Zurich BT" w:hAnsi="Zurich BT"/>
      <w:b/>
      <w:noProof/>
      <w:sz w:val="36"/>
      <w:lang w:eastAsia="en-US"/>
    </w:rPr>
  </w:style>
  <w:style w:type="paragraph" w:customStyle="1" w:styleId="deftermlevel1">
    <w:name w:val="def:term:level1"/>
    <w:next w:val="Normal"/>
    <w:pPr>
      <w:keepNext/>
      <w:keepLines/>
      <w:spacing w:before="200" w:after="80"/>
    </w:pPr>
    <w:rPr>
      <w:rFonts w:ascii="AvantGarde Bk BT" w:hAnsi="AvantGarde Bk BT"/>
      <w:b/>
      <w:sz w:val="28"/>
      <w:lang w:eastAsia="en-US"/>
    </w:rPr>
  </w:style>
  <w:style w:type="paragraph" w:customStyle="1" w:styleId="deftermlevel2">
    <w:name w:val="def:term:level2"/>
    <w:pPr>
      <w:keepNext/>
      <w:numPr>
        <w:ilvl w:val="1"/>
        <w:numId w:val="54"/>
      </w:numPr>
      <w:tabs>
        <w:tab w:val="num" w:pos="3481"/>
      </w:tabs>
      <w:spacing w:before="240" w:after="60"/>
      <w:ind w:left="2041" w:firstLine="0"/>
    </w:pPr>
    <w:rPr>
      <w:rFonts w:ascii="AvantGarde Bk BT" w:hAnsi="AvantGarde Bk BT"/>
      <w:b/>
      <w:lang w:eastAsia="en-US"/>
    </w:rPr>
  </w:style>
  <w:style w:type="paragraph" w:customStyle="1" w:styleId="deftermlevel2b">
    <w:name w:val="def:term:level2b"/>
    <w:pPr>
      <w:keepNext/>
      <w:keepLines/>
      <w:numPr>
        <w:numId w:val="54"/>
      </w:numPr>
      <w:spacing w:before="240" w:after="120"/>
    </w:pPr>
    <w:rPr>
      <w:rFonts w:ascii="AvantGarde" w:hAnsi="AvantGarde"/>
      <w:b/>
      <w:lang w:eastAsia="en-US"/>
    </w:rPr>
  </w:style>
  <w:style w:type="paragraph" w:customStyle="1" w:styleId="deftext">
    <w:name w:val="def:text"/>
    <w:pPr>
      <w:tabs>
        <w:tab w:val="left" w:pos="2880"/>
        <w:tab w:val="left" w:pos="4320"/>
      </w:tabs>
      <w:spacing w:after="120" w:line="240" w:lineRule="atLeast"/>
      <w:ind w:left="1985"/>
      <w:jc w:val="both"/>
    </w:pPr>
    <w:rPr>
      <w:rFonts w:ascii="NewCenturySchlbk" w:hAnsi="NewCenturySchlbk"/>
      <w:lang w:eastAsia="en-US"/>
    </w:rPr>
  </w:style>
  <w:style w:type="paragraph" w:customStyle="1" w:styleId="definitionnonp001">
    <w:name w:val="definition:nonp001"/>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definition10">
    <w:name w:val="definition1"/>
    <w:pPr>
      <w:keepNext/>
      <w:numPr>
        <w:numId w:val="56"/>
      </w:numPr>
      <w:spacing w:before="240"/>
    </w:pPr>
    <w:rPr>
      <w:rFonts w:ascii="Arial" w:hAnsi="Arial"/>
      <w:b/>
      <w:sz w:val="24"/>
      <w:lang w:eastAsia="en-US"/>
    </w:rPr>
  </w:style>
  <w:style w:type="paragraph" w:customStyle="1" w:styleId="definition20">
    <w:name w:val="definition2"/>
    <w:basedOn w:val="Heading4"/>
    <w:pPr>
      <w:numPr>
        <w:ilvl w:val="1"/>
        <w:numId w:val="56"/>
      </w:numPr>
      <w:tabs>
        <w:tab w:val="left" w:pos="3005"/>
      </w:tabs>
      <w:spacing w:before="41" w:line="278" w:lineRule="atLeast"/>
    </w:pPr>
  </w:style>
  <w:style w:type="paragraph" w:customStyle="1" w:styleId="DefinitionInP001">
    <w:name w:val="DefinitionInP001"/>
    <w:basedOn w:val="paragraph"/>
    <w:pPr>
      <w:spacing w:before="39" w:after="39"/>
      <w:jc w:val="left"/>
    </w:pPr>
    <w:rPr>
      <w:b/>
    </w:rPr>
  </w:style>
  <w:style w:type="paragraph" w:customStyle="1" w:styleId="DefinitionNew">
    <w:name w:val="DefinitionNew"/>
    <w:basedOn w:val="DefinitionInP001"/>
    <w:next w:val="Normal"/>
  </w:style>
  <w:style w:type="paragraph" w:customStyle="1" w:styleId="DefinitionNew-Description">
    <w:name w:val="DefinitionNew-Description"/>
    <w:basedOn w:val="DefinitionNew"/>
    <w:next w:val="paragraph"/>
    <w:pPr>
      <w:spacing w:before="0"/>
    </w:pPr>
    <w:rPr>
      <w:b w:val="0"/>
    </w:rPr>
  </w:style>
  <w:style w:type="paragraph" w:styleId="DocumentMap">
    <w:name w:val="Document Map"/>
    <w:basedOn w:val="Normal"/>
    <w:semiHidden/>
    <w:pPr>
      <w:shd w:val="clear" w:color="auto" w:fill="000080"/>
    </w:pPr>
    <w:rPr>
      <w:rFonts w:ascii="Tahoma" w:hAnsi="Tahoma"/>
    </w:rPr>
  </w:style>
  <w:style w:type="paragraph" w:customStyle="1" w:styleId="DRD0">
    <w:name w:val="DRD0"/>
    <w:rPr>
      <w:sz w:val="6"/>
      <w:lang w:eastAsia="en-US"/>
    </w:rPr>
  </w:style>
  <w:style w:type="paragraph" w:customStyle="1" w:styleId="DRD-Heading1">
    <w:name w:val="DRD-Heading1"/>
    <w:next w:val="paragraph"/>
    <w:pPr>
      <w:keepNext/>
      <w:keepLines/>
      <w:widowControl w:val="0"/>
      <w:numPr>
        <w:numId w:val="57"/>
      </w:numPr>
      <w:tabs>
        <w:tab w:val="left" w:pos="2608"/>
      </w:tabs>
      <w:spacing w:before="240" w:after="60"/>
    </w:pPr>
    <w:rPr>
      <w:rFonts w:ascii="NewCenturySchlbk" w:hAnsi="NewCenturySchlbk"/>
      <w:b/>
      <w:lang w:eastAsia="en-US"/>
    </w:rPr>
  </w:style>
  <w:style w:type="paragraph" w:customStyle="1" w:styleId="ECSSSecretariat0">
    <w:name w:val="ECSS Secretariat"/>
    <w:pPr>
      <w:spacing w:before="3920"/>
      <w:jc w:val="right"/>
    </w:pPr>
    <w:rPr>
      <w:rFonts w:ascii="Arial" w:hAnsi="Arial"/>
      <w:b/>
      <w:sz w:val="24"/>
      <w:lang w:eastAsia="en-US"/>
    </w:rPr>
  </w:style>
  <w:style w:type="paragraph" w:customStyle="1" w:styleId="ecss-logo">
    <w:name w:val="ecss-logo"/>
    <w:basedOn w:val="Normal"/>
    <w:pPr>
      <w:framePr w:hSpace="180" w:wrap="around" w:vAnchor="page" w:hAnchor="page" w:x="1441" w:y="433"/>
    </w:pPr>
  </w:style>
  <w:style w:type="paragraph" w:customStyle="1" w:styleId="ecss-logoeven">
    <w:name w:val="ecss-logoeven"/>
    <w:basedOn w:val="Normal"/>
    <w:pPr>
      <w:framePr w:hSpace="180" w:wrap="around" w:vAnchor="page" w:hAnchor="page" w:x="8785" w:y="433"/>
    </w:pPr>
  </w:style>
  <w:style w:type="paragraph" w:customStyle="1" w:styleId="ecss-logoodd">
    <w:name w:val="ecss-logoodd"/>
    <w:basedOn w:val="ecss-logo"/>
    <w:pPr>
      <w:framePr w:wrap="around"/>
    </w:pPr>
  </w:style>
  <w:style w:type="paragraph" w:customStyle="1" w:styleId="ECSS-secretariat">
    <w:name w:val="ECSS-secretariat"/>
    <w:basedOn w:val="Normal"/>
    <w:pPr>
      <w:framePr w:w="3934" w:h="1157" w:wrap="around" w:vAnchor="page" w:hAnchor="page" w:x="6913" w:y="14401"/>
      <w:jc w:val="right"/>
    </w:pPr>
    <w:rPr>
      <w:rFonts w:ascii="AvantGarde" w:hAnsi="AvantGarde"/>
      <w:b/>
    </w:rPr>
  </w:style>
  <w:style w:type="paragraph" w:customStyle="1" w:styleId="EN-lang">
    <w:name w:val="EN-lang"/>
    <w:pPr>
      <w:spacing w:before="720" w:line="240" w:lineRule="atLeast"/>
      <w:jc w:val="center"/>
    </w:pPr>
    <w:rPr>
      <w:rFonts w:ascii="Zurich BT" w:hAnsi="Zurich BT"/>
      <w:snapToGrid w:val="0"/>
      <w:lang w:eastAsia="en-US"/>
    </w:rPr>
  </w:style>
  <w:style w:type="paragraph" w:customStyle="1" w:styleId="EN-Main">
    <w:name w:val="EN-Main"/>
    <w:pPr>
      <w:spacing w:before="480" w:line="355" w:lineRule="atLeast"/>
      <w:jc w:val="center"/>
    </w:pPr>
    <w:rPr>
      <w:rFonts w:ascii="Zurich BT" w:hAnsi="Zurich BT"/>
      <w:b/>
      <w:sz w:val="32"/>
      <w:lang w:eastAsia="en-US"/>
    </w:rPr>
  </w:style>
  <w:style w:type="paragraph" w:customStyle="1" w:styleId="excbody">
    <w:name w:val="ex:c:body"/>
    <w:basedOn w:val="Normal"/>
    <w:pPr>
      <w:tabs>
        <w:tab w:val="left" w:pos="2041"/>
        <w:tab w:val="left" w:pos="3481"/>
        <w:tab w:val="left" w:pos="4921"/>
        <w:tab w:val="left" w:pos="6361"/>
      </w:tabs>
      <w:spacing w:after="79" w:line="240" w:lineRule="atLeast"/>
      <w:jc w:val="both"/>
    </w:pPr>
  </w:style>
  <w:style w:type="paragraph" w:customStyle="1" w:styleId="excheader">
    <w:name w:val="ex:c:header"/>
    <w:basedOn w:val="Normal"/>
    <w:pPr>
      <w:tabs>
        <w:tab w:val="left" w:pos="2041"/>
        <w:tab w:val="left" w:pos="3481"/>
        <w:tab w:val="left" w:pos="4921"/>
        <w:tab w:val="left" w:pos="6361"/>
      </w:tabs>
      <w:spacing w:after="79" w:line="240" w:lineRule="atLeast"/>
      <w:jc w:val="right"/>
    </w:pPr>
    <w:rPr>
      <w:b/>
    </w:rPr>
  </w:style>
  <w:style w:type="paragraph" w:customStyle="1" w:styleId="exsheader">
    <w:name w:val="ex:s:header"/>
    <w:basedOn w:val="paragraph"/>
    <w:pPr>
      <w:ind w:left="0"/>
      <w:jc w:val="right"/>
    </w:pPr>
    <w:rPr>
      <w:b/>
    </w:rPr>
  </w:style>
  <w:style w:type="paragraph" w:customStyle="1" w:styleId="exsbody">
    <w:name w:val="ex:s:body"/>
    <w:basedOn w:val="exsheader"/>
    <w:pPr>
      <w:jc w:val="both"/>
    </w:pPr>
    <w:rPr>
      <w:b w:val="0"/>
    </w:rPr>
  </w:style>
  <w:style w:type="paragraph" w:customStyle="1" w:styleId="notecbody">
    <w:name w:val="note:c:body"/>
    <w:basedOn w:val="Normal"/>
    <w:pPr>
      <w:tabs>
        <w:tab w:val="left" w:pos="2041"/>
        <w:tab w:val="left" w:pos="3481"/>
        <w:tab w:val="left" w:pos="4921"/>
        <w:tab w:val="left" w:pos="6361"/>
      </w:tabs>
      <w:spacing w:after="79" w:line="240" w:lineRule="atLeast"/>
      <w:jc w:val="both"/>
    </w:pPr>
  </w:style>
  <w:style w:type="paragraph" w:customStyle="1" w:styleId="example">
    <w:name w:val="example"/>
    <w:basedOn w:val="notecbody"/>
    <w:pPr>
      <w:numPr>
        <w:numId w:val="58"/>
      </w:numPr>
      <w:spacing w:before="60" w:after="60" w:line="240" w:lineRule="auto"/>
      <w:ind w:right="567"/>
    </w:pPr>
  </w:style>
  <w:style w:type="paragraph" w:customStyle="1" w:styleId="examplebody">
    <w:name w:val="example:body"/>
    <w:pPr>
      <w:spacing w:before="60" w:after="60"/>
      <w:ind w:left="3402" w:right="567"/>
      <w:jc w:val="both"/>
    </w:pPr>
    <w:rPr>
      <w:lang w:eastAsia="en-US"/>
    </w:rPr>
  </w:style>
  <w:style w:type="paragraph" w:customStyle="1" w:styleId="expected">
    <w:name w:val="expected"/>
    <w:basedOn w:val="Normal"/>
    <w:pPr>
      <w:numPr>
        <w:numId w:val="61"/>
      </w:numPr>
      <w:spacing w:after="120"/>
      <w:jc w:val="both"/>
    </w:pPr>
    <w:rPr>
      <w:color w:val="000000"/>
    </w:rPr>
  </w:style>
  <w:style w:type="paragraph" w:customStyle="1" w:styleId="expectedbul">
    <w:name w:val="expected + bul"/>
    <w:next w:val="paragraph"/>
    <w:pPr>
      <w:numPr>
        <w:numId w:val="62"/>
      </w:numPr>
      <w:tabs>
        <w:tab w:val="clear" w:pos="4309"/>
        <w:tab w:val="left" w:pos="2552"/>
        <w:tab w:val="left" w:pos="4395"/>
        <w:tab w:val="left" w:pos="4678"/>
      </w:tabs>
      <w:spacing w:after="120"/>
      <w:ind w:left="4678" w:hanging="2637"/>
      <w:jc w:val="both"/>
    </w:pPr>
    <w:rPr>
      <w:rFonts w:ascii="NewCenturySchlbk" w:hAnsi="NewCenturySchlbk"/>
      <w:lang w:val="de-DE" w:eastAsia="en-US"/>
    </w:rPr>
  </w:style>
  <w:style w:type="paragraph" w:customStyle="1" w:styleId="expectedbul1">
    <w:name w:val="expected:bul1"/>
    <w:pPr>
      <w:numPr>
        <w:numId w:val="63"/>
      </w:numPr>
      <w:tabs>
        <w:tab w:val="clear" w:pos="2628"/>
      </w:tabs>
      <w:spacing w:after="120"/>
      <w:ind w:left="4678"/>
      <w:jc w:val="both"/>
    </w:pPr>
    <w:rPr>
      <w:rFonts w:ascii="NewCenturySchlbk" w:hAnsi="NewCenturySchlbk"/>
      <w:lang w:val="de-DE" w:eastAsia="en-US"/>
    </w:rPr>
  </w:style>
  <w:style w:type="paragraph" w:customStyle="1" w:styleId="expectedbul1a">
    <w:name w:val="expected:bul1a"/>
    <w:next w:val="paragraph"/>
    <w:pPr>
      <w:numPr>
        <w:numId w:val="64"/>
      </w:numPr>
      <w:spacing w:after="220"/>
      <w:jc w:val="both"/>
    </w:pPr>
    <w:rPr>
      <w:rFonts w:ascii="Zurich BT" w:hAnsi="Zurich BT"/>
      <w:noProof/>
      <w:lang w:eastAsia="en-US"/>
    </w:rPr>
  </w:style>
  <w:style w:type="paragraph" w:customStyle="1" w:styleId="expectedbulac">
    <w:name w:val="expected:bulac"/>
    <w:pPr>
      <w:keepLines/>
      <w:tabs>
        <w:tab w:val="left" w:pos="2430"/>
        <w:tab w:val="left" w:pos="5204"/>
        <w:tab w:val="left" w:pos="6644"/>
      </w:tabs>
      <w:spacing w:after="79" w:line="240" w:lineRule="atLeast"/>
      <w:ind w:left="2625" w:hanging="357"/>
      <w:jc w:val="both"/>
    </w:pPr>
    <w:rPr>
      <w:rFonts w:ascii="Zurich BT" w:hAnsi="Zurich BT"/>
      <w:snapToGrid w:val="0"/>
      <w:lang w:eastAsia="en-US"/>
    </w:rPr>
  </w:style>
  <w:style w:type="paragraph" w:customStyle="1" w:styleId="figtitleTOC">
    <w:name w:val="figtitleTOC"/>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figuregraphic">
    <w:name w:val="figure:graphic"/>
    <w:basedOn w:val="paragraph"/>
    <w:next w:val="paragraph"/>
    <w:pPr>
      <w:keepNext/>
      <w:keepLines/>
      <w:spacing w:before="240"/>
      <w:ind w:left="0"/>
      <w:jc w:val="center"/>
    </w:pPr>
  </w:style>
  <w:style w:type="paragraph" w:customStyle="1" w:styleId="footnote">
    <w:name w:val="footnote"/>
    <w:basedOn w:val="Normal"/>
    <w:pPr>
      <w:tabs>
        <w:tab w:val="left" w:pos="0"/>
        <w:tab w:val="left" w:pos="360"/>
      </w:tabs>
      <w:spacing w:before="61" w:after="43" w:line="222" w:lineRule="atLeast"/>
    </w:pPr>
  </w:style>
  <w:style w:type="paragraph" w:customStyle="1" w:styleId="Headerleft0">
    <w:name w:val="Header:left"/>
    <w:pPr>
      <w:pBdr>
        <w:bottom w:val="single" w:sz="4" w:space="1" w:color="auto"/>
      </w:pBdr>
    </w:pPr>
    <w:rPr>
      <w:rFonts w:ascii="NewCenturySchlbk" w:hAnsi="NewCenturySchlbk"/>
      <w:lang w:val="en-US" w:eastAsia="en-US"/>
    </w:rPr>
  </w:style>
  <w:style w:type="paragraph" w:customStyle="1" w:styleId="Headerright">
    <w:name w:val="Header:right"/>
    <w:pPr>
      <w:pBdr>
        <w:bottom w:val="single" w:sz="4" w:space="1" w:color="auto"/>
      </w:pBdr>
      <w:jc w:val="right"/>
    </w:pPr>
    <w:rPr>
      <w:rFonts w:ascii="NewCenturySchlbk" w:hAnsi="NewCenturySchlbk"/>
      <w:noProof/>
      <w:lang w:eastAsia="en-US"/>
    </w:rPr>
  </w:style>
  <w:style w:type="paragraph" w:customStyle="1" w:styleId="Heading1titleonly">
    <w:name w:val="Heading 1 title only"/>
    <w:basedOn w:val="Normal"/>
    <w:pPr>
      <w:keepNext/>
      <w:pageBreakBefore/>
      <w:pBdr>
        <w:bottom w:val="single" w:sz="4" w:space="1" w:color="auto"/>
      </w:pBdr>
      <w:spacing w:before="1320" w:after="1200"/>
      <w:jc w:val="right"/>
      <w:outlineLvl w:val="0"/>
    </w:pPr>
    <w:rPr>
      <w:rFonts w:ascii="AvantGarde Bk BT" w:hAnsi="AvantGarde Bk BT"/>
      <w:b/>
      <w:sz w:val="40"/>
    </w:rPr>
  </w:style>
  <w:style w:type="paragraph" w:customStyle="1" w:styleId="Heding1cl">
    <w:name w:val="Heding 1: cl"/>
    <w:aliases w:val="nomum"/>
    <w:next w:val="paragraph"/>
    <w:pPr>
      <w:keepNext/>
      <w:keepLines/>
      <w:spacing w:before="360" w:after="120"/>
    </w:pPr>
    <w:rPr>
      <w:rFonts w:ascii="AvantGarde Bk BT" w:hAnsi="AvantGarde Bk BT"/>
      <w:b/>
      <w:sz w:val="28"/>
      <w:lang w:eastAsia="en-US"/>
    </w:rPr>
  </w:style>
  <w:style w:type="paragraph" w:customStyle="1" w:styleId="lhshdr">
    <w:name w:val="lhshdr"/>
    <w:pPr>
      <w:pageBreakBefore/>
      <w:tabs>
        <w:tab w:val="left" w:pos="0"/>
        <w:tab w:val="left" w:pos="1440"/>
        <w:tab w:val="left" w:pos="2880"/>
        <w:tab w:val="left" w:pos="4320"/>
      </w:tabs>
      <w:spacing w:before="26" w:after="58" w:line="232" w:lineRule="atLeast"/>
    </w:pPr>
    <w:rPr>
      <w:rFonts w:ascii="NewCenturySchlbk" w:hAnsi="NewCenturySchlbk"/>
      <w:lang w:eastAsia="en-US"/>
    </w:rPr>
  </w:style>
  <w:style w:type="paragraph" w:customStyle="1" w:styleId="liststop">
    <w:name w:val="list:stop"/>
    <w:aliases w:val="note:stop,ex:stop"/>
    <w:basedOn w:val="paragraph"/>
    <w:next w:val="paragraph"/>
    <w:pPr>
      <w:shd w:val="clear" w:color="auto" w:fill="0000FF"/>
      <w:spacing w:line="11" w:lineRule="exact"/>
      <w:ind w:left="2325" w:hanging="284"/>
    </w:pPr>
    <w:rPr>
      <w:sz w:val="2"/>
    </w:rPr>
  </w:style>
  <w:style w:type="character" w:customStyle="1" w:styleId="Literal">
    <w:name w:val="Literal"/>
    <w:rPr>
      <w:i/>
    </w:rPr>
  </w:style>
  <w:style w:type="paragraph" w:customStyle="1" w:styleId="localfigpara">
    <w:name w:val="localfig:para"/>
    <w:pPr>
      <w:pageBreakBefore/>
      <w:tabs>
        <w:tab w:val="left" w:pos="2041"/>
        <w:tab w:val="left" w:pos="3481"/>
        <w:tab w:val="left" w:pos="4921"/>
        <w:tab w:val="left" w:pos="6361"/>
      </w:tabs>
      <w:spacing w:after="79" w:line="240" w:lineRule="atLeast"/>
      <w:ind w:left="2041"/>
      <w:jc w:val="both"/>
    </w:pPr>
    <w:rPr>
      <w:rFonts w:ascii="Symbols" w:hAnsi="Symbols"/>
      <w:lang w:eastAsia="en-US"/>
    </w:rPr>
  </w:style>
  <w:style w:type="paragraph" w:customStyle="1" w:styleId="Note0">
    <w:name w:val="Note:0"/>
    <w:basedOn w:val="paragraph"/>
    <w:next w:val="notec"/>
    <w:pPr>
      <w:numPr>
        <w:numId w:val="65"/>
      </w:numPr>
      <w:spacing w:before="0"/>
    </w:pPr>
    <w:rPr>
      <w:snapToGrid w:val="0"/>
      <w:sz w:val="6"/>
      <w:lang w:val="en-US"/>
    </w:rPr>
  </w:style>
  <w:style w:type="paragraph" w:customStyle="1" w:styleId="notecheader">
    <w:name w:val="note:c:header"/>
    <w:basedOn w:val="excheader"/>
  </w:style>
  <w:style w:type="paragraph" w:customStyle="1" w:styleId="notenonumbody">
    <w:name w:val="note:nonum:body"/>
    <w:pPr>
      <w:tabs>
        <w:tab w:val="left" w:pos="0"/>
      </w:tabs>
      <w:spacing w:after="80"/>
      <w:ind w:left="3544" w:right="624"/>
      <w:jc w:val="both"/>
    </w:pPr>
    <w:rPr>
      <w:rFonts w:ascii="NewCenturySchlbk" w:hAnsi="NewCenturySchlbk"/>
      <w:lang w:eastAsia="en-US"/>
    </w:rPr>
  </w:style>
  <w:style w:type="paragraph" w:customStyle="1" w:styleId="notenonumheader">
    <w:name w:val="note:nonum:header"/>
    <w:pPr>
      <w:tabs>
        <w:tab w:val="left" w:pos="0"/>
        <w:tab w:val="left" w:pos="720"/>
        <w:tab w:val="left" w:pos="1440"/>
        <w:tab w:val="left" w:pos="2160"/>
      </w:tabs>
      <w:spacing w:before="38" w:after="38"/>
      <w:jc w:val="right"/>
    </w:pPr>
    <w:rPr>
      <w:rFonts w:ascii="Times" w:hAnsi="Times"/>
      <w:sz w:val="24"/>
      <w:lang w:eastAsia="en-US"/>
    </w:rPr>
  </w:style>
  <w:style w:type="paragraph" w:customStyle="1" w:styleId="notesbody">
    <w:name w:val="note:s:body"/>
    <w:basedOn w:val="exsbody"/>
  </w:style>
  <w:style w:type="paragraph" w:customStyle="1" w:styleId="notesheader">
    <w:name w:val="note:s:header"/>
    <w:basedOn w:val="exsheader"/>
  </w:style>
  <w:style w:type="paragraph" w:customStyle="1" w:styleId="paragraphnew">
    <w:name w:val="paragraph new"/>
    <w:basedOn w:val="paragraph"/>
    <w:pPr>
      <w:spacing w:line="0" w:lineRule="atLeast"/>
      <w:ind w:right="62"/>
    </w:pPr>
  </w:style>
  <w:style w:type="paragraph" w:customStyle="1" w:styleId="paragraph3">
    <w:name w:val="paragraph3"/>
    <w:basedOn w:val="paragraph"/>
    <w:pPr>
      <w:ind w:left="3175"/>
    </w:pPr>
  </w:style>
  <w:style w:type="paragraph" w:customStyle="1" w:styleId="paragraph4">
    <w:name w:val="paragraph4"/>
    <w:pPr>
      <w:spacing w:before="40" w:after="80"/>
      <w:ind w:left="3572"/>
      <w:jc w:val="both"/>
    </w:pPr>
    <w:rPr>
      <w:rFonts w:ascii="NewCenturySchlbk" w:hAnsi="NewCenturySchlbk"/>
      <w:lang w:eastAsia="en-US"/>
    </w:rPr>
  </w:style>
  <w:style w:type="paragraph" w:customStyle="1" w:styleId="ReferenceItem">
    <w:name w:val="ReferenceItem"/>
    <w:basedOn w:val="paragraph"/>
    <w:pPr>
      <w:tabs>
        <w:tab w:val="left" w:pos="3969"/>
      </w:tabs>
      <w:ind w:left="1928" w:hanging="1928"/>
    </w:pPr>
  </w:style>
  <w:style w:type="paragraph" w:customStyle="1" w:styleId="requirebul1">
    <w:name w:val="require:bul1"/>
    <w:pPr>
      <w:keepLines/>
      <w:numPr>
        <w:numId w:val="67"/>
      </w:numPr>
      <w:spacing w:after="220"/>
      <w:jc w:val="both"/>
    </w:pPr>
    <w:rPr>
      <w:rFonts w:ascii="NewCenturySchlbk" w:hAnsi="NewCenturySchlbk"/>
      <w:lang w:eastAsia="en-US"/>
    </w:rPr>
  </w:style>
  <w:style w:type="paragraph" w:customStyle="1" w:styleId="requirebul2">
    <w:name w:val="require:bul2"/>
    <w:pPr>
      <w:keepLines/>
      <w:numPr>
        <w:numId w:val="68"/>
      </w:numPr>
      <w:spacing w:after="120"/>
    </w:pPr>
    <w:rPr>
      <w:rFonts w:ascii="NewCenturySchlbk" w:hAnsi="NewCenturySchlbk"/>
      <w:lang w:eastAsia="en-US"/>
    </w:rPr>
  </w:style>
  <w:style w:type="paragraph" w:customStyle="1" w:styleId="requirebul3">
    <w:name w:val="require:bul3"/>
    <w:pPr>
      <w:keepLines/>
      <w:numPr>
        <w:numId w:val="69"/>
      </w:numPr>
      <w:spacing w:after="220"/>
    </w:pPr>
    <w:rPr>
      <w:rFonts w:ascii="Zurich BT" w:hAnsi="Zurich BT"/>
      <w:lang w:eastAsia="en-US"/>
    </w:rPr>
  </w:style>
  <w:style w:type="paragraph" w:customStyle="1" w:styleId="requirebulac">
    <w:name w:val="require:bulac"/>
    <w:pPr>
      <w:widowControl w:val="0"/>
      <w:spacing w:before="60" w:after="60"/>
      <w:jc w:val="both"/>
    </w:pPr>
    <w:rPr>
      <w:rFonts w:ascii="NewCenturySchlbk" w:hAnsi="NewCenturySchlbk"/>
      <w:lang w:eastAsia="en-US"/>
    </w:rPr>
  </w:style>
  <w:style w:type="paragraph" w:customStyle="1" w:styleId="requirebulac0">
    <w:name w:val="require:bulac0"/>
    <w:pPr>
      <w:keepNext/>
      <w:widowControl w:val="0"/>
    </w:pPr>
    <w:rPr>
      <w:rFonts w:ascii="NewCenturySchlbk" w:hAnsi="NewCenturySchlbk"/>
      <w:snapToGrid w:val="0"/>
      <w:color w:val="000000"/>
      <w:sz w:val="6"/>
      <w:lang w:val="en-US" w:eastAsia="en-US"/>
    </w:rPr>
  </w:style>
  <w:style w:type="paragraph" w:customStyle="1" w:styleId="requirebulas">
    <w:name w:val="require:bulas"/>
    <w:basedOn w:val="ListNumber"/>
    <w:next w:val="requirebulac"/>
    <w:autoRedefine/>
    <w:pPr>
      <w:numPr>
        <w:numId w:val="0"/>
      </w:numPr>
      <w:tabs>
        <w:tab w:val="left" w:pos="567"/>
      </w:tabs>
    </w:pPr>
  </w:style>
  <w:style w:type="paragraph" w:customStyle="1" w:styleId="requirebulas2">
    <w:name w:val="require:bulas2"/>
    <w:basedOn w:val="ListNumber2"/>
    <w:next w:val="requirebulac2"/>
    <w:pPr>
      <w:numPr>
        <w:numId w:val="0"/>
      </w:numPr>
      <w:ind w:left="2417" w:hanging="432"/>
    </w:pPr>
  </w:style>
  <w:style w:type="paragraph" w:customStyle="1" w:styleId="requirebulas3">
    <w:name w:val="require:bulas3"/>
    <w:basedOn w:val="ListNumber3"/>
    <w:pPr>
      <w:numPr>
        <w:numId w:val="0"/>
      </w:numPr>
      <w:tabs>
        <w:tab w:val="num" w:pos="3600"/>
      </w:tabs>
      <w:ind w:left="3600" w:hanging="992"/>
    </w:pPr>
  </w:style>
  <w:style w:type="paragraph" w:customStyle="1" w:styleId="rhshdr">
    <w:name w:val="rhshdr"/>
    <w:pPr>
      <w:pageBreakBefore/>
      <w:tabs>
        <w:tab w:val="left" w:pos="0"/>
        <w:tab w:val="left" w:pos="1440"/>
        <w:tab w:val="left" w:pos="2880"/>
        <w:tab w:val="left" w:pos="4320"/>
      </w:tabs>
      <w:spacing w:before="26" w:after="58" w:line="232" w:lineRule="atLeast"/>
      <w:jc w:val="right"/>
    </w:pPr>
    <w:rPr>
      <w:rFonts w:ascii="NewCenturySchlbk" w:hAnsi="NewCenturySchlbk"/>
      <w:lang w:eastAsia="en-US"/>
    </w:rPr>
  </w:style>
  <w:style w:type="paragraph" w:customStyle="1" w:styleId="StandardText">
    <w:name w:val="Standard Text"/>
    <w:pPr>
      <w:spacing w:before="360" w:after="120" w:line="600" w:lineRule="exact"/>
    </w:pPr>
    <w:rPr>
      <w:rFonts w:ascii="Zurich BT" w:hAnsi="Zurich BT"/>
      <w:noProof/>
      <w:sz w:val="28"/>
      <w:lang w:eastAsia="en-US"/>
    </w:rPr>
  </w:style>
  <w:style w:type="paragraph" w:customStyle="1" w:styleId="Style2">
    <w:name w:val="Style2"/>
    <w:basedOn w:val="paragraph"/>
    <w:pPr>
      <w:spacing w:before="240" w:after="240"/>
      <w:ind w:left="0"/>
      <w:jc w:val="center"/>
    </w:pPr>
    <w:rPr>
      <w:b/>
      <w:sz w:val="24"/>
    </w:rPr>
  </w:style>
  <w:style w:type="paragraph" w:customStyle="1" w:styleId="Style3">
    <w:name w:val="Style3"/>
    <w:basedOn w:val="Normal"/>
    <w:pPr>
      <w:tabs>
        <w:tab w:val="left" w:pos="1134"/>
      </w:tabs>
      <w:ind w:left="1134" w:hanging="1134"/>
    </w:pPr>
    <w:rPr>
      <w:b/>
    </w:rPr>
  </w:style>
  <w:style w:type="paragraph" w:customStyle="1" w:styleId="Style4">
    <w:name w:val="Style4"/>
    <w:basedOn w:val="CaptionTableAnnex"/>
    <w:pPr>
      <w:numPr>
        <w:ilvl w:val="0"/>
        <w:numId w:val="0"/>
      </w:numPr>
      <w:ind w:left="1985"/>
    </w:pPr>
  </w:style>
  <w:style w:type="paragraph" w:customStyle="1" w:styleId="tablecell">
    <w:name w:val="table:cell"/>
    <w:pPr>
      <w:keepNext/>
      <w:keepLines/>
      <w:spacing w:before="40" w:after="40"/>
      <w:jc w:val="center"/>
    </w:pPr>
    <w:rPr>
      <w:rFonts w:ascii="NewCenturySchlbk" w:hAnsi="NewCenturySchlbk"/>
      <w:lang w:eastAsia="en-US"/>
    </w:rPr>
  </w:style>
  <w:style w:type="paragraph" w:customStyle="1" w:styleId="tablecellbold">
    <w:name w:val="table:cellbold"/>
    <w:pPr>
      <w:keepNext/>
      <w:spacing w:before="60" w:after="60"/>
      <w:jc w:val="center"/>
    </w:pPr>
    <w:rPr>
      <w:rFonts w:ascii="Zurich BT" w:hAnsi="Zurich BT"/>
      <w:b/>
      <w:lang w:eastAsia="en-US"/>
    </w:rPr>
  </w:style>
  <w:style w:type="paragraph" w:customStyle="1" w:styleId="tablecell-left">
    <w:name w:val="table:cell-left"/>
    <w:basedOn w:val="tablecell"/>
    <w:pPr>
      <w:keepNext w:val="0"/>
      <w:widowControl w:val="0"/>
      <w:tabs>
        <w:tab w:val="left" w:pos="284"/>
        <w:tab w:val="left" w:pos="567"/>
        <w:tab w:val="left" w:pos="851"/>
        <w:tab w:val="left" w:pos="1134"/>
        <w:tab w:val="left" w:pos="1418"/>
        <w:tab w:val="left" w:pos="1701"/>
        <w:tab w:val="left" w:pos="1985"/>
        <w:tab w:val="left" w:pos="2268"/>
      </w:tabs>
      <w:ind w:left="57" w:right="57"/>
      <w:jc w:val="left"/>
    </w:pPr>
  </w:style>
  <w:style w:type="paragraph" w:customStyle="1" w:styleId="tablecell-left-indent">
    <w:name w:val="table:cell-left-indent"/>
    <w:basedOn w:val="tablecell-left"/>
    <w:pPr>
      <w:ind w:left="284"/>
    </w:pPr>
    <w:rPr>
      <w:rFonts w:ascii="Times New Roman" w:hAnsi="Times New Roman"/>
    </w:rPr>
  </w:style>
  <w:style w:type="paragraph" w:customStyle="1" w:styleId="tablefoot">
    <w:name w:val="table:foot"/>
    <w:pPr>
      <w:tabs>
        <w:tab w:val="left" w:pos="0"/>
        <w:tab w:val="left" w:pos="720"/>
        <w:tab w:val="left" w:pos="1440"/>
        <w:tab w:val="left" w:pos="2160"/>
      </w:tabs>
      <w:spacing w:after="38" w:line="222" w:lineRule="atLeast"/>
      <w:jc w:val="right"/>
    </w:pPr>
    <w:rPr>
      <w:rFonts w:ascii="Zurich BT" w:hAnsi="Zurich BT"/>
      <w:lang w:eastAsia="en-US"/>
    </w:rPr>
  </w:style>
  <w:style w:type="paragraph" w:customStyle="1" w:styleId="tableheadnormaTOC">
    <w:name w:val="table:head:normaTOC"/>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TableTitle0">
    <w:name w:val="TableTitle"/>
    <w:basedOn w:val="paragraph"/>
    <w:pPr>
      <w:keepNext/>
      <w:keepLines/>
      <w:spacing w:before="240" w:after="240"/>
      <w:jc w:val="center"/>
    </w:pPr>
    <w:rPr>
      <w:b/>
      <w:sz w:val="24"/>
    </w:rPr>
  </w:style>
  <w:style w:type="paragraph" w:customStyle="1" w:styleId="term">
    <w:name w:val="term"/>
    <w:pPr>
      <w:spacing w:after="220"/>
    </w:pPr>
    <w:rPr>
      <w:rFonts w:ascii="Zurich BT" w:hAnsi="Zurich BT"/>
      <w:b/>
      <w:lang w:eastAsia="en-US"/>
    </w:rPr>
  </w:style>
  <w:style w:type="character" w:customStyle="1" w:styleId="TextToChange">
    <w:name w:val="TextToChange"/>
    <w:rPr>
      <w:rFonts w:ascii="Helvetica" w:hAnsi="Helvetica"/>
      <w:color w:val="FF0000"/>
      <w:sz w:val="20"/>
    </w:rPr>
  </w:style>
  <w:style w:type="paragraph" w:customStyle="1" w:styleId="titlenote">
    <w:name w:val="title:note"/>
    <w:basedOn w:val="Normal"/>
    <w:pPr>
      <w:tabs>
        <w:tab w:val="left" w:pos="2041"/>
        <w:tab w:val="left" w:pos="3481"/>
        <w:tab w:val="left" w:pos="4921"/>
        <w:tab w:val="left" w:pos="6361"/>
      </w:tabs>
      <w:spacing w:before="1326" w:after="79" w:line="288" w:lineRule="atLeast"/>
      <w:ind w:left="2041"/>
      <w:jc w:val="both"/>
    </w:pPr>
    <w:rPr>
      <w:b/>
      <w:i/>
    </w:rPr>
  </w:style>
  <w:style w:type="paragraph" w:customStyle="1" w:styleId="titleversion">
    <w:name w:val="title:version"/>
    <w:basedOn w:val="paragraph"/>
    <w:pPr>
      <w:spacing w:before="1560" w:after="360"/>
      <w:jc w:val="center"/>
    </w:pPr>
  </w:style>
  <w:style w:type="paragraph" w:styleId="TOAHeading">
    <w:name w:val="toa heading"/>
    <w:basedOn w:val="Normal"/>
    <w:next w:val="Normal"/>
    <w:semiHidden/>
    <w:pPr>
      <w:spacing w:before="120"/>
    </w:pPr>
    <w:rPr>
      <w:b/>
    </w:rPr>
  </w:style>
  <w:style w:type="character" w:customStyle="1" w:styleId="TablecellLEFTChar">
    <w:name w:val="Table:cellLEFT Char"/>
    <w:rPr>
      <w:rFonts w:ascii="Palatino Linotype" w:hAnsi="Palatino Linotype"/>
      <w:lang w:val="en-GB" w:eastAsia="en-GB" w:bidi="ar-SA"/>
    </w:rPr>
  </w:style>
  <w:style w:type="table" w:styleId="TableGrid">
    <w:name w:val="Table Grid"/>
    <w:basedOn w:val="TableNormal"/>
    <w:rsid w:val="00834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header">
    <w:name w:val="Def header"/>
    <w:basedOn w:val="Definition1"/>
    <w:link w:val="DefheaderChar"/>
    <w:qFormat/>
    <w:rsid w:val="00B06FFB"/>
  </w:style>
  <w:style w:type="paragraph" w:customStyle="1" w:styleId="Deftext0">
    <w:name w:val="Def text"/>
    <w:basedOn w:val="paragraph"/>
    <w:link w:val="DeftextChar"/>
    <w:qFormat/>
    <w:rsid w:val="00B06FFB"/>
  </w:style>
  <w:style w:type="character" w:customStyle="1" w:styleId="Definition1Char">
    <w:name w:val="Definition1 Char"/>
    <w:link w:val="Definition1"/>
    <w:rsid w:val="00B06FFB"/>
    <w:rPr>
      <w:rFonts w:ascii="Arial" w:hAnsi="Arial" w:cs="Arial"/>
      <w:b/>
      <w:bCs/>
      <w:sz w:val="22"/>
      <w:szCs w:val="26"/>
      <w:lang w:val="nl-NL"/>
    </w:rPr>
  </w:style>
  <w:style w:type="character" w:customStyle="1" w:styleId="DefheaderChar">
    <w:name w:val="Def header Char"/>
    <w:basedOn w:val="Definition1Char"/>
    <w:link w:val="Defheader"/>
    <w:rsid w:val="00B06FFB"/>
    <w:rPr>
      <w:rFonts w:ascii="Arial" w:hAnsi="Arial" w:cs="Arial"/>
      <w:b/>
      <w:bCs/>
      <w:sz w:val="22"/>
      <w:szCs w:val="26"/>
      <w:lang w:val="nl-NL"/>
    </w:rPr>
  </w:style>
  <w:style w:type="paragraph" w:customStyle="1" w:styleId="Reqastyle">
    <w:name w:val="Req_a_style"/>
    <w:basedOn w:val="requirelevel1"/>
    <w:link w:val="ReqastyleChar"/>
    <w:qFormat/>
    <w:rsid w:val="00A64866"/>
  </w:style>
  <w:style w:type="character" w:customStyle="1" w:styleId="paragraphChar1">
    <w:name w:val="paragraph Char1"/>
    <w:rsid w:val="00B06FFB"/>
    <w:rPr>
      <w:rFonts w:ascii="Palatino Linotype" w:hAnsi="Palatino Linotype"/>
      <w:szCs w:val="22"/>
    </w:rPr>
  </w:style>
  <w:style w:type="character" w:customStyle="1" w:styleId="DeftextChar">
    <w:name w:val="Def text Char"/>
    <w:basedOn w:val="paragraphChar1"/>
    <w:link w:val="Deftext0"/>
    <w:rsid w:val="00B06FFB"/>
    <w:rPr>
      <w:rFonts w:ascii="Palatino Linotype" w:hAnsi="Palatino Linotype"/>
      <w:szCs w:val="22"/>
    </w:rPr>
  </w:style>
  <w:style w:type="paragraph" w:customStyle="1" w:styleId="Notes">
    <w:name w:val="Notes"/>
    <w:basedOn w:val="NOTEnumbered"/>
    <w:link w:val="NotesChar"/>
    <w:qFormat/>
    <w:rsid w:val="00A64866"/>
    <w:rPr>
      <w:lang w:val="en-GB"/>
    </w:rPr>
  </w:style>
  <w:style w:type="character" w:customStyle="1" w:styleId="requirelevel1Char">
    <w:name w:val="require:level1 Char"/>
    <w:link w:val="requirelevel1"/>
    <w:rsid w:val="00A64866"/>
    <w:rPr>
      <w:rFonts w:ascii="Palatino Linotype" w:hAnsi="Palatino Linotype"/>
      <w:szCs w:val="22"/>
    </w:rPr>
  </w:style>
  <w:style w:type="character" w:customStyle="1" w:styleId="ReqastyleChar">
    <w:name w:val="Req_a_style Char"/>
    <w:basedOn w:val="requirelevel1Char"/>
    <w:link w:val="Reqastyle"/>
    <w:rsid w:val="00A64866"/>
    <w:rPr>
      <w:rFonts w:ascii="Palatino Linotype" w:hAnsi="Palatino Linotype"/>
      <w:szCs w:val="22"/>
    </w:rPr>
  </w:style>
  <w:style w:type="paragraph" w:customStyle="1" w:styleId="Default">
    <w:name w:val="Default"/>
    <w:rsid w:val="008A0021"/>
    <w:pPr>
      <w:autoSpaceDE w:val="0"/>
      <w:autoSpaceDN w:val="0"/>
      <w:adjustRightInd w:val="0"/>
    </w:pPr>
    <w:rPr>
      <w:rFonts w:ascii="Arial" w:eastAsia="MS Mincho" w:hAnsi="Arial" w:cs="Arial"/>
      <w:color w:val="000000"/>
      <w:sz w:val="24"/>
      <w:szCs w:val="24"/>
      <w:lang w:eastAsia="ja-JP"/>
    </w:rPr>
  </w:style>
  <w:style w:type="character" w:customStyle="1" w:styleId="NOTEnumberedChar">
    <w:name w:val="NOTE:numbered Char"/>
    <w:link w:val="NOTEnumbered"/>
    <w:rsid w:val="00A64866"/>
    <w:rPr>
      <w:rFonts w:ascii="Palatino Linotype" w:hAnsi="Palatino Linotype"/>
      <w:szCs w:val="22"/>
      <w:lang w:val="en-US"/>
    </w:rPr>
  </w:style>
  <w:style w:type="character" w:customStyle="1" w:styleId="NotesChar">
    <w:name w:val="Notes Char"/>
    <w:basedOn w:val="NOTEnumberedChar"/>
    <w:link w:val="Notes"/>
    <w:rsid w:val="00A64866"/>
    <w:rPr>
      <w:rFonts w:ascii="Palatino Linotype" w:hAnsi="Palatino Linotype"/>
      <w:szCs w:val="22"/>
      <w:lang w:val="en-US"/>
    </w:rPr>
  </w:style>
  <w:style w:type="paragraph" w:customStyle="1" w:styleId="D1Style">
    <w:name w:val="D.1 Style"/>
    <w:basedOn w:val="Annex2"/>
    <w:link w:val="D1StyleChar"/>
    <w:qFormat/>
    <w:rsid w:val="00EF3E89"/>
    <w:pPr>
      <w:spacing w:before="480"/>
    </w:pPr>
  </w:style>
  <w:style w:type="paragraph" w:customStyle="1" w:styleId="D11style">
    <w:name w:val="D1.1 style"/>
    <w:basedOn w:val="Annex3"/>
    <w:link w:val="D11styleChar"/>
    <w:qFormat/>
    <w:rsid w:val="00EF3E89"/>
    <w:pPr>
      <w:spacing w:before="360"/>
    </w:pPr>
  </w:style>
  <w:style w:type="character" w:customStyle="1" w:styleId="Annex2Char">
    <w:name w:val="Annex2 Char"/>
    <w:link w:val="Annex2"/>
    <w:rsid w:val="00EF3E89"/>
    <w:rPr>
      <w:rFonts w:ascii="Arial" w:hAnsi="Arial"/>
      <w:b/>
      <w:sz w:val="32"/>
      <w:szCs w:val="32"/>
    </w:rPr>
  </w:style>
  <w:style w:type="character" w:customStyle="1" w:styleId="D1StyleChar">
    <w:name w:val="D.1 Style Char"/>
    <w:basedOn w:val="Annex2Char"/>
    <w:link w:val="D1Style"/>
    <w:rsid w:val="00EF3E89"/>
    <w:rPr>
      <w:rFonts w:ascii="Arial" w:hAnsi="Arial"/>
      <w:b/>
      <w:sz w:val="32"/>
      <w:szCs w:val="32"/>
    </w:rPr>
  </w:style>
  <w:style w:type="paragraph" w:customStyle="1" w:styleId="ColorfulShading-Accent11">
    <w:name w:val="Colorful Shading - Accent 11"/>
    <w:hidden/>
    <w:uiPriority w:val="71"/>
    <w:rsid w:val="005257AA"/>
    <w:rPr>
      <w:rFonts w:ascii="Palatino Linotype" w:hAnsi="Palatino Linotype"/>
      <w:sz w:val="24"/>
      <w:szCs w:val="24"/>
    </w:rPr>
  </w:style>
  <w:style w:type="character" w:customStyle="1" w:styleId="Annex3Char">
    <w:name w:val="Annex3 Char"/>
    <w:link w:val="Annex3"/>
    <w:rsid w:val="00EF3E89"/>
    <w:rPr>
      <w:rFonts w:ascii="Arial" w:hAnsi="Arial"/>
      <w:b/>
      <w:sz w:val="26"/>
      <w:szCs w:val="28"/>
    </w:rPr>
  </w:style>
  <w:style w:type="character" w:customStyle="1" w:styleId="D11styleChar">
    <w:name w:val="D1.1 style Char"/>
    <w:basedOn w:val="Annex3Char"/>
    <w:link w:val="D11style"/>
    <w:rsid w:val="00EF3E89"/>
    <w:rPr>
      <w:rFonts w:ascii="Arial" w:hAnsi="Arial"/>
      <w:b/>
      <w:sz w:val="26"/>
      <w:szCs w:val="28"/>
    </w:rPr>
  </w:style>
  <w:style w:type="character" w:customStyle="1" w:styleId="requirelevel2Char">
    <w:name w:val="require:level2 Char"/>
    <w:link w:val="requirelevel2"/>
    <w:rsid w:val="00DA332F"/>
    <w:rPr>
      <w:rFonts w:ascii="Palatino Linotype" w:hAnsi="Palatino Linotype"/>
      <w:szCs w:val="22"/>
    </w:rPr>
  </w:style>
  <w:style w:type="character" w:customStyle="1" w:styleId="NOTECharChar">
    <w:name w:val="NOTE Char Char"/>
    <w:link w:val="NOTE"/>
    <w:rsid w:val="00DA332F"/>
    <w:rPr>
      <w:rFonts w:ascii="Palatino Linotype" w:hAnsi="Palatino Linotype"/>
      <w:szCs w:val="22"/>
    </w:rPr>
  </w:style>
  <w:style w:type="character" w:customStyle="1" w:styleId="DRD1Char">
    <w:name w:val="DRD1 Char"/>
    <w:link w:val="DRD1"/>
    <w:rsid w:val="00DA332F"/>
    <w:rPr>
      <w:rFonts w:ascii="Palatino Linotype" w:hAnsi="Palatino Linotype"/>
      <w:b/>
      <w:sz w:val="24"/>
      <w:szCs w:val="24"/>
    </w:rPr>
  </w:style>
  <w:style w:type="paragraph" w:styleId="Revision">
    <w:name w:val="Revision"/>
    <w:hidden/>
    <w:uiPriority w:val="99"/>
    <w:semiHidden/>
    <w:rsid w:val="00C34EAD"/>
    <w:rPr>
      <w:rFonts w:ascii="Palatino Linotype" w:hAnsi="Palatino Linotype"/>
      <w:sz w:val="24"/>
      <w:szCs w:val="24"/>
    </w:rPr>
  </w:style>
  <w:style w:type="character" w:customStyle="1" w:styleId="NOTEChar">
    <w:name w:val="NOTE Char"/>
    <w:rsid w:val="003A419E"/>
    <w:rPr>
      <w:rFonts w:ascii="Palatino Linotype" w:hAnsi="Palatino Linotype"/>
      <w:szCs w:val="22"/>
    </w:rPr>
  </w:style>
  <w:style w:type="character" w:customStyle="1" w:styleId="Heading2Char">
    <w:name w:val="Heading 2 Char"/>
    <w:link w:val="Heading2"/>
    <w:rsid w:val="003A419E"/>
    <w:rPr>
      <w:rFonts w:ascii="Arial" w:hAnsi="Arial" w:cs="Arial"/>
      <w:b/>
      <w:bCs/>
      <w:iCs/>
      <w:sz w:val="32"/>
      <w:szCs w:val="28"/>
    </w:rPr>
  </w:style>
  <w:style w:type="character" w:customStyle="1" w:styleId="CommentTextChar">
    <w:name w:val="Comment Text Char"/>
    <w:basedOn w:val="DefaultParagraphFont"/>
    <w:link w:val="CommentText"/>
    <w:semiHidden/>
    <w:rsid w:val="00A64DB7"/>
    <w:rPr>
      <w:rFonts w:ascii="Palatino Linotype" w:hAnsi="Palatino Linotype"/>
    </w:rPr>
  </w:style>
  <w:style w:type="paragraph" w:styleId="ListParagraph">
    <w:name w:val="List Paragraph"/>
    <w:basedOn w:val="Normal"/>
    <w:uiPriority w:val="34"/>
    <w:qFormat/>
    <w:rsid w:val="006A0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832034">
      <w:bodyDiv w:val="1"/>
      <w:marLeft w:val="0"/>
      <w:marRight w:val="0"/>
      <w:marTop w:val="0"/>
      <w:marBottom w:val="0"/>
      <w:divBdr>
        <w:top w:val="none" w:sz="0" w:space="0" w:color="auto"/>
        <w:left w:val="none" w:sz="0" w:space="0" w:color="auto"/>
        <w:bottom w:val="none" w:sz="0" w:space="0" w:color="auto"/>
        <w:right w:val="none" w:sz="0" w:space="0" w:color="auto"/>
      </w:divBdr>
    </w:div>
    <w:div w:id="131710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enzo%20Marchetti\Desktop\ECSS%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823B1874CCE43BE9908233B10961E" ma:contentTypeVersion="0" ma:contentTypeDescription="Create a new document." ma:contentTypeScope="" ma:versionID="f4c426142fff14c8a12b9003a534ec5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C3576-D213-48A8-95A5-9B0048476D1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5C0BA7AC-BF00-4E0F-AF54-64A91B75F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0B02390-5B7C-4312-A57A-9538838FBA3D}">
  <ds:schemaRefs>
    <ds:schemaRef ds:uri="http://schemas.microsoft.com/sharepoint/v3/contenttype/forms"/>
  </ds:schemaRefs>
</ds:datastoreItem>
</file>

<file path=customXml/itemProps4.xml><?xml version="1.0" encoding="utf-8"?>
<ds:datastoreItem xmlns:ds="http://schemas.openxmlformats.org/officeDocument/2006/customXml" ds:itemID="{F9900C53-4739-48AC-BB98-79CA0CDBF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 Styles Template.dotx</Template>
  <TotalTime>3</TotalTime>
  <Pages>4</Pages>
  <Words>696</Words>
  <Characters>3972</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ECSS-E-ST-33-01C Rev.2</vt:lpstr>
      <vt:lpstr>ECSS-E-ST-33-01C Rev.2 Draft</vt:lpstr>
    </vt:vector>
  </TitlesOfParts>
  <Company>ESA</Company>
  <LinksUpToDate>false</LinksUpToDate>
  <CharactersWithSpaces>4659</CharactersWithSpaces>
  <SharedDoc>false</SharedDoc>
  <HyperlinkBase/>
  <HLinks>
    <vt:vector size="360" baseType="variant">
      <vt:variant>
        <vt:i4>1048631</vt:i4>
      </vt:variant>
      <vt:variant>
        <vt:i4>379</vt:i4>
      </vt:variant>
      <vt:variant>
        <vt:i4>0</vt:i4>
      </vt:variant>
      <vt:variant>
        <vt:i4>5</vt:i4>
      </vt:variant>
      <vt:variant>
        <vt:lpwstr/>
      </vt:variant>
      <vt:variant>
        <vt:lpwstr>_Toc447034772</vt:lpwstr>
      </vt:variant>
      <vt:variant>
        <vt:i4>1048631</vt:i4>
      </vt:variant>
      <vt:variant>
        <vt:i4>370</vt:i4>
      </vt:variant>
      <vt:variant>
        <vt:i4>0</vt:i4>
      </vt:variant>
      <vt:variant>
        <vt:i4>5</vt:i4>
      </vt:variant>
      <vt:variant>
        <vt:lpwstr/>
      </vt:variant>
      <vt:variant>
        <vt:lpwstr>_Toc447034771</vt:lpwstr>
      </vt:variant>
      <vt:variant>
        <vt:i4>1048631</vt:i4>
      </vt:variant>
      <vt:variant>
        <vt:i4>364</vt:i4>
      </vt:variant>
      <vt:variant>
        <vt:i4>0</vt:i4>
      </vt:variant>
      <vt:variant>
        <vt:i4>5</vt:i4>
      </vt:variant>
      <vt:variant>
        <vt:lpwstr/>
      </vt:variant>
      <vt:variant>
        <vt:lpwstr>_Toc447034770</vt:lpwstr>
      </vt:variant>
      <vt:variant>
        <vt:i4>1114167</vt:i4>
      </vt:variant>
      <vt:variant>
        <vt:i4>358</vt:i4>
      </vt:variant>
      <vt:variant>
        <vt:i4>0</vt:i4>
      </vt:variant>
      <vt:variant>
        <vt:i4>5</vt:i4>
      </vt:variant>
      <vt:variant>
        <vt:lpwstr/>
      </vt:variant>
      <vt:variant>
        <vt:lpwstr>_Toc447034769</vt:lpwstr>
      </vt:variant>
      <vt:variant>
        <vt:i4>1114167</vt:i4>
      </vt:variant>
      <vt:variant>
        <vt:i4>352</vt:i4>
      </vt:variant>
      <vt:variant>
        <vt:i4>0</vt:i4>
      </vt:variant>
      <vt:variant>
        <vt:i4>5</vt:i4>
      </vt:variant>
      <vt:variant>
        <vt:lpwstr/>
      </vt:variant>
      <vt:variant>
        <vt:lpwstr>_Toc447034768</vt:lpwstr>
      </vt:variant>
      <vt:variant>
        <vt:i4>1114167</vt:i4>
      </vt:variant>
      <vt:variant>
        <vt:i4>346</vt:i4>
      </vt:variant>
      <vt:variant>
        <vt:i4>0</vt:i4>
      </vt:variant>
      <vt:variant>
        <vt:i4>5</vt:i4>
      </vt:variant>
      <vt:variant>
        <vt:lpwstr/>
      </vt:variant>
      <vt:variant>
        <vt:lpwstr>_Toc447034767</vt:lpwstr>
      </vt:variant>
      <vt:variant>
        <vt:i4>1114167</vt:i4>
      </vt:variant>
      <vt:variant>
        <vt:i4>337</vt:i4>
      </vt:variant>
      <vt:variant>
        <vt:i4>0</vt:i4>
      </vt:variant>
      <vt:variant>
        <vt:i4>5</vt:i4>
      </vt:variant>
      <vt:variant>
        <vt:lpwstr/>
      </vt:variant>
      <vt:variant>
        <vt:lpwstr>_Toc447034766</vt:lpwstr>
      </vt:variant>
      <vt:variant>
        <vt:i4>1114167</vt:i4>
      </vt:variant>
      <vt:variant>
        <vt:i4>331</vt:i4>
      </vt:variant>
      <vt:variant>
        <vt:i4>0</vt:i4>
      </vt:variant>
      <vt:variant>
        <vt:i4>5</vt:i4>
      </vt:variant>
      <vt:variant>
        <vt:lpwstr/>
      </vt:variant>
      <vt:variant>
        <vt:lpwstr>_Toc447034765</vt:lpwstr>
      </vt:variant>
      <vt:variant>
        <vt:i4>1114167</vt:i4>
      </vt:variant>
      <vt:variant>
        <vt:i4>325</vt:i4>
      </vt:variant>
      <vt:variant>
        <vt:i4>0</vt:i4>
      </vt:variant>
      <vt:variant>
        <vt:i4>5</vt:i4>
      </vt:variant>
      <vt:variant>
        <vt:lpwstr/>
      </vt:variant>
      <vt:variant>
        <vt:lpwstr>_Toc447034764</vt:lpwstr>
      </vt:variant>
      <vt:variant>
        <vt:i4>1114167</vt:i4>
      </vt:variant>
      <vt:variant>
        <vt:i4>319</vt:i4>
      </vt:variant>
      <vt:variant>
        <vt:i4>0</vt:i4>
      </vt:variant>
      <vt:variant>
        <vt:i4>5</vt:i4>
      </vt:variant>
      <vt:variant>
        <vt:lpwstr/>
      </vt:variant>
      <vt:variant>
        <vt:lpwstr>_Toc447034763</vt:lpwstr>
      </vt:variant>
      <vt:variant>
        <vt:i4>1114167</vt:i4>
      </vt:variant>
      <vt:variant>
        <vt:i4>313</vt:i4>
      </vt:variant>
      <vt:variant>
        <vt:i4>0</vt:i4>
      </vt:variant>
      <vt:variant>
        <vt:i4>5</vt:i4>
      </vt:variant>
      <vt:variant>
        <vt:lpwstr/>
      </vt:variant>
      <vt:variant>
        <vt:lpwstr>_Toc447034762</vt:lpwstr>
      </vt:variant>
      <vt:variant>
        <vt:i4>1114167</vt:i4>
      </vt:variant>
      <vt:variant>
        <vt:i4>307</vt:i4>
      </vt:variant>
      <vt:variant>
        <vt:i4>0</vt:i4>
      </vt:variant>
      <vt:variant>
        <vt:i4>5</vt:i4>
      </vt:variant>
      <vt:variant>
        <vt:lpwstr/>
      </vt:variant>
      <vt:variant>
        <vt:lpwstr>_Toc447034761</vt:lpwstr>
      </vt:variant>
      <vt:variant>
        <vt:i4>1114167</vt:i4>
      </vt:variant>
      <vt:variant>
        <vt:i4>301</vt:i4>
      </vt:variant>
      <vt:variant>
        <vt:i4>0</vt:i4>
      </vt:variant>
      <vt:variant>
        <vt:i4>5</vt:i4>
      </vt:variant>
      <vt:variant>
        <vt:lpwstr/>
      </vt:variant>
      <vt:variant>
        <vt:lpwstr>_Toc447034760</vt:lpwstr>
      </vt:variant>
      <vt:variant>
        <vt:i4>1179703</vt:i4>
      </vt:variant>
      <vt:variant>
        <vt:i4>295</vt:i4>
      </vt:variant>
      <vt:variant>
        <vt:i4>0</vt:i4>
      </vt:variant>
      <vt:variant>
        <vt:i4>5</vt:i4>
      </vt:variant>
      <vt:variant>
        <vt:lpwstr/>
      </vt:variant>
      <vt:variant>
        <vt:lpwstr>_Toc447034759</vt:lpwstr>
      </vt:variant>
      <vt:variant>
        <vt:i4>1179703</vt:i4>
      </vt:variant>
      <vt:variant>
        <vt:i4>289</vt:i4>
      </vt:variant>
      <vt:variant>
        <vt:i4>0</vt:i4>
      </vt:variant>
      <vt:variant>
        <vt:i4>5</vt:i4>
      </vt:variant>
      <vt:variant>
        <vt:lpwstr/>
      </vt:variant>
      <vt:variant>
        <vt:lpwstr>_Toc447034758</vt:lpwstr>
      </vt:variant>
      <vt:variant>
        <vt:i4>1179703</vt:i4>
      </vt:variant>
      <vt:variant>
        <vt:i4>283</vt:i4>
      </vt:variant>
      <vt:variant>
        <vt:i4>0</vt:i4>
      </vt:variant>
      <vt:variant>
        <vt:i4>5</vt:i4>
      </vt:variant>
      <vt:variant>
        <vt:lpwstr/>
      </vt:variant>
      <vt:variant>
        <vt:lpwstr>_Toc447034757</vt:lpwstr>
      </vt:variant>
      <vt:variant>
        <vt:i4>1179703</vt:i4>
      </vt:variant>
      <vt:variant>
        <vt:i4>277</vt:i4>
      </vt:variant>
      <vt:variant>
        <vt:i4>0</vt:i4>
      </vt:variant>
      <vt:variant>
        <vt:i4>5</vt:i4>
      </vt:variant>
      <vt:variant>
        <vt:lpwstr/>
      </vt:variant>
      <vt:variant>
        <vt:lpwstr>_Toc447034756</vt:lpwstr>
      </vt:variant>
      <vt:variant>
        <vt:i4>1179703</vt:i4>
      </vt:variant>
      <vt:variant>
        <vt:i4>271</vt:i4>
      </vt:variant>
      <vt:variant>
        <vt:i4>0</vt:i4>
      </vt:variant>
      <vt:variant>
        <vt:i4>5</vt:i4>
      </vt:variant>
      <vt:variant>
        <vt:lpwstr/>
      </vt:variant>
      <vt:variant>
        <vt:lpwstr>_Toc447034755</vt:lpwstr>
      </vt:variant>
      <vt:variant>
        <vt:i4>1179703</vt:i4>
      </vt:variant>
      <vt:variant>
        <vt:i4>265</vt:i4>
      </vt:variant>
      <vt:variant>
        <vt:i4>0</vt:i4>
      </vt:variant>
      <vt:variant>
        <vt:i4>5</vt:i4>
      </vt:variant>
      <vt:variant>
        <vt:lpwstr/>
      </vt:variant>
      <vt:variant>
        <vt:lpwstr>_Toc447034754</vt:lpwstr>
      </vt:variant>
      <vt:variant>
        <vt:i4>1179703</vt:i4>
      </vt:variant>
      <vt:variant>
        <vt:i4>259</vt:i4>
      </vt:variant>
      <vt:variant>
        <vt:i4>0</vt:i4>
      </vt:variant>
      <vt:variant>
        <vt:i4>5</vt:i4>
      </vt:variant>
      <vt:variant>
        <vt:lpwstr/>
      </vt:variant>
      <vt:variant>
        <vt:lpwstr>_Toc447034753</vt:lpwstr>
      </vt:variant>
      <vt:variant>
        <vt:i4>1179703</vt:i4>
      </vt:variant>
      <vt:variant>
        <vt:i4>253</vt:i4>
      </vt:variant>
      <vt:variant>
        <vt:i4>0</vt:i4>
      </vt:variant>
      <vt:variant>
        <vt:i4>5</vt:i4>
      </vt:variant>
      <vt:variant>
        <vt:lpwstr/>
      </vt:variant>
      <vt:variant>
        <vt:lpwstr>_Toc447034752</vt:lpwstr>
      </vt:variant>
      <vt:variant>
        <vt:i4>1179703</vt:i4>
      </vt:variant>
      <vt:variant>
        <vt:i4>247</vt:i4>
      </vt:variant>
      <vt:variant>
        <vt:i4>0</vt:i4>
      </vt:variant>
      <vt:variant>
        <vt:i4>5</vt:i4>
      </vt:variant>
      <vt:variant>
        <vt:lpwstr/>
      </vt:variant>
      <vt:variant>
        <vt:lpwstr>_Toc447034751</vt:lpwstr>
      </vt:variant>
      <vt:variant>
        <vt:i4>1179703</vt:i4>
      </vt:variant>
      <vt:variant>
        <vt:i4>241</vt:i4>
      </vt:variant>
      <vt:variant>
        <vt:i4>0</vt:i4>
      </vt:variant>
      <vt:variant>
        <vt:i4>5</vt:i4>
      </vt:variant>
      <vt:variant>
        <vt:lpwstr/>
      </vt:variant>
      <vt:variant>
        <vt:lpwstr>_Toc447034750</vt:lpwstr>
      </vt:variant>
      <vt:variant>
        <vt:i4>1245239</vt:i4>
      </vt:variant>
      <vt:variant>
        <vt:i4>235</vt:i4>
      </vt:variant>
      <vt:variant>
        <vt:i4>0</vt:i4>
      </vt:variant>
      <vt:variant>
        <vt:i4>5</vt:i4>
      </vt:variant>
      <vt:variant>
        <vt:lpwstr/>
      </vt:variant>
      <vt:variant>
        <vt:lpwstr>_Toc447034749</vt:lpwstr>
      </vt:variant>
      <vt:variant>
        <vt:i4>1245239</vt:i4>
      </vt:variant>
      <vt:variant>
        <vt:i4>229</vt:i4>
      </vt:variant>
      <vt:variant>
        <vt:i4>0</vt:i4>
      </vt:variant>
      <vt:variant>
        <vt:i4>5</vt:i4>
      </vt:variant>
      <vt:variant>
        <vt:lpwstr/>
      </vt:variant>
      <vt:variant>
        <vt:lpwstr>_Toc447034748</vt:lpwstr>
      </vt:variant>
      <vt:variant>
        <vt:i4>1245239</vt:i4>
      </vt:variant>
      <vt:variant>
        <vt:i4>223</vt:i4>
      </vt:variant>
      <vt:variant>
        <vt:i4>0</vt:i4>
      </vt:variant>
      <vt:variant>
        <vt:i4>5</vt:i4>
      </vt:variant>
      <vt:variant>
        <vt:lpwstr/>
      </vt:variant>
      <vt:variant>
        <vt:lpwstr>_Toc447034747</vt:lpwstr>
      </vt:variant>
      <vt:variant>
        <vt:i4>1245239</vt:i4>
      </vt:variant>
      <vt:variant>
        <vt:i4>217</vt:i4>
      </vt:variant>
      <vt:variant>
        <vt:i4>0</vt:i4>
      </vt:variant>
      <vt:variant>
        <vt:i4>5</vt:i4>
      </vt:variant>
      <vt:variant>
        <vt:lpwstr/>
      </vt:variant>
      <vt:variant>
        <vt:lpwstr>_Toc447034746</vt:lpwstr>
      </vt:variant>
      <vt:variant>
        <vt:i4>1245239</vt:i4>
      </vt:variant>
      <vt:variant>
        <vt:i4>211</vt:i4>
      </vt:variant>
      <vt:variant>
        <vt:i4>0</vt:i4>
      </vt:variant>
      <vt:variant>
        <vt:i4>5</vt:i4>
      </vt:variant>
      <vt:variant>
        <vt:lpwstr/>
      </vt:variant>
      <vt:variant>
        <vt:lpwstr>_Toc447034745</vt:lpwstr>
      </vt:variant>
      <vt:variant>
        <vt:i4>1245239</vt:i4>
      </vt:variant>
      <vt:variant>
        <vt:i4>205</vt:i4>
      </vt:variant>
      <vt:variant>
        <vt:i4>0</vt:i4>
      </vt:variant>
      <vt:variant>
        <vt:i4>5</vt:i4>
      </vt:variant>
      <vt:variant>
        <vt:lpwstr/>
      </vt:variant>
      <vt:variant>
        <vt:lpwstr>_Toc447034744</vt:lpwstr>
      </vt:variant>
      <vt:variant>
        <vt:i4>1245239</vt:i4>
      </vt:variant>
      <vt:variant>
        <vt:i4>199</vt:i4>
      </vt:variant>
      <vt:variant>
        <vt:i4>0</vt:i4>
      </vt:variant>
      <vt:variant>
        <vt:i4>5</vt:i4>
      </vt:variant>
      <vt:variant>
        <vt:lpwstr/>
      </vt:variant>
      <vt:variant>
        <vt:lpwstr>_Toc447034743</vt:lpwstr>
      </vt:variant>
      <vt:variant>
        <vt:i4>1245239</vt:i4>
      </vt:variant>
      <vt:variant>
        <vt:i4>193</vt:i4>
      </vt:variant>
      <vt:variant>
        <vt:i4>0</vt:i4>
      </vt:variant>
      <vt:variant>
        <vt:i4>5</vt:i4>
      </vt:variant>
      <vt:variant>
        <vt:lpwstr/>
      </vt:variant>
      <vt:variant>
        <vt:lpwstr>_Toc447034742</vt:lpwstr>
      </vt:variant>
      <vt:variant>
        <vt:i4>1245239</vt:i4>
      </vt:variant>
      <vt:variant>
        <vt:i4>187</vt:i4>
      </vt:variant>
      <vt:variant>
        <vt:i4>0</vt:i4>
      </vt:variant>
      <vt:variant>
        <vt:i4>5</vt:i4>
      </vt:variant>
      <vt:variant>
        <vt:lpwstr/>
      </vt:variant>
      <vt:variant>
        <vt:lpwstr>_Toc447034741</vt:lpwstr>
      </vt:variant>
      <vt:variant>
        <vt:i4>1245239</vt:i4>
      </vt:variant>
      <vt:variant>
        <vt:i4>181</vt:i4>
      </vt:variant>
      <vt:variant>
        <vt:i4>0</vt:i4>
      </vt:variant>
      <vt:variant>
        <vt:i4>5</vt:i4>
      </vt:variant>
      <vt:variant>
        <vt:lpwstr/>
      </vt:variant>
      <vt:variant>
        <vt:lpwstr>_Toc447034740</vt:lpwstr>
      </vt:variant>
      <vt:variant>
        <vt:i4>1310775</vt:i4>
      </vt:variant>
      <vt:variant>
        <vt:i4>175</vt:i4>
      </vt:variant>
      <vt:variant>
        <vt:i4>0</vt:i4>
      </vt:variant>
      <vt:variant>
        <vt:i4>5</vt:i4>
      </vt:variant>
      <vt:variant>
        <vt:lpwstr/>
      </vt:variant>
      <vt:variant>
        <vt:lpwstr>_Toc447034739</vt:lpwstr>
      </vt:variant>
      <vt:variant>
        <vt:i4>1310775</vt:i4>
      </vt:variant>
      <vt:variant>
        <vt:i4>169</vt:i4>
      </vt:variant>
      <vt:variant>
        <vt:i4>0</vt:i4>
      </vt:variant>
      <vt:variant>
        <vt:i4>5</vt:i4>
      </vt:variant>
      <vt:variant>
        <vt:lpwstr/>
      </vt:variant>
      <vt:variant>
        <vt:lpwstr>_Toc447034738</vt:lpwstr>
      </vt:variant>
      <vt:variant>
        <vt:i4>1310775</vt:i4>
      </vt:variant>
      <vt:variant>
        <vt:i4>163</vt:i4>
      </vt:variant>
      <vt:variant>
        <vt:i4>0</vt:i4>
      </vt:variant>
      <vt:variant>
        <vt:i4>5</vt:i4>
      </vt:variant>
      <vt:variant>
        <vt:lpwstr/>
      </vt:variant>
      <vt:variant>
        <vt:lpwstr>_Toc447034737</vt:lpwstr>
      </vt:variant>
      <vt:variant>
        <vt:i4>1310775</vt:i4>
      </vt:variant>
      <vt:variant>
        <vt:i4>157</vt:i4>
      </vt:variant>
      <vt:variant>
        <vt:i4>0</vt:i4>
      </vt:variant>
      <vt:variant>
        <vt:i4>5</vt:i4>
      </vt:variant>
      <vt:variant>
        <vt:lpwstr/>
      </vt:variant>
      <vt:variant>
        <vt:lpwstr>_Toc447034736</vt:lpwstr>
      </vt:variant>
      <vt:variant>
        <vt:i4>1310775</vt:i4>
      </vt:variant>
      <vt:variant>
        <vt:i4>151</vt:i4>
      </vt:variant>
      <vt:variant>
        <vt:i4>0</vt:i4>
      </vt:variant>
      <vt:variant>
        <vt:i4>5</vt:i4>
      </vt:variant>
      <vt:variant>
        <vt:lpwstr/>
      </vt:variant>
      <vt:variant>
        <vt:lpwstr>_Toc447034735</vt:lpwstr>
      </vt:variant>
      <vt:variant>
        <vt:i4>1310775</vt:i4>
      </vt:variant>
      <vt:variant>
        <vt:i4>145</vt:i4>
      </vt:variant>
      <vt:variant>
        <vt:i4>0</vt:i4>
      </vt:variant>
      <vt:variant>
        <vt:i4>5</vt:i4>
      </vt:variant>
      <vt:variant>
        <vt:lpwstr/>
      </vt:variant>
      <vt:variant>
        <vt:lpwstr>_Toc447034734</vt:lpwstr>
      </vt:variant>
      <vt:variant>
        <vt:i4>1310775</vt:i4>
      </vt:variant>
      <vt:variant>
        <vt:i4>139</vt:i4>
      </vt:variant>
      <vt:variant>
        <vt:i4>0</vt:i4>
      </vt:variant>
      <vt:variant>
        <vt:i4>5</vt:i4>
      </vt:variant>
      <vt:variant>
        <vt:lpwstr/>
      </vt:variant>
      <vt:variant>
        <vt:lpwstr>_Toc447034733</vt:lpwstr>
      </vt:variant>
      <vt:variant>
        <vt:i4>1310775</vt:i4>
      </vt:variant>
      <vt:variant>
        <vt:i4>133</vt:i4>
      </vt:variant>
      <vt:variant>
        <vt:i4>0</vt:i4>
      </vt:variant>
      <vt:variant>
        <vt:i4>5</vt:i4>
      </vt:variant>
      <vt:variant>
        <vt:lpwstr/>
      </vt:variant>
      <vt:variant>
        <vt:lpwstr>_Toc447034732</vt:lpwstr>
      </vt:variant>
      <vt:variant>
        <vt:i4>1310775</vt:i4>
      </vt:variant>
      <vt:variant>
        <vt:i4>127</vt:i4>
      </vt:variant>
      <vt:variant>
        <vt:i4>0</vt:i4>
      </vt:variant>
      <vt:variant>
        <vt:i4>5</vt:i4>
      </vt:variant>
      <vt:variant>
        <vt:lpwstr/>
      </vt:variant>
      <vt:variant>
        <vt:lpwstr>_Toc447034731</vt:lpwstr>
      </vt:variant>
      <vt:variant>
        <vt:i4>1310775</vt:i4>
      </vt:variant>
      <vt:variant>
        <vt:i4>121</vt:i4>
      </vt:variant>
      <vt:variant>
        <vt:i4>0</vt:i4>
      </vt:variant>
      <vt:variant>
        <vt:i4>5</vt:i4>
      </vt:variant>
      <vt:variant>
        <vt:lpwstr/>
      </vt:variant>
      <vt:variant>
        <vt:lpwstr>_Toc447034730</vt:lpwstr>
      </vt:variant>
      <vt:variant>
        <vt:i4>1376311</vt:i4>
      </vt:variant>
      <vt:variant>
        <vt:i4>115</vt:i4>
      </vt:variant>
      <vt:variant>
        <vt:i4>0</vt:i4>
      </vt:variant>
      <vt:variant>
        <vt:i4>5</vt:i4>
      </vt:variant>
      <vt:variant>
        <vt:lpwstr/>
      </vt:variant>
      <vt:variant>
        <vt:lpwstr>_Toc447034729</vt:lpwstr>
      </vt:variant>
      <vt:variant>
        <vt:i4>1376311</vt:i4>
      </vt:variant>
      <vt:variant>
        <vt:i4>109</vt:i4>
      </vt:variant>
      <vt:variant>
        <vt:i4>0</vt:i4>
      </vt:variant>
      <vt:variant>
        <vt:i4>5</vt:i4>
      </vt:variant>
      <vt:variant>
        <vt:lpwstr/>
      </vt:variant>
      <vt:variant>
        <vt:lpwstr>_Toc447034728</vt:lpwstr>
      </vt:variant>
      <vt:variant>
        <vt:i4>1376311</vt:i4>
      </vt:variant>
      <vt:variant>
        <vt:i4>103</vt:i4>
      </vt:variant>
      <vt:variant>
        <vt:i4>0</vt:i4>
      </vt:variant>
      <vt:variant>
        <vt:i4>5</vt:i4>
      </vt:variant>
      <vt:variant>
        <vt:lpwstr/>
      </vt:variant>
      <vt:variant>
        <vt:lpwstr>_Toc447034727</vt:lpwstr>
      </vt:variant>
      <vt:variant>
        <vt:i4>1376311</vt:i4>
      </vt:variant>
      <vt:variant>
        <vt:i4>97</vt:i4>
      </vt:variant>
      <vt:variant>
        <vt:i4>0</vt:i4>
      </vt:variant>
      <vt:variant>
        <vt:i4>5</vt:i4>
      </vt:variant>
      <vt:variant>
        <vt:lpwstr/>
      </vt:variant>
      <vt:variant>
        <vt:lpwstr>_Toc447034726</vt:lpwstr>
      </vt:variant>
      <vt:variant>
        <vt:i4>1376311</vt:i4>
      </vt:variant>
      <vt:variant>
        <vt:i4>91</vt:i4>
      </vt:variant>
      <vt:variant>
        <vt:i4>0</vt:i4>
      </vt:variant>
      <vt:variant>
        <vt:i4>5</vt:i4>
      </vt:variant>
      <vt:variant>
        <vt:lpwstr/>
      </vt:variant>
      <vt:variant>
        <vt:lpwstr>_Toc447034725</vt:lpwstr>
      </vt:variant>
      <vt:variant>
        <vt:i4>1376311</vt:i4>
      </vt:variant>
      <vt:variant>
        <vt:i4>85</vt:i4>
      </vt:variant>
      <vt:variant>
        <vt:i4>0</vt:i4>
      </vt:variant>
      <vt:variant>
        <vt:i4>5</vt:i4>
      </vt:variant>
      <vt:variant>
        <vt:lpwstr/>
      </vt:variant>
      <vt:variant>
        <vt:lpwstr>_Toc447034724</vt:lpwstr>
      </vt:variant>
      <vt:variant>
        <vt:i4>1376311</vt:i4>
      </vt:variant>
      <vt:variant>
        <vt:i4>79</vt:i4>
      </vt:variant>
      <vt:variant>
        <vt:i4>0</vt:i4>
      </vt:variant>
      <vt:variant>
        <vt:i4>5</vt:i4>
      </vt:variant>
      <vt:variant>
        <vt:lpwstr/>
      </vt:variant>
      <vt:variant>
        <vt:lpwstr>_Toc447034723</vt:lpwstr>
      </vt:variant>
      <vt:variant>
        <vt:i4>1376311</vt:i4>
      </vt:variant>
      <vt:variant>
        <vt:i4>73</vt:i4>
      </vt:variant>
      <vt:variant>
        <vt:i4>0</vt:i4>
      </vt:variant>
      <vt:variant>
        <vt:i4>5</vt:i4>
      </vt:variant>
      <vt:variant>
        <vt:lpwstr/>
      </vt:variant>
      <vt:variant>
        <vt:lpwstr>_Toc447034722</vt:lpwstr>
      </vt:variant>
      <vt:variant>
        <vt:i4>1376311</vt:i4>
      </vt:variant>
      <vt:variant>
        <vt:i4>67</vt:i4>
      </vt:variant>
      <vt:variant>
        <vt:i4>0</vt:i4>
      </vt:variant>
      <vt:variant>
        <vt:i4>5</vt:i4>
      </vt:variant>
      <vt:variant>
        <vt:lpwstr/>
      </vt:variant>
      <vt:variant>
        <vt:lpwstr>_Toc447034721</vt:lpwstr>
      </vt:variant>
      <vt:variant>
        <vt:i4>1376311</vt:i4>
      </vt:variant>
      <vt:variant>
        <vt:i4>61</vt:i4>
      </vt:variant>
      <vt:variant>
        <vt:i4>0</vt:i4>
      </vt:variant>
      <vt:variant>
        <vt:i4>5</vt:i4>
      </vt:variant>
      <vt:variant>
        <vt:lpwstr/>
      </vt:variant>
      <vt:variant>
        <vt:lpwstr>_Toc447034720</vt:lpwstr>
      </vt:variant>
      <vt:variant>
        <vt:i4>1441847</vt:i4>
      </vt:variant>
      <vt:variant>
        <vt:i4>55</vt:i4>
      </vt:variant>
      <vt:variant>
        <vt:i4>0</vt:i4>
      </vt:variant>
      <vt:variant>
        <vt:i4>5</vt:i4>
      </vt:variant>
      <vt:variant>
        <vt:lpwstr/>
      </vt:variant>
      <vt:variant>
        <vt:lpwstr>_Toc447034719</vt:lpwstr>
      </vt:variant>
      <vt:variant>
        <vt:i4>1441847</vt:i4>
      </vt:variant>
      <vt:variant>
        <vt:i4>49</vt:i4>
      </vt:variant>
      <vt:variant>
        <vt:i4>0</vt:i4>
      </vt:variant>
      <vt:variant>
        <vt:i4>5</vt:i4>
      </vt:variant>
      <vt:variant>
        <vt:lpwstr/>
      </vt:variant>
      <vt:variant>
        <vt:lpwstr>_Toc447034718</vt:lpwstr>
      </vt:variant>
      <vt:variant>
        <vt:i4>1441847</vt:i4>
      </vt:variant>
      <vt:variant>
        <vt:i4>43</vt:i4>
      </vt:variant>
      <vt:variant>
        <vt:i4>0</vt:i4>
      </vt:variant>
      <vt:variant>
        <vt:i4>5</vt:i4>
      </vt:variant>
      <vt:variant>
        <vt:lpwstr/>
      </vt:variant>
      <vt:variant>
        <vt:lpwstr>_Toc447034717</vt:lpwstr>
      </vt:variant>
      <vt:variant>
        <vt:i4>1441847</vt:i4>
      </vt:variant>
      <vt:variant>
        <vt:i4>37</vt:i4>
      </vt:variant>
      <vt:variant>
        <vt:i4>0</vt:i4>
      </vt:variant>
      <vt:variant>
        <vt:i4>5</vt:i4>
      </vt:variant>
      <vt:variant>
        <vt:lpwstr/>
      </vt:variant>
      <vt:variant>
        <vt:lpwstr>_Toc447034716</vt:lpwstr>
      </vt:variant>
      <vt:variant>
        <vt:i4>1441847</vt:i4>
      </vt:variant>
      <vt:variant>
        <vt:i4>31</vt:i4>
      </vt:variant>
      <vt:variant>
        <vt:i4>0</vt:i4>
      </vt:variant>
      <vt:variant>
        <vt:i4>5</vt:i4>
      </vt:variant>
      <vt:variant>
        <vt:lpwstr/>
      </vt:variant>
      <vt:variant>
        <vt:lpwstr>_Toc447034715</vt:lpwstr>
      </vt:variant>
      <vt:variant>
        <vt:i4>1441847</vt:i4>
      </vt:variant>
      <vt:variant>
        <vt:i4>25</vt:i4>
      </vt:variant>
      <vt:variant>
        <vt:i4>0</vt:i4>
      </vt:variant>
      <vt:variant>
        <vt:i4>5</vt:i4>
      </vt:variant>
      <vt:variant>
        <vt:lpwstr/>
      </vt:variant>
      <vt:variant>
        <vt:lpwstr>_Toc447034714</vt:lpwstr>
      </vt:variant>
      <vt:variant>
        <vt:i4>1441847</vt:i4>
      </vt:variant>
      <vt:variant>
        <vt:i4>19</vt:i4>
      </vt:variant>
      <vt:variant>
        <vt:i4>0</vt:i4>
      </vt:variant>
      <vt:variant>
        <vt:i4>5</vt:i4>
      </vt:variant>
      <vt:variant>
        <vt:lpwstr/>
      </vt:variant>
      <vt:variant>
        <vt:lpwstr>_Toc447034713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ECSS-E-ST-33-01C Rev.2</dc:title>
  <dc:subject>Mechanisms</dc:subject>
  <dc:creator>ECSS Executive Secretariat</dc:creator>
  <cp:lastModifiedBy>Klaus Ehrlich</cp:lastModifiedBy>
  <cp:revision>6</cp:revision>
  <cp:lastPrinted>2016-08-12T11:57:00Z</cp:lastPrinted>
  <dcterms:created xsi:type="dcterms:W3CDTF">2019-03-22T13:27:00Z</dcterms:created>
  <dcterms:modified xsi:type="dcterms:W3CDTF">2019-03-22T13:33:00Z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 March 2019</vt:lpwstr>
  </property>
  <property fmtid="{D5CDD505-2E9C-101B-9397-08002B2CF9AE}" pid="3" name="ECSS Standard Number">
    <vt:lpwstr>ECSS-E-ST-33-01C Rev.2</vt:lpwstr>
  </property>
  <property fmtid="{D5CDD505-2E9C-101B-9397-08002B2CF9AE}" pid="4" name="ECSS Working Group">
    <vt:lpwstr>ECSS Executive Secretariat</vt:lpwstr>
  </property>
  <property fmtid="{D5CDD505-2E9C-101B-9397-08002B2CF9AE}" pid="5" name="ECSS Discipline">
    <vt:lpwstr>Space engineering</vt:lpwstr>
  </property>
  <property fmtid="{D5CDD505-2E9C-101B-9397-08002B2CF9AE}" pid="6" name="EURefNum">
    <vt:lpwstr>EN 16603-33-01:2019</vt:lpwstr>
  </property>
  <property fmtid="{D5CDD505-2E9C-101B-9397-08002B2CF9AE}" pid="7" name="EUTITL1">
    <vt:lpwstr>Space engineering - Mechanisms</vt:lpwstr>
  </property>
  <property fmtid="{D5CDD505-2E9C-101B-9397-08002B2CF9AE}" pid="8" name="EUTITL2">
    <vt:lpwstr>Raumfahrttechnik - Mechanik/Mechanismen</vt:lpwstr>
  </property>
  <property fmtid="{D5CDD505-2E9C-101B-9397-08002B2CF9AE}" pid="9" name="EUTITL3">
    <vt:lpwstr>Ingénierie spatiale - Mécanismes</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FORMAL VOTE</vt:lpwstr>
  </property>
  <property fmtid="{D5CDD505-2E9C-101B-9397-08002B2CF9AE}" pid="13" name="EUDocLanguage">
    <vt:lpwstr>E</vt:lpwstr>
  </property>
  <property fmtid="{D5CDD505-2E9C-101B-9397-08002B2CF9AE}" pid="14" name="EUYEAR">
    <vt:lpwstr>2019</vt:lpwstr>
  </property>
  <property fmtid="{D5CDD505-2E9C-101B-9397-08002B2CF9AE}" pid="15" name="EUMONTH">
    <vt:lpwstr>2</vt:lpwstr>
  </property>
  <property fmtid="{D5CDD505-2E9C-101B-9397-08002B2CF9AE}" pid="16" name="LibICS">
    <vt:lpwstr> </vt:lpwstr>
  </property>
  <property fmtid="{D5CDD505-2E9C-101B-9397-08002B2CF9AE}" pid="17" name="LibDESC">
    <vt:lpwstr> </vt:lpwstr>
  </property>
</Properties>
</file>