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CE" w:rsidRPr="005A0F7C" w:rsidRDefault="004D7EA1" w:rsidP="004D7EA1">
      <w:pPr>
        <w:pStyle w:val="Annex1"/>
      </w:pPr>
      <w:bookmarkStart w:id="0" w:name="_Ref88968759"/>
      <w:bookmarkStart w:id="1" w:name="_Toc205030633"/>
      <w:bookmarkStart w:id="2" w:name="_Toc507573771"/>
      <w:r>
        <w:t xml:space="preserve"> </w:t>
      </w:r>
      <w:r w:rsidR="00B10ECE" w:rsidRPr="005A0F7C">
        <w:t>(normative)</w:t>
      </w:r>
      <w:r w:rsidR="00B10ECE" w:rsidRPr="005A0F7C">
        <w:br/>
        <w:t xml:space="preserve">Test report </w:t>
      </w:r>
      <w:r w:rsidR="006F5AA2" w:rsidRPr="005A0F7C">
        <w:t xml:space="preserve">- </w:t>
      </w:r>
      <w:r w:rsidR="00B10ECE" w:rsidRPr="005A0F7C">
        <w:t>DRD</w:t>
      </w:r>
      <w:bookmarkEnd w:id="0"/>
      <w:bookmarkEnd w:id="1"/>
      <w:bookmarkEnd w:id="2"/>
    </w:p>
    <w:p w:rsidR="00B10ECE" w:rsidRPr="005A0F7C" w:rsidRDefault="00B10ECE" w:rsidP="00B10ECE">
      <w:pPr>
        <w:pStyle w:val="Annex2"/>
      </w:pPr>
      <w:bookmarkStart w:id="3" w:name="_Toc212020850"/>
      <w:r w:rsidRPr="005A0F7C">
        <w:t>DRD identification</w:t>
      </w:r>
      <w:bookmarkEnd w:id="3"/>
    </w:p>
    <w:p w:rsidR="00B10ECE" w:rsidRPr="005A0F7C" w:rsidRDefault="00B10ECE" w:rsidP="00ED2C44">
      <w:pPr>
        <w:pStyle w:val="Annex3"/>
        <w:ind w:right="-286"/>
      </w:pPr>
      <w:bookmarkStart w:id="4" w:name="_Toc212020851"/>
      <w:r w:rsidRPr="005A0F7C">
        <w:t>Requirement</w:t>
      </w:r>
      <w:bookmarkEnd w:id="4"/>
      <w:r w:rsidRPr="005A0F7C">
        <w:t xml:space="preserve"> </w:t>
      </w:r>
      <w:r w:rsidR="009F18C0" w:rsidRPr="005A0F7C">
        <w:t>identification and source document</w:t>
      </w:r>
    </w:p>
    <w:p w:rsidR="00B10ECE" w:rsidRPr="005A0F7C" w:rsidRDefault="009F18C0" w:rsidP="00B10ECE">
      <w:pPr>
        <w:pStyle w:val="paragraph"/>
      </w:pPr>
      <w:r w:rsidRPr="005A0F7C">
        <w:t>This DRD is called up from ECSS-E-ST-10-02, r</w:t>
      </w:r>
      <w:r w:rsidR="00B10ECE" w:rsidRPr="005A0F7C">
        <w:t xml:space="preserve">equirement </w:t>
      </w:r>
      <w:r w:rsidR="0012337C">
        <w:t>5.3.2.1b</w:t>
      </w:r>
      <w:r w:rsidR="00ED2C44" w:rsidRPr="005A0F7C">
        <w:t>.</w:t>
      </w:r>
    </w:p>
    <w:p w:rsidR="00B10ECE" w:rsidRPr="005A0F7C" w:rsidRDefault="00B10ECE" w:rsidP="00A053F9">
      <w:pPr>
        <w:pStyle w:val="Annex3"/>
      </w:pPr>
      <w:bookmarkStart w:id="5" w:name="_Toc212020852"/>
      <w:r w:rsidRPr="005A0F7C">
        <w:t>Purpose and objective</w:t>
      </w:r>
      <w:bookmarkEnd w:id="5"/>
    </w:p>
    <w:p w:rsidR="00B10ECE" w:rsidRPr="005A0F7C" w:rsidRDefault="00B10ECE" w:rsidP="00B10ECE">
      <w:pPr>
        <w:pStyle w:val="paragraph"/>
      </w:pPr>
      <w:r w:rsidRPr="005A0F7C">
        <w:t>The test report describes test execution, test and engineering assessment of results and conclusions in the light of the test requirements (including pass-fail criteria).</w:t>
      </w:r>
    </w:p>
    <w:p w:rsidR="00B10ECE" w:rsidRPr="005A0F7C" w:rsidRDefault="00B10ECE" w:rsidP="00B10ECE">
      <w:pPr>
        <w:pStyle w:val="paragraph"/>
      </w:pPr>
      <w:r w:rsidRPr="005A0F7C">
        <w:t>The test report contains the scope of the test, the test description, the test article and se</w:t>
      </w:r>
      <w:r w:rsidR="0030326F">
        <w:t>t</w:t>
      </w:r>
      <w:r w:rsidRPr="005A0F7C">
        <w:t>-up configuration, and the test results including the as­run test procedures, the considerations and conclusions with particular emphasis on the close­out of the relevant verification requirements including deviations.</w:t>
      </w:r>
    </w:p>
    <w:p w:rsidR="00B10ECE" w:rsidRPr="005A0F7C" w:rsidRDefault="00B10ECE" w:rsidP="00B10ECE">
      <w:pPr>
        <w:pStyle w:val="Annex2"/>
      </w:pPr>
      <w:bookmarkStart w:id="6" w:name="_Toc212020853"/>
      <w:r w:rsidRPr="005A0F7C">
        <w:t>Expected response</w:t>
      </w:r>
      <w:bookmarkEnd w:id="6"/>
    </w:p>
    <w:p w:rsidR="00B10ECE" w:rsidRPr="005A0F7C" w:rsidRDefault="00B10ECE" w:rsidP="00A053F9">
      <w:pPr>
        <w:pStyle w:val="Annex3"/>
      </w:pPr>
      <w:bookmarkStart w:id="7" w:name="_Ref88968770"/>
      <w:bookmarkStart w:id="8" w:name="_Toc212020854"/>
      <w:r w:rsidRPr="005A0F7C">
        <w:t>Scope and content</w:t>
      </w:r>
      <w:bookmarkEnd w:id="7"/>
      <w:bookmarkEnd w:id="8"/>
    </w:p>
    <w:p w:rsidR="00B10ECE" w:rsidRPr="005A0F7C" w:rsidRDefault="00B10ECE" w:rsidP="00B10ECE">
      <w:pPr>
        <w:pStyle w:val="DRD1"/>
      </w:pPr>
      <w:bookmarkStart w:id="9" w:name="_Ref498613605"/>
      <w:r w:rsidRPr="005A0F7C">
        <w:t>Introduction</w:t>
      </w:r>
      <w:bookmarkEnd w:id="9"/>
    </w:p>
    <w:p w:rsidR="00B10ECE" w:rsidRPr="005A0F7C" w:rsidRDefault="00B10ECE" w:rsidP="005D4951">
      <w:pPr>
        <w:pStyle w:val="requirelevel1"/>
        <w:numPr>
          <w:ilvl w:val="5"/>
          <w:numId w:val="72"/>
        </w:numPr>
      </w:pPr>
      <w:bookmarkStart w:id="10" w:name="_Ref498613621"/>
      <w:r w:rsidRPr="005A0F7C">
        <w:t xml:space="preserve">The </w:t>
      </w:r>
      <w:r w:rsidR="00FE0B1F">
        <w:t>Test Report</w:t>
      </w:r>
      <w:r w:rsidR="00FE0B1F" w:rsidRPr="005A0F7C">
        <w:t xml:space="preserve"> </w:t>
      </w:r>
      <w:r w:rsidRPr="005A0F7C">
        <w:t>shall contain a description of the purpose, objective, content and the reason prompting its preparation.</w:t>
      </w:r>
      <w:bookmarkEnd w:id="10"/>
      <w:r w:rsidRPr="005A0F7C">
        <w:t xml:space="preserve"> </w:t>
      </w:r>
    </w:p>
    <w:p w:rsidR="00B10ECE" w:rsidRPr="005A0F7C" w:rsidRDefault="00B10ECE" w:rsidP="00B10ECE">
      <w:pPr>
        <w:pStyle w:val="requirelevel1"/>
      </w:pPr>
      <w:bookmarkStart w:id="11" w:name="_Ref498613626"/>
      <w:r w:rsidRPr="005A0F7C">
        <w:t>Open issues, assumptions and constraints relevant to this document shall be stated and described.</w:t>
      </w:r>
      <w:bookmarkEnd w:id="11"/>
    </w:p>
    <w:p w:rsidR="00B10ECE" w:rsidRPr="005A0F7C" w:rsidRDefault="00B10ECE" w:rsidP="00B10ECE">
      <w:pPr>
        <w:pStyle w:val="DRD1"/>
      </w:pPr>
      <w:bookmarkStart w:id="12" w:name="_Ref498613635"/>
      <w:r w:rsidRPr="005A0F7C">
        <w:t>Applicable and reference documents</w:t>
      </w:r>
      <w:bookmarkEnd w:id="12"/>
    </w:p>
    <w:p w:rsidR="00B10ECE" w:rsidRDefault="00B10ECE" w:rsidP="005D4951">
      <w:pPr>
        <w:pStyle w:val="requirelevel1"/>
        <w:numPr>
          <w:ilvl w:val="5"/>
          <w:numId w:val="73"/>
        </w:numPr>
      </w:pPr>
      <w:bookmarkStart w:id="13" w:name="_Ref498613643"/>
      <w:r w:rsidRPr="005A0F7C">
        <w:t xml:space="preserve">The </w:t>
      </w:r>
      <w:r w:rsidR="00AF2A0D">
        <w:t>Test Report</w:t>
      </w:r>
      <w:r w:rsidRPr="005A0F7C">
        <w:t xml:space="preserve"> shall list the applicable and reference documents in support to the generation of the document.</w:t>
      </w:r>
      <w:bookmarkEnd w:id="13"/>
    </w:p>
    <w:p w:rsidR="00FE0B1F" w:rsidRDefault="00FE0B1F" w:rsidP="00FE0B1F">
      <w:pPr>
        <w:pStyle w:val="requirelevel1"/>
        <w:numPr>
          <w:ilvl w:val="5"/>
          <w:numId w:val="73"/>
        </w:numPr>
      </w:pPr>
      <w:bookmarkStart w:id="14" w:name="_Ref499134243"/>
      <w:r w:rsidRPr="00FE0B1F">
        <w:t xml:space="preserve">The </w:t>
      </w:r>
      <w:r w:rsidR="00AF2A0D">
        <w:t>Test Report</w:t>
      </w:r>
      <w:r w:rsidRPr="00FE0B1F">
        <w:t xml:space="preserve"> shall include as applicable reference documents the corresponding test procedure and test specification as specified in the DRDs in ECSS-E-ST-10-03.</w:t>
      </w:r>
      <w:bookmarkEnd w:id="14"/>
    </w:p>
    <w:p w:rsidR="00B10ECE" w:rsidRPr="005A0F7C" w:rsidRDefault="00B10ECE" w:rsidP="00B10ECE">
      <w:pPr>
        <w:pStyle w:val="DRD1"/>
      </w:pPr>
      <w:bookmarkStart w:id="15" w:name="_Ref498613698"/>
      <w:r w:rsidRPr="005A0F7C">
        <w:lastRenderedPageBreak/>
        <w:t>Definitions and abbreviations</w:t>
      </w:r>
      <w:bookmarkEnd w:id="15"/>
    </w:p>
    <w:p w:rsidR="00B10ECE" w:rsidRPr="005A0F7C" w:rsidRDefault="00B10ECE" w:rsidP="005D4951">
      <w:pPr>
        <w:pStyle w:val="requirelevel1"/>
        <w:numPr>
          <w:ilvl w:val="5"/>
          <w:numId w:val="74"/>
        </w:numPr>
      </w:pPr>
      <w:bookmarkStart w:id="16" w:name="_Ref498613706"/>
      <w:r w:rsidRPr="005A0F7C">
        <w:t xml:space="preserve">The </w:t>
      </w:r>
      <w:r w:rsidR="00AF2A0D">
        <w:t>Test Report</w:t>
      </w:r>
      <w:r w:rsidRPr="005A0F7C">
        <w:t xml:space="preserve"> shall list the applicable dictionary or glossary and the meaning of specific terms or abbreviations utilized in the document</w:t>
      </w:r>
      <w:bookmarkEnd w:id="16"/>
    </w:p>
    <w:p w:rsidR="00B10ECE" w:rsidRPr="005A0F7C" w:rsidRDefault="00B10ECE" w:rsidP="00B10ECE">
      <w:pPr>
        <w:pStyle w:val="DRD1"/>
      </w:pPr>
      <w:bookmarkStart w:id="17" w:name="_Ref498613713"/>
      <w:r w:rsidRPr="005A0F7C">
        <w:t>Test results</w:t>
      </w:r>
      <w:bookmarkEnd w:id="17"/>
    </w:p>
    <w:p w:rsidR="00B10ECE" w:rsidRPr="005A0F7C" w:rsidRDefault="00B10ECE" w:rsidP="005D4951">
      <w:pPr>
        <w:pStyle w:val="requirelevel1"/>
        <w:numPr>
          <w:ilvl w:val="5"/>
          <w:numId w:val="75"/>
        </w:numPr>
      </w:pPr>
      <w:bookmarkStart w:id="18" w:name="_Ref498613721"/>
      <w:r w:rsidRPr="005A0F7C">
        <w:t xml:space="preserve">The </w:t>
      </w:r>
      <w:r w:rsidR="00AF2A0D">
        <w:t>Test Report</w:t>
      </w:r>
      <w:r w:rsidRPr="005A0F7C">
        <w:t xml:space="preserve"> shall contain the test results with supporting data (including the test execution dates, the as run procedure, and the test facility results).</w:t>
      </w:r>
      <w:bookmarkEnd w:id="18"/>
      <w:r w:rsidRPr="005A0F7C">
        <w:t xml:space="preserve"> </w:t>
      </w:r>
    </w:p>
    <w:p w:rsidR="00B10ECE" w:rsidRPr="005A0F7C" w:rsidRDefault="00B10ECE" w:rsidP="00B10ECE">
      <w:pPr>
        <w:pStyle w:val="requirelevel1"/>
      </w:pPr>
      <w:bookmarkStart w:id="19" w:name="_Ref498613746"/>
      <w:r w:rsidRPr="005A0F7C">
        <w:t xml:space="preserve">The </w:t>
      </w:r>
      <w:r w:rsidR="00AF2A0D">
        <w:t>Test Report</w:t>
      </w:r>
      <w:r w:rsidRPr="005A0F7C">
        <w:t xml:space="preserve"> shall contain the analysis of test da</w:t>
      </w:r>
      <w:r w:rsidR="00BB498D" w:rsidRPr="005A0F7C">
        <w:t>ta and the relevant assessment.</w:t>
      </w:r>
      <w:bookmarkEnd w:id="19"/>
    </w:p>
    <w:p w:rsidR="00B10ECE" w:rsidRPr="005A0F7C" w:rsidRDefault="00B10ECE" w:rsidP="00B10ECE">
      <w:pPr>
        <w:pStyle w:val="requirelevel1"/>
      </w:pPr>
      <w:bookmarkStart w:id="20" w:name="_Ref498613754"/>
      <w:r w:rsidRPr="005A0F7C">
        <w:t xml:space="preserve">The </w:t>
      </w:r>
      <w:r w:rsidR="00AF2A0D">
        <w:t>Test Report</w:t>
      </w:r>
      <w:r w:rsidRPr="005A0F7C">
        <w:t xml:space="preserve"> shall provide a synthesis of the test results.</w:t>
      </w:r>
      <w:bookmarkEnd w:id="20"/>
    </w:p>
    <w:p w:rsidR="00B10ECE" w:rsidRPr="005A0F7C" w:rsidRDefault="00B10ECE" w:rsidP="00B10ECE">
      <w:pPr>
        <w:pStyle w:val="DRD1"/>
      </w:pPr>
      <w:bookmarkStart w:id="21" w:name="_Ref498613768"/>
      <w:r w:rsidRPr="005A0F7C">
        <w:t>Anomalies</w:t>
      </w:r>
      <w:bookmarkEnd w:id="21"/>
    </w:p>
    <w:p w:rsidR="00B10ECE" w:rsidRPr="005A0F7C" w:rsidRDefault="00B10ECE" w:rsidP="005D4951">
      <w:pPr>
        <w:pStyle w:val="requirelevel1"/>
        <w:numPr>
          <w:ilvl w:val="5"/>
          <w:numId w:val="76"/>
        </w:numPr>
      </w:pPr>
      <w:bookmarkStart w:id="22" w:name="_Ref498613774"/>
      <w:r w:rsidRPr="005A0F7C">
        <w:t xml:space="preserve">The </w:t>
      </w:r>
      <w:r w:rsidR="00AF2A0D">
        <w:t>Test Report</w:t>
      </w:r>
      <w:r w:rsidRPr="005A0F7C">
        <w:t xml:space="preserve"> shall include the list of deviations to the test procedure, the </w:t>
      </w:r>
      <w:r w:rsidR="00BB498D" w:rsidRPr="005A0F7C">
        <w:t>nonconformanc</w:t>
      </w:r>
      <w:r w:rsidRPr="005A0F7C">
        <w:t>e including failures and the problems.</w:t>
      </w:r>
      <w:bookmarkEnd w:id="22"/>
    </w:p>
    <w:p w:rsidR="00B10ECE" w:rsidRPr="005A0F7C" w:rsidRDefault="00B10ECE" w:rsidP="00B10ECE">
      <w:pPr>
        <w:pStyle w:val="DRD1"/>
      </w:pPr>
      <w:bookmarkStart w:id="23" w:name="_Ref88968779"/>
      <w:r w:rsidRPr="005A0F7C">
        <w:t>Conclusions</w:t>
      </w:r>
      <w:bookmarkEnd w:id="23"/>
    </w:p>
    <w:p w:rsidR="004A7A6A" w:rsidRPr="005A0F7C" w:rsidRDefault="00B10ECE" w:rsidP="005D4951">
      <w:pPr>
        <w:pStyle w:val="requirelevel1"/>
        <w:numPr>
          <w:ilvl w:val="5"/>
          <w:numId w:val="77"/>
        </w:numPr>
      </w:pPr>
      <w:bookmarkStart w:id="24" w:name="_Ref498613792"/>
      <w:bookmarkStart w:id="25" w:name="OLE_LINK2"/>
      <w:bookmarkStart w:id="26" w:name="OLE_LINK3"/>
      <w:r w:rsidRPr="005A0F7C">
        <w:t xml:space="preserve">The </w:t>
      </w:r>
      <w:r w:rsidR="00AF2A0D">
        <w:t>Test Report</w:t>
      </w:r>
      <w:r w:rsidRPr="005A0F7C">
        <w:t xml:space="preserve"> shall summarize</w:t>
      </w:r>
      <w:r w:rsidR="004A7A6A" w:rsidRPr="005A0F7C">
        <w:t>:</w:t>
      </w:r>
      <w:bookmarkEnd w:id="24"/>
    </w:p>
    <w:p w:rsidR="004A7A6A" w:rsidRPr="005A0F7C" w:rsidRDefault="00B10ECE" w:rsidP="004A7A6A">
      <w:pPr>
        <w:pStyle w:val="requirelevel2"/>
      </w:pPr>
      <w:r w:rsidRPr="005A0F7C">
        <w:t>the test results</w:t>
      </w:r>
      <w:r w:rsidR="004A7A6A" w:rsidRPr="005A0F7C">
        <w:t>, including:</w:t>
      </w:r>
    </w:p>
    <w:p w:rsidR="004A7A6A" w:rsidRPr="005A0F7C" w:rsidRDefault="004A7A6A" w:rsidP="004A7A6A">
      <w:pPr>
        <w:pStyle w:val="requirelevel3"/>
      </w:pPr>
      <w:r w:rsidRPr="005A0F7C">
        <w:t>the</w:t>
      </w:r>
      <w:r w:rsidR="00B10ECE" w:rsidRPr="005A0F7C">
        <w:t xml:space="preserve"> list of the requirements to be verified </w:t>
      </w:r>
      <w:r w:rsidRPr="005A0F7C">
        <w:t>(</w:t>
      </w:r>
      <w:r w:rsidR="00B10ECE" w:rsidRPr="005A0F7C">
        <w:t>in correlation with the VCD</w:t>
      </w:r>
      <w:r w:rsidRPr="005A0F7C">
        <w:t>)</w:t>
      </w:r>
      <w:r w:rsidR="00B10ECE" w:rsidRPr="005A0F7C">
        <w:t xml:space="preserve">, </w:t>
      </w:r>
    </w:p>
    <w:p w:rsidR="004A7A6A" w:rsidRPr="005A0F7C" w:rsidRDefault="00B10ECE" w:rsidP="004A7A6A">
      <w:pPr>
        <w:pStyle w:val="requirelevel3"/>
      </w:pPr>
      <w:r w:rsidRPr="005A0F7C">
        <w:t xml:space="preserve">traceability to used documentation, </w:t>
      </w:r>
    </w:p>
    <w:p w:rsidR="004A7A6A" w:rsidRPr="005A0F7C" w:rsidRDefault="00B10ECE" w:rsidP="004A7A6A">
      <w:pPr>
        <w:pStyle w:val="requirelevel3"/>
      </w:pPr>
      <w:r w:rsidRPr="005A0F7C">
        <w:t>conformance or deviation including references and signa</w:t>
      </w:r>
      <w:r w:rsidR="00ED2C44" w:rsidRPr="005A0F7C">
        <w:t>ture and date),</w:t>
      </w:r>
    </w:p>
    <w:p w:rsidR="004A7A6A" w:rsidRPr="005A0F7C" w:rsidRDefault="00B10ECE" w:rsidP="004A7A6A">
      <w:pPr>
        <w:pStyle w:val="requirelevel2"/>
      </w:pPr>
      <w:r w:rsidRPr="005A0F7C">
        <w:t xml:space="preserve">the comparison with the requirements and </w:t>
      </w:r>
    </w:p>
    <w:p w:rsidR="00B10ECE" w:rsidRPr="005A0F7C" w:rsidRDefault="00B10ECE" w:rsidP="004A7A6A">
      <w:pPr>
        <w:pStyle w:val="requirelevel2"/>
      </w:pPr>
      <w:r w:rsidRPr="005A0F7C">
        <w:t>the verification close-out judgment.</w:t>
      </w:r>
      <w:bookmarkEnd w:id="25"/>
      <w:bookmarkEnd w:id="26"/>
      <w:r w:rsidRPr="005A0F7C">
        <w:t xml:space="preserve"> </w:t>
      </w:r>
    </w:p>
    <w:p w:rsidR="00B10ECE" w:rsidRPr="005A0F7C" w:rsidRDefault="00B10ECE" w:rsidP="00B10ECE">
      <w:pPr>
        <w:pStyle w:val="requirelevel1"/>
      </w:pPr>
      <w:bookmarkStart w:id="27" w:name="_Ref498613809"/>
      <w:r w:rsidRPr="005A0F7C">
        <w:t>Open issues shall be clearly stated and described.</w:t>
      </w:r>
      <w:bookmarkEnd w:id="27"/>
    </w:p>
    <w:p w:rsidR="00B10ECE" w:rsidRPr="005A0F7C" w:rsidRDefault="00B10ECE" w:rsidP="00B10ECE">
      <w:pPr>
        <w:pStyle w:val="requirelevel1"/>
      </w:pPr>
      <w:bookmarkStart w:id="28" w:name="_Ref498613813"/>
      <w:r w:rsidRPr="005A0F7C">
        <w:t>Separate test analyses shall be cross-referenced.</w:t>
      </w:r>
      <w:bookmarkEnd w:id="28"/>
    </w:p>
    <w:p w:rsidR="00B10ECE" w:rsidRPr="005A0F7C" w:rsidRDefault="00B10ECE" w:rsidP="00A053F9">
      <w:pPr>
        <w:pStyle w:val="Annex3"/>
      </w:pPr>
      <w:bookmarkStart w:id="29" w:name="_Toc212020855"/>
      <w:r w:rsidRPr="005A0F7C">
        <w:t>Special remarks</w:t>
      </w:r>
      <w:bookmarkEnd w:id="29"/>
    </w:p>
    <w:p w:rsidR="007F7FBB" w:rsidRPr="005A0F7C" w:rsidRDefault="00B10ECE" w:rsidP="00F456A5">
      <w:pPr>
        <w:pStyle w:val="paragraph"/>
      </w:pPr>
      <w:r w:rsidRPr="005A0F7C">
        <w:t>None.</w:t>
      </w:r>
      <w:bookmarkStart w:id="30" w:name="_GoBack"/>
      <w:bookmarkEnd w:id="30"/>
    </w:p>
    <w:sectPr w:rsidR="007F7FBB" w:rsidRPr="005A0F7C" w:rsidSect="003D01E1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9D" w:rsidRDefault="009C379D">
      <w:r>
        <w:separator/>
      </w:r>
    </w:p>
  </w:endnote>
  <w:endnote w:type="continuationSeparator" w:id="0">
    <w:p w:rsidR="009C379D" w:rsidRDefault="009C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A" w:rsidRDefault="0093235A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6A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9D" w:rsidRDefault="009C379D">
      <w:r>
        <w:separator/>
      </w:r>
    </w:p>
  </w:footnote>
  <w:footnote w:type="continuationSeparator" w:id="0">
    <w:p w:rsidR="009C379D" w:rsidRDefault="009C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09" w:rsidRDefault="009C3A0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4ADCC123" wp14:editId="11EA32DC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" name="Picture 4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ECSS-E-ST-10-02C Rev.1</w:t>
    </w:r>
    <w:r>
      <w:rPr>
        <w:noProof/>
      </w:rPr>
      <w:fldChar w:fldCharType="end"/>
    </w:r>
  </w:p>
  <w:p w:rsidR="009C3A09" w:rsidRDefault="009C3A09">
    <w:pPr>
      <w:pStyle w:val="Header"/>
    </w:pPr>
    <w:fldSimple w:instr=" DOCPROPERTY  &quot;ECSS Standard Issue Date&quot;  \* MERGEFORMAT ">
      <w:r>
        <w:t>1 February 2018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A" w:rsidRDefault="0093235A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ECSS-E-ST-10-02C</w:t>
    </w:r>
    <w:r>
      <w:rPr>
        <w:noProof/>
      </w:rPr>
      <w:fldChar w:fldCharType="end"/>
    </w:r>
  </w:p>
  <w:p w:rsidR="0093235A" w:rsidRDefault="0012337C" w:rsidP="00787A85">
    <w:pPr>
      <w:pStyle w:val="DocumentDate"/>
    </w:pPr>
    <w:fldSimple w:instr=" DOCPROPERTY  &quot;ECSS Standard Issue Date&quot;  \* MERGEFORMAT ">
      <w:r w:rsidR="0093235A">
        <w:t>6 March 2009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2E80"/>
    <w:multiLevelType w:val="hybridMultilevel"/>
    <w:tmpl w:val="864EC150"/>
    <w:lvl w:ilvl="0" w:tplc="9480688A">
      <w:start w:val="1"/>
      <w:numFmt w:val="none"/>
      <w:pStyle w:val="ReqNote"/>
      <w:lvlText w:val="Note%1: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1" w:tplc="486CDD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20341C"/>
    <w:multiLevelType w:val="hybridMultilevel"/>
    <w:tmpl w:val="8F121306"/>
    <w:lvl w:ilvl="0" w:tplc="D97AB638">
      <w:start w:val="1"/>
      <w:numFmt w:val="bullet"/>
      <w:pStyle w:val="bul1"/>
      <w:lvlText w:val=""/>
      <w:lvlJc w:val="left"/>
      <w:pPr>
        <w:tabs>
          <w:tab w:val="num" w:pos="2444"/>
        </w:tabs>
        <w:ind w:left="2444" w:hanging="403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3" w:tplc="0809000F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4" w:tplc="08090019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  <w:lvl w:ilvl="6" w:tplc="0809000F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Times New Roman" w:hint="default"/>
      </w:rPr>
    </w:lvl>
    <w:lvl w:ilvl="7" w:tplc="08090019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7144A22"/>
    <w:multiLevelType w:val="multilevel"/>
    <w:tmpl w:val="4566C602"/>
    <w:lvl w:ilvl="0">
      <w:start w:val="1"/>
      <w:numFmt w:val="decimal"/>
      <w:pStyle w:val="clnu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l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l2"/>
      <w:lvlText w:val="%1.%2.%3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3">
      <w:start w:val="1"/>
      <w:numFmt w:val="decimal"/>
      <w:pStyle w:val="cl3"/>
      <w:lvlText w:val="%1.%2.%3.%4"/>
      <w:lvlJc w:val="left"/>
      <w:pPr>
        <w:tabs>
          <w:tab w:val="num" w:pos="3347"/>
        </w:tabs>
        <w:ind w:left="3347" w:hanging="1078"/>
      </w:pPr>
      <w:rPr>
        <w:rFonts w:hint="default"/>
      </w:rPr>
    </w:lvl>
    <w:lvl w:ilvl="4">
      <w:start w:val="1"/>
      <w:numFmt w:val="decimal"/>
      <w:pStyle w:val="cl4"/>
      <w:lvlText w:val="%1.%2.%3.%4.%5"/>
      <w:lvlJc w:val="left"/>
      <w:pPr>
        <w:tabs>
          <w:tab w:val="num" w:pos="3481"/>
        </w:tabs>
        <w:ind w:left="3119" w:hanging="10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definitionnum"/>
      <w:suff w:val="nothing"/>
      <w:lvlText w:val="%1.%2.%7"/>
      <w:lvlJc w:val="left"/>
      <w:pPr>
        <w:ind w:left="3565" w:hanging="152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AEA6531"/>
    <w:multiLevelType w:val="hybridMultilevel"/>
    <w:tmpl w:val="03AEA898"/>
    <w:lvl w:ilvl="0" w:tplc="FFFFFFFF">
      <w:start w:val="1"/>
      <w:numFmt w:val="decimal"/>
      <w:pStyle w:val="tableheadnormal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F35E45"/>
    <w:multiLevelType w:val="hybridMultilevel"/>
    <w:tmpl w:val="99B0907E"/>
    <w:lvl w:ilvl="0" w:tplc="08090001">
      <w:start w:val="1"/>
      <w:numFmt w:val="bullet"/>
      <w:pStyle w:val="bul4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0ED409FB"/>
    <w:multiLevelType w:val="hybridMultilevel"/>
    <w:tmpl w:val="24A4071C"/>
    <w:lvl w:ilvl="0" w:tplc="737CC292">
      <w:start w:val="1"/>
      <w:numFmt w:val="decimal"/>
      <w:pStyle w:val="tablenotec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3505B1"/>
    <w:multiLevelType w:val="hybridMultilevel"/>
    <w:tmpl w:val="F7369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A1BCB"/>
    <w:multiLevelType w:val="multilevel"/>
    <w:tmpl w:val="11CAEAC6"/>
    <w:lvl w:ilvl="0">
      <w:start w:val="1"/>
      <w:numFmt w:val="lowerLetter"/>
      <w:pStyle w:val="listc1"/>
      <w:lvlText w:val="%1."/>
      <w:lvlJc w:val="left"/>
      <w:pPr>
        <w:tabs>
          <w:tab w:val="num" w:pos="2444"/>
        </w:tabs>
        <w:ind w:left="2444" w:hanging="404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21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2" w15:restartNumberingAfterBreak="0">
    <w:nsid w:val="1CEF2C9B"/>
    <w:multiLevelType w:val="multilevel"/>
    <w:tmpl w:val="347E209E"/>
    <w:lvl w:ilvl="0">
      <w:start w:val="1"/>
      <w:numFmt w:val="upperLetter"/>
      <w:pStyle w:val="annumber"/>
      <w:suff w:val="nothing"/>
      <w:lvlText w:val="Annex %1"/>
      <w:lvlJc w:val="left"/>
      <w:pPr>
        <w:ind w:left="5246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2835"/>
        </w:tabs>
        <w:ind w:left="2835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decimal"/>
      <w:pStyle w:val="figtitleannex"/>
      <w:suff w:val="nothing"/>
      <w:lvlText w:val="Figure %1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tableheadannex"/>
      <w:suff w:val="nothing"/>
      <w:lvlText w:val="Table %1-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n4"/>
      <w:lvlText w:val="%1.%2.%3.%4.%7"/>
      <w:lvlJc w:val="left"/>
      <w:pPr>
        <w:tabs>
          <w:tab w:val="num" w:pos="3125"/>
        </w:tabs>
        <w:ind w:left="3125" w:hanging="108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23" w15:restartNumberingAfterBreak="0">
    <w:nsid w:val="1E09071C"/>
    <w:multiLevelType w:val="hybridMultilevel"/>
    <w:tmpl w:val="F1DAEB46"/>
    <w:lvl w:ilvl="0" w:tplc="FC26ECA8">
      <w:start w:val="1"/>
      <w:numFmt w:val="decimal"/>
      <w:pStyle w:val="listc2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8027F1"/>
    <w:multiLevelType w:val="multilevel"/>
    <w:tmpl w:val="0E1E02D2"/>
    <w:lvl w:ilvl="0">
      <w:start w:val="1"/>
      <w:numFmt w:val="decimal"/>
      <w:lvlRestart w:val="0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8"/>
        </w:tabs>
        <w:ind w:left="3118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8"/>
        </w:tabs>
        <w:ind w:left="3118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8"/>
        </w:tabs>
        <w:ind w:left="3118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1"/>
        </w:tabs>
        <w:ind w:left="2551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5"/>
        </w:tabs>
        <w:ind w:left="3685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38"/>
        </w:tabs>
        <w:ind w:left="5641" w:hanging="1440"/>
      </w:pPr>
      <w:rPr>
        <w:rFonts w:hint="default"/>
      </w:rPr>
    </w:lvl>
  </w:abstractNum>
  <w:abstractNum w:abstractNumId="25" w15:restartNumberingAfterBreak="0">
    <w:nsid w:val="22CC1280"/>
    <w:multiLevelType w:val="hybridMultilevel"/>
    <w:tmpl w:val="118EF0CE"/>
    <w:lvl w:ilvl="0" w:tplc="539020DE">
      <w:start w:val="1"/>
      <w:numFmt w:val="decimal"/>
      <w:pStyle w:val="notec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9B2C1C"/>
    <w:multiLevelType w:val="hybridMultilevel"/>
    <w:tmpl w:val="77F0D6B0"/>
    <w:lvl w:ilvl="0" w:tplc="4AA02C22">
      <w:start w:val="1"/>
      <w:numFmt w:val="decimal"/>
      <w:pStyle w:val="para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475DF3"/>
    <w:multiLevelType w:val="hybridMultilevel"/>
    <w:tmpl w:val="D76A8CB2"/>
    <w:lvl w:ilvl="0" w:tplc="FFFFFFFF">
      <w:start w:val="1"/>
      <w:numFmt w:val="bullet"/>
      <w:pStyle w:val="paragraph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136848"/>
    <w:multiLevelType w:val="hybridMultilevel"/>
    <w:tmpl w:val="C8D4E4F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F45DB4"/>
    <w:multiLevelType w:val="multilevel"/>
    <w:tmpl w:val="C5D2C108"/>
    <w:lvl w:ilvl="0">
      <w:start w:val="3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294"/>
        </w:tabs>
        <w:ind w:left="3294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30" w15:restartNumberingAfterBreak="0">
    <w:nsid w:val="2FE9380C"/>
    <w:multiLevelType w:val="multilevel"/>
    <w:tmpl w:val="963E5368"/>
    <w:lvl w:ilvl="0">
      <w:start w:val="1"/>
      <w:numFmt w:val="none"/>
      <w:pStyle w:val="NOTE"/>
      <w:lvlText w:val="NOTE 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1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33B73377"/>
    <w:multiLevelType w:val="multilevel"/>
    <w:tmpl w:val="D50601D6"/>
    <w:lvl w:ilvl="0">
      <w:start w:val="1"/>
      <w:numFmt w:val="lowerLetter"/>
      <w:pStyle w:val="listc5"/>
      <w:suff w:val="space"/>
      <w:lvlText w:val="%1."/>
      <w:lvlJc w:val="left"/>
      <w:pPr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pStyle w:val="listc5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33" w15:restartNumberingAfterBreak="0">
    <w:nsid w:val="36272C8B"/>
    <w:multiLevelType w:val="multilevel"/>
    <w:tmpl w:val="3DA07F5E"/>
    <w:lvl w:ilvl="0">
      <w:start w:val="1"/>
      <w:numFmt w:val="none"/>
      <w:pStyle w:val="notenonum"/>
      <w:lvlText w:val="NOTE"/>
      <w:lvlJc w:val="left"/>
      <w:pPr>
        <w:tabs>
          <w:tab w:val="num" w:pos="4199"/>
        </w:tabs>
        <w:ind w:left="3743" w:hanging="624"/>
      </w:pPr>
      <w:rPr>
        <w:rFonts w:ascii="AvantGarde Bk BT" w:hAnsi="AvantGarde Bk BT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4" w15:restartNumberingAfterBreak="0">
    <w:nsid w:val="392F01F1"/>
    <w:multiLevelType w:val="multilevel"/>
    <w:tmpl w:val="4208992E"/>
    <w:lvl w:ilvl="0">
      <w:start w:val="1"/>
      <w:numFmt w:val="none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 w15:restartNumberingAfterBreak="0">
    <w:nsid w:val="3C8B55D1"/>
    <w:multiLevelType w:val="hybridMultilevel"/>
    <w:tmpl w:val="7660B698"/>
    <w:lvl w:ilvl="0" w:tplc="FFFFFFFF">
      <w:start w:val="1"/>
      <w:numFmt w:val="bullet"/>
      <w:pStyle w:val="cell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52AF7"/>
    <w:multiLevelType w:val="hybridMultilevel"/>
    <w:tmpl w:val="C7AEF0AA"/>
    <w:lvl w:ilvl="0" w:tplc="E90624F2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B4801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07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42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62E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C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49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10C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BF062F"/>
    <w:multiLevelType w:val="hybridMultilevel"/>
    <w:tmpl w:val="BCC8C188"/>
    <w:lvl w:ilvl="0" w:tplc="6980ECB6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23717"/>
    <w:multiLevelType w:val="hybridMultilevel"/>
    <w:tmpl w:val="F8CA100E"/>
    <w:lvl w:ilvl="0" w:tplc="07B4C4F4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3F7FA6"/>
    <w:multiLevelType w:val="hybridMultilevel"/>
    <w:tmpl w:val="B0064BD2"/>
    <w:lvl w:ilvl="0" w:tplc="FFFFFFFF">
      <w:start w:val="1"/>
      <w:numFmt w:val="none"/>
      <w:pStyle w:val="tablenotenonum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616355"/>
    <w:multiLevelType w:val="hybridMultilevel"/>
    <w:tmpl w:val="2C16CB1E"/>
    <w:lvl w:ilvl="0" w:tplc="AA76129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605687"/>
    <w:multiLevelType w:val="hybridMultilevel"/>
    <w:tmpl w:val="CAE655D2"/>
    <w:lvl w:ilvl="0" w:tplc="FFFFFFFF">
      <w:start w:val="1"/>
      <w:numFmt w:val="bullet"/>
      <w:pStyle w:val="bul2"/>
      <w:lvlText w:val="—"/>
      <w:lvlJc w:val="left"/>
      <w:pPr>
        <w:tabs>
          <w:tab w:val="num" w:pos="2804"/>
        </w:tabs>
        <w:ind w:left="2761" w:hanging="317"/>
      </w:pPr>
      <w:rPr>
        <w:rFonts w:ascii="NewCenturySchlbk" w:hAnsi="NewCenturySchlbk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41040B4"/>
    <w:multiLevelType w:val="hybridMultilevel"/>
    <w:tmpl w:val="CB369620"/>
    <w:lvl w:ilvl="0" w:tplc="08090001">
      <w:start w:val="1"/>
      <w:numFmt w:val="decimal"/>
      <w:pStyle w:val="Bibliography1"/>
      <w:lvlText w:val="[%1]"/>
      <w:lvlJc w:val="left"/>
      <w:pPr>
        <w:tabs>
          <w:tab w:val="num" w:pos="2608"/>
        </w:tabs>
        <w:ind w:left="2608" w:hanging="567"/>
      </w:pPr>
      <w:rPr>
        <w:rFonts w:ascii="NewCenturySchlbk" w:hAnsi="NewCenturySchlbk" w:cs="Times New Roman" w:hint="default"/>
        <w:b w:val="0"/>
        <w:i w:val="0"/>
      </w:rPr>
    </w:lvl>
    <w:lvl w:ilvl="1" w:tplc="0809000F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58824796"/>
    <w:multiLevelType w:val="hybridMultilevel"/>
    <w:tmpl w:val="EFEA7990"/>
    <w:lvl w:ilvl="0" w:tplc="C032F5D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82206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23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A6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C7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08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CF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66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466D6"/>
    <w:multiLevelType w:val="hybridMultilevel"/>
    <w:tmpl w:val="DA626776"/>
    <w:lvl w:ilvl="0" w:tplc="4A5E611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B544A7"/>
    <w:multiLevelType w:val="hybridMultilevel"/>
    <w:tmpl w:val="E69C9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478AB"/>
    <w:multiLevelType w:val="multilevel"/>
    <w:tmpl w:val="76AAFC04"/>
    <w:lvl w:ilvl="0">
      <w:start w:val="1"/>
      <w:numFmt w:val="none"/>
      <w:pStyle w:val="TableNote"/>
      <w:lvlText w:val="NOTE "/>
      <w:lvlJc w:val="left"/>
      <w:pPr>
        <w:tabs>
          <w:tab w:val="num" w:pos="1531"/>
        </w:tabs>
        <w:ind w:left="1531" w:hanging="96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4253" w:hanging="96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 w15:restartNumberingAfterBreak="0">
    <w:nsid w:val="619B3856"/>
    <w:multiLevelType w:val="hybridMultilevel"/>
    <w:tmpl w:val="F190D8A6"/>
    <w:lvl w:ilvl="0" w:tplc="FFFFFFFF">
      <w:start w:val="1"/>
      <w:numFmt w:val="bullet"/>
      <w:pStyle w:val="notebul1"/>
      <w:lvlText w:val=""/>
      <w:lvlJc w:val="left"/>
      <w:pPr>
        <w:tabs>
          <w:tab w:val="num" w:pos="3805"/>
        </w:tabs>
        <w:ind w:left="3805" w:hanging="403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0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1" w15:restartNumberingAfterBreak="0">
    <w:nsid w:val="62C02B37"/>
    <w:multiLevelType w:val="hybridMultilevel"/>
    <w:tmpl w:val="251AADD2"/>
    <w:lvl w:ilvl="0" w:tplc="FFFFFFFF">
      <w:start w:val="1"/>
      <w:numFmt w:val="decimal"/>
      <w:pStyle w:val="listc4"/>
      <w:lvlText w:val="[%1]"/>
      <w:lvlJc w:val="left"/>
      <w:pPr>
        <w:tabs>
          <w:tab w:val="num" w:pos="4122"/>
        </w:tabs>
        <w:ind w:left="4122" w:hanging="482"/>
      </w:pPr>
      <w:rPr>
        <w:rFonts w:ascii="NewCenturySchlbk" w:hAnsi="NewCenturySchlbk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637543"/>
    <w:multiLevelType w:val="hybridMultilevel"/>
    <w:tmpl w:val="C424174C"/>
    <w:lvl w:ilvl="0" w:tplc="FFFFFFFF">
      <w:start w:val="1"/>
      <w:numFmt w:val="lowerLetter"/>
      <w:pStyle w:val="listc3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4" w15:restartNumberingAfterBreak="0">
    <w:nsid w:val="6A60393F"/>
    <w:multiLevelType w:val="hybridMultilevel"/>
    <w:tmpl w:val="0C58EFBA"/>
    <w:lvl w:ilvl="0" w:tplc="2E0246C0">
      <w:start w:val="1"/>
      <w:numFmt w:val="none"/>
      <w:pStyle w:val="examplenonum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CC05FAA"/>
    <w:multiLevelType w:val="hybridMultilevel"/>
    <w:tmpl w:val="0FDE0D3C"/>
    <w:lvl w:ilvl="0" w:tplc="24369706">
      <w:start w:val="1"/>
      <w:numFmt w:val="decimal"/>
      <w:pStyle w:val="figtitle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451AA4"/>
    <w:multiLevelType w:val="hybridMultilevel"/>
    <w:tmpl w:val="74382D2A"/>
    <w:lvl w:ilvl="0" w:tplc="B34CDE82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F27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6A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87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6E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0B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63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24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8D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EF62A6"/>
    <w:multiLevelType w:val="hybridMultilevel"/>
    <w:tmpl w:val="43CAED38"/>
    <w:lvl w:ilvl="0" w:tplc="FFFFFFFF">
      <w:start w:val="1"/>
      <w:numFmt w:val="lowerLetter"/>
      <w:pStyle w:val="42VerificationPlanning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71517B47"/>
    <w:multiLevelType w:val="hybridMultilevel"/>
    <w:tmpl w:val="CECE71E8"/>
    <w:lvl w:ilvl="0" w:tplc="35CAEF38">
      <w:start w:val="1"/>
      <w:numFmt w:val="bullet"/>
      <w:pStyle w:val="bul30"/>
      <w:lvlText w:val=""/>
      <w:lvlJc w:val="left"/>
      <w:pPr>
        <w:tabs>
          <w:tab w:val="num" w:pos="3204"/>
        </w:tabs>
        <w:ind w:left="3204" w:hanging="44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9" w15:restartNumberingAfterBreak="0">
    <w:nsid w:val="72CD7C0A"/>
    <w:multiLevelType w:val="hybridMultilevel"/>
    <w:tmpl w:val="D2324188"/>
    <w:lvl w:ilvl="0" w:tplc="A5809984">
      <w:start w:val="1"/>
      <w:numFmt w:val="decimal"/>
      <w:pStyle w:val="level1Title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E95BFB"/>
    <w:multiLevelType w:val="multilevel"/>
    <w:tmpl w:val="0809001F"/>
    <w:styleLink w:val="111111"/>
    <w:lvl w:ilvl="0">
      <w:start w:val="1"/>
      <w:numFmt w:val="decimal"/>
      <w:pStyle w:val="an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CCE45E5"/>
    <w:multiLevelType w:val="hybridMultilevel"/>
    <w:tmpl w:val="0CBCCB76"/>
    <w:lvl w:ilvl="0" w:tplc="08090001">
      <w:start w:val="1"/>
      <w:numFmt w:val="decimal"/>
      <w:pStyle w:val="examplec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080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0"/>
  </w:num>
  <w:num w:numId="3">
    <w:abstractNumId w:val="42"/>
  </w:num>
  <w:num w:numId="4">
    <w:abstractNumId w:val="31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4"/>
  </w:num>
  <w:num w:numId="17">
    <w:abstractNumId w:val="56"/>
  </w:num>
  <w:num w:numId="18">
    <w:abstractNumId w:val="12"/>
  </w:num>
  <w:num w:numId="19">
    <w:abstractNumId w:val="21"/>
  </w:num>
  <w:num w:numId="20">
    <w:abstractNumId w:val="30"/>
  </w:num>
  <w:num w:numId="21">
    <w:abstractNumId w:val="40"/>
  </w:num>
  <w:num w:numId="22">
    <w:abstractNumId w:val="34"/>
  </w:num>
  <w:num w:numId="23">
    <w:abstractNumId w:val="45"/>
  </w:num>
  <w:num w:numId="24">
    <w:abstractNumId w:val="36"/>
  </w:num>
  <w:num w:numId="25">
    <w:abstractNumId w:val="24"/>
  </w:num>
  <w:num w:numId="26">
    <w:abstractNumId w:val="50"/>
  </w:num>
  <w:num w:numId="27">
    <w:abstractNumId w:val="29"/>
  </w:num>
  <w:num w:numId="28">
    <w:abstractNumId w:val="37"/>
  </w:num>
  <w:num w:numId="29">
    <w:abstractNumId w:val="33"/>
  </w:num>
  <w:num w:numId="30">
    <w:abstractNumId w:val="13"/>
  </w:num>
  <w:num w:numId="31">
    <w:abstractNumId w:val="58"/>
  </w:num>
  <w:num w:numId="32">
    <w:abstractNumId w:val="55"/>
  </w:num>
  <w:num w:numId="33">
    <w:abstractNumId w:val="61"/>
  </w:num>
  <w:num w:numId="34">
    <w:abstractNumId w:val="54"/>
  </w:num>
  <w:num w:numId="35">
    <w:abstractNumId w:val="49"/>
  </w:num>
  <w:num w:numId="36">
    <w:abstractNumId w:val="39"/>
  </w:num>
  <w:num w:numId="37">
    <w:abstractNumId w:val="17"/>
  </w:num>
  <w:num w:numId="38">
    <w:abstractNumId w:val="32"/>
  </w:num>
  <w:num w:numId="39">
    <w:abstractNumId w:val="15"/>
  </w:num>
  <w:num w:numId="40">
    <w:abstractNumId w:val="43"/>
  </w:num>
  <w:num w:numId="41">
    <w:abstractNumId w:val="20"/>
  </w:num>
  <w:num w:numId="42">
    <w:abstractNumId w:val="52"/>
  </w:num>
  <w:num w:numId="43">
    <w:abstractNumId w:val="51"/>
  </w:num>
  <w:num w:numId="44">
    <w:abstractNumId w:val="16"/>
  </w:num>
  <w:num w:numId="45">
    <w:abstractNumId w:val="41"/>
  </w:num>
  <w:num w:numId="46">
    <w:abstractNumId w:val="14"/>
  </w:num>
  <w:num w:numId="47">
    <w:abstractNumId w:val="35"/>
  </w:num>
  <w:num w:numId="48">
    <w:abstractNumId w:val="22"/>
  </w:num>
  <w:num w:numId="49">
    <w:abstractNumId w:val="25"/>
  </w:num>
  <w:num w:numId="50">
    <w:abstractNumId w:val="59"/>
  </w:num>
  <w:num w:numId="51">
    <w:abstractNumId w:val="23"/>
  </w:num>
  <w:num w:numId="52">
    <w:abstractNumId w:val="57"/>
    <w:lvlOverride w:ilvl="0">
      <w:startOverride w:val="1"/>
    </w:lvlOverride>
  </w:num>
  <w:num w:numId="53">
    <w:abstractNumId w:val="10"/>
  </w:num>
  <w:num w:numId="54">
    <w:abstractNumId w:val="27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</w:num>
  <w:num w:numId="95">
    <w:abstractNumId w:val="46"/>
  </w:num>
  <w:num w:numId="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8"/>
  </w:num>
  <w:num w:numId="99">
    <w:abstractNumId w:val="24"/>
  </w:num>
  <w:num w:numId="100">
    <w:abstractNumId w:val="21"/>
  </w:num>
  <w:num w:numId="101">
    <w:abstractNumId w:val="30"/>
  </w:num>
  <w:num w:numId="102">
    <w:abstractNumId w:val="62"/>
  </w:num>
  <w:num w:numId="103">
    <w:abstractNumId w:val="47"/>
  </w:num>
  <w:num w:numId="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8"/>
  </w:num>
  <w:num w:numId="10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3"/>
  </w:num>
  <w:num w:numId="108">
    <w:abstractNumId w:val="11"/>
  </w:num>
  <w:num w:numId="109">
    <w:abstractNumId w:val="1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81"/>
    <w:rsid w:val="0000005E"/>
    <w:rsid w:val="00004523"/>
    <w:rsid w:val="00015FED"/>
    <w:rsid w:val="00022C74"/>
    <w:rsid w:val="00024456"/>
    <w:rsid w:val="000337A1"/>
    <w:rsid w:val="00035717"/>
    <w:rsid w:val="00041E96"/>
    <w:rsid w:val="00047719"/>
    <w:rsid w:val="00047E94"/>
    <w:rsid w:val="0005172E"/>
    <w:rsid w:val="0006432D"/>
    <w:rsid w:val="0006655D"/>
    <w:rsid w:val="0007095F"/>
    <w:rsid w:val="0007148C"/>
    <w:rsid w:val="00071AE2"/>
    <w:rsid w:val="00073FDC"/>
    <w:rsid w:val="00074DA6"/>
    <w:rsid w:val="00080087"/>
    <w:rsid w:val="00084590"/>
    <w:rsid w:val="0009296F"/>
    <w:rsid w:val="00095E50"/>
    <w:rsid w:val="000A4511"/>
    <w:rsid w:val="000B11C2"/>
    <w:rsid w:val="000B6C45"/>
    <w:rsid w:val="000B7830"/>
    <w:rsid w:val="000C023F"/>
    <w:rsid w:val="000C2264"/>
    <w:rsid w:val="000C2C9C"/>
    <w:rsid w:val="000C7003"/>
    <w:rsid w:val="000C713A"/>
    <w:rsid w:val="000C7838"/>
    <w:rsid w:val="000D0BF9"/>
    <w:rsid w:val="000D3763"/>
    <w:rsid w:val="000D39B5"/>
    <w:rsid w:val="000D4E58"/>
    <w:rsid w:val="000D52BA"/>
    <w:rsid w:val="000D639C"/>
    <w:rsid w:val="000D6C1D"/>
    <w:rsid w:val="000D713E"/>
    <w:rsid w:val="000E7653"/>
    <w:rsid w:val="000E7906"/>
    <w:rsid w:val="000E7991"/>
    <w:rsid w:val="000F5B7E"/>
    <w:rsid w:val="00106F83"/>
    <w:rsid w:val="00107F80"/>
    <w:rsid w:val="00110062"/>
    <w:rsid w:val="00110124"/>
    <w:rsid w:val="00110E04"/>
    <w:rsid w:val="00113BD7"/>
    <w:rsid w:val="00120809"/>
    <w:rsid w:val="0012337C"/>
    <w:rsid w:val="00123E41"/>
    <w:rsid w:val="00133E8C"/>
    <w:rsid w:val="001343CE"/>
    <w:rsid w:val="00134A30"/>
    <w:rsid w:val="00141264"/>
    <w:rsid w:val="001446E0"/>
    <w:rsid w:val="00147AE0"/>
    <w:rsid w:val="001500C9"/>
    <w:rsid w:val="0015408D"/>
    <w:rsid w:val="00156C2A"/>
    <w:rsid w:val="00157F96"/>
    <w:rsid w:val="00163AAD"/>
    <w:rsid w:val="00165B91"/>
    <w:rsid w:val="00174B4C"/>
    <w:rsid w:val="00174BE1"/>
    <w:rsid w:val="00176190"/>
    <w:rsid w:val="00191FC4"/>
    <w:rsid w:val="00194795"/>
    <w:rsid w:val="00197091"/>
    <w:rsid w:val="001A05B8"/>
    <w:rsid w:val="001A0666"/>
    <w:rsid w:val="001A4E6A"/>
    <w:rsid w:val="001A79B8"/>
    <w:rsid w:val="001B6381"/>
    <w:rsid w:val="001C247C"/>
    <w:rsid w:val="001C3FA2"/>
    <w:rsid w:val="001C4F6A"/>
    <w:rsid w:val="001D5485"/>
    <w:rsid w:val="001D5CA3"/>
    <w:rsid w:val="001E01A7"/>
    <w:rsid w:val="001F01CB"/>
    <w:rsid w:val="001F46E7"/>
    <w:rsid w:val="001F51B7"/>
    <w:rsid w:val="001F6905"/>
    <w:rsid w:val="001F7436"/>
    <w:rsid w:val="001F796C"/>
    <w:rsid w:val="0020063D"/>
    <w:rsid w:val="0020073C"/>
    <w:rsid w:val="00201112"/>
    <w:rsid w:val="002103D1"/>
    <w:rsid w:val="00210B95"/>
    <w:rsid w:val="00211B77"/>
    <w:rsid w:val="00216BBF"/>
    <w:rsid w:val="00216FC3"/>
    <w:rsid w:val="00220242"/>
    <w:rsid w:val="002255D0"/>
    <w:rsid w:val="00227D7A"/>
    <w:rsid w:val="00231A42"/>
    <w:rsid w:val="00243611"/>
    <w:rsid w:val="00244B60"/>
    <w:rsid w:val="002518B1"/>
    <w:rsid w:val="002554DD"/>
    <w:rsid w:val="00255A93"/>
    <w:rsid w:val="002563F0"/>
    <w:rsid w:val="00260DAD"/>
    <w:rsid w:val="002617DF"/>
    <w:rsid w:val="00266A3A"/>
    <w:rsid w:val="002671B6"/>
    <w:rsid w:val="00270146"/>
    <w:rsid w:val="0027247F"/>
    <w:rsid w:val="00272AE0"/>
    <w:rsid w:val="00272EFB"/>
    <w:rsid w:val="0028672A"/>
    <w:rsid w:val="002873C7"/>
    <w:rsid w:val="00294C0C"/>
    <w:rsid w:val="00297107"/>
    <w:rsid w:val="00297B53"/>
    <w:rsid w:val="002A0120"/>
    <w:rsid w:val="002A2AE8"/>
    <w:rsid w:val="002A4A3C"/>
    <w:rsid w:val="002A53D5"/>
    <w:rsid w:val="002A655E"/>
    <w:rsid w:val="002B6585"/>
    <w:rsid w:val="002C15A4"/>
    <w:rsid w:val="002C19F3"/>
    <w:rsid w:val="002C232A"/>
    <w:rsid w:val="002C65A6"/>
    <w:rsid w:val="002D0107"/>
    <w:rsid w:val="002D18AE"/>
    <w:rsid w:val="002D5715"/>
    <w:rsid w:val="002D586E"/>
    <w:rsid w:val="002D632F"/>
    <w:rsid w:val="002D7E8F"/>
    <w:rsid w:val="002E3D8F"/>
    <w:rsid w:val="002E4AAD"/>
    <w:rsid w:val="002F146B"/>
    <w:rsid w:val="002F5808"/>
    <w:rsid w:val="002F662C"/>
    <w:rsid w:val="002F6E23"/>
    <w:rsid w:val="00301AC2"/>
    <w:rsid w:val="00301B6D"/>
    <w:rsid w:val="0030326F"/>
    <w:rsid w:val="003046D7"/>
    <w:rsid w:val="00310188"/>
    <w:rsid w:val="0031201F"/>
    <w:rsid w:val="00315C56"/>
    <w:rsid w:val="00317F8D"/>
    <w:rsid w:val="00321C9D"/>
    <w:rsid w:val="0033360B"/>
    <w:rsid w:val="00334C39"/>
    <w:rsid w:val="0034114E"/>
    <w:rsid w:val="00341C8F"/>
    <w:rsid w:val="003433BC"/>
    <w:rsid w:val="003439F0"/>
    <w:rsid w:val="00343AE5"/>
    <w:rsid w:val="0034650C"/>
    <w:rsid w:val="00350FB2"/>
    <w:rsid w:val="0035143B"/>
    <w:rsid w:val="003544BC"/>
    <w:rsid w:val="0035581F"/>
    <w:rsid w:val="003600D5"/>
    <w:rsid w:val="00360EDB"/>
    <w:rsid w:val="00363939"/>
    <w:rsid w:val="00363EDF"/>
    <w:rsid w:val="00363EE6"/>
    <w:rsid w:val="0036463A"/>
    <w:rsid w:val="00365F0A"/>
    <w:rsid w:val="003665E4"/>
    <w:rsid w:val="003756B4"/>
    <w:rsid w:val="00375C09"/>
    <w:rsid w:val="003804BC"/>
    <w:rsid w:val="003841F6"/>
    <w:rsid w:val="00385670"/>
    <w:rsid w:val="00394452"/>
    <w:rsid w:val="0039455A"/>
    <w:rsid w:val="003A0BD6"/>
    <w:rsid w:val="003A1A82"/>
    <w:rsid w:val="003A39FB"/>
    <w:rsid w:val="003B3CAA"/>
    <w:rsid w:val="003C1374"/>
    <w:rsid w:val="003C2FC7"/>
    <w:rsid w:val="003C65D6"/>
    <w:rsid w:val="003C7207"/>
    <w:rsid w:val="003C750B"/>
    <w:rsid w:val="003D01E1"/>
    <w:rsid w:val="003D6E99"/>
    <w:rsid w:val="003E1191"/>
    <w:rsid w:val="003E4C4B"/>
    <w:rsid w:val="003E6186"/>
    <w:rsid w:val="003F300F"/>
    <w:rsid w:val="003F3311"/>
    <w:rsid w:val="003F6186"/>
    <w:rsid w:val="0040117E"/>
    <w:rsid w:val="00411A39"/>
    <w:rsid w:val="00412151"/>
    <w:rsid w:val="00413696"/>
    <w:rsid w:val="00416321"/>
    <w:rsid w:val="004208AB"/>
    <w:rsid w:val="004214DE"/>
    <w:rsid w:val="0042269E"/>
    <w:rsid w:val="004260C3"/>
    <w:rsid w:val="00426C2A"/>
    <w:rsid w:val="00437E74"/>
    <w:rsid w:val="0044033C"/>
    <w:rsid w:val="00441005"/>
    <w:rsid w:val="0044148F"/>
    <w:rsid w:val="00445049"/>
    <w:rsid w:val="004541B0"/>
    <w:rsid w:val="00456D41"/>
    <w:rsid w:val="00462735"/>
    <w:rsid w:val="00477546"/>
    <w:rsid w:val="0048078F"/>
    <w:rsid w:val="00480C53"/>
    <w:rsid w:val="00483476"/>
    <w:rsid w:val="00485AC6"/>
    <w:rsid w:val="004970E8"/>
    <w:rsid w:val="004A1861"/>
    <w:rsid w:val="004A7686"/>
    <w:rsid w:val="004A7A6A"/>
    <w:rsid w:val="004B5A8E"/>
    <w:rsid w:val="004C5391"/>
    <w:rsid w:val="004C5B86"/>
    <w:rsid w:val="004C6FDD"/>
    <w:rsid w:val="004D2F6A"/>
    <w:rsid w:val="004D3381"/>
    <w:rsid w:val="004D39A5"/>
    <w:rsid w:val="004D404A"/>
    <w:rsid w:val="004D428B"/>
    <w:rsid w:val="004D7EA1"/>
    <w:rsid w:val="004E2656"/>
    <w:rsid w:val="004E2B32"/>
    <w:rsid w:val="004E4EDC"/>
    <w:rsid w:val="004E4F0A"/>
    <w:rsid w:val="004E517F"/>
    <w:rsid w:val="004E5530"/>
    <w:rsid w:val="00503AA4"/>
    <w:rsid w:val="00505581"/>
    <w:rsid w:val="005073EF"/>
    <w:rsid w:val="005131BA"/>
    <w:rsid w:val="005157DE"/>
    <w:rsid w:val="0051605B"/>
    <w:rsid w:val="00521C0E"/>
    <w:rsid w:val="00521DEA"/>
    <w:rsid w:val="005247F1"/>
    <w:rsid w:val="005275F5"/>
    <w:rsid w:val="005277C0"/>
    <w:rsid w:val="00530D6D"/>
    <w:rsid w:val="0053784F"/>
    <w:rsid w:val="00537FA3"/>
    <w:rsid w:val="00540C40"/>
    <w:rsid w:val="00542FCD"/>
    <w:rsid w:val="005448D8"/>
    <w:rsid w:val="00546F28"/>
    <w:rsid w:val="00550E6E"/>
    <w:rsid w:val="005534C8"/>
    <w:rsid w:val="00562529"/>
    <w:rsid w:val="0056773E"/>
    <w:rsid w:val="005705F4"/>
    <w:rsid w:val="005751AF"/>
    <w:rsid w:val="00575862"/>
    <w:rsid w:val="00582A99"/>
    <w:rsid w:val="0058434C"/>
    <w:rsid w:val="005844D2"/>
    <w:rsid w:val="00595A4E"/>
    <w:rsid w:val="005A0F7C"/>
    <w:rsid w:val="005A1AF8"/>
    <w:rsid w:val="005A54A2"/>
    <w:rsid w:val="005A61C6"/>
    <w:rsid w:val="005B29FE"/>
    <w:rsid w:val="005B65C0"/>
    <w:rsid w:val="005B7E4C"/>
    <w:rsid w:val="005C56BB"/>
    <w:rsid w:val="005D151B"/>
    <w:rsid w:val="005D4951"/>
    <w:rsid w:val="005D5C70"/>
    <w:rsid w:val="005D5CB5"/>
    <w:rsid w:val="005D61A1"/>
    <w:rsid w:val="005D6AFA"/>
    <w:rsid w:val="005E0C7D"/>
    <w:rsid w:val="005E5CA4"/>
    <w:rsid w:val="005F3C40"/>
    <w:rsid w:val="005F3F6A"/>
    <w:rsid w:val="005F6DFF"/>
    <w:rsid w:val="005F7319"/>
    <w:rsid w:val="00602B5F"/>
    <w:rsid w:val="00604749"/>
    <w:rsid w:val="00605225"/>
    <w:rsid w:val="006054D9"/>
    <w:rsid w:val="00605856"/>
    <w:rsid w:val="006072A3"/>
    <w:rsid w:val="006072F4"/>
    <w:rsid w:val="00613439"/>
    <w:rsid w:val="006140F4"/>
    <w:rsid w:val="00615848"/>
    <w:rsid w:val="006254D6"/>
    <w:rsid w:val="0063067C"/>
    <w:rsid w:val="00630F7D"/>
    <w:rsid w:val="006334D4"/>
    <w:rsid w:val="0063643A"/>
    <w:rsid w:val="00642664"/>
    <w:rsid w:val="00642C9A"/>
    <w:rsid w:val="00643287"/>
    <w:rsid w:val="00643BD4"/>
    <w:rsid w:val="00644630"/>
    <w:rsid w:val="00647180"/>
    <w:rsid w:val="0065045B"/>
    <w:rsid w:val="00653B1A"/>
    <w:rsid w:val="00655ED5"/>
    <w:rsid w:val="0065601D"/>
    <w:rsid w:val="0065704B"/>
    <w:rsid w:val="0066286B"/>
    <w:rsid w:val="00663138"/>
    <w:rsid w:val="00666996"/>
    <w:rsid w:val="00670FAE"/>
    <w:rsid w:val="006722B1"/>
    <w:rsid w:val="00673335"/>
    <w:rsid w:val="00673B52"/>
    <w:rsid w:val="0067410C"/>
    <w:rsid w:val="00680585"/>
    <w:rsid w:val="00681322"/>
    <w:rsid w:val="006A11ED"/>
    <w:rsid w:val="006A2DE8"/>
    <w:rsid w:val="006A3320"/>
    <w:rsid w:val="006A6A62"/>
    <w:rsid w:val="006B4C2D"/>
    <w:rsid w:val="006B79C0"/>
    <w:rsid w:val="006C4D70"/>
    <w:rsid w:val="006C68C5"/>
    <w:rsid w:val="006D0468"/>
    <w:rsid w:val="006D2132"/>
    <w:rsid w:val="006D353C"/>
    <w:rsid w:val="006E0877"/>
    <w:rsid w:val="006E0C54"/>
    <w:rsid w:val="006E17C7"/>
    <w:rsid w:val="006E2C9E"/>
    <w:rsid w:val="006E2DB5"/>
    <w:rsid w:val="006E5CC5"/>
    <w:rsid w:val="006F0913"/>
    <w:rsid w:val="006F4D04"/>
    <w:rsid w:val="006F5AA2"/>
    <w:rsid w:val="007002CC"/>
    <w:rsid w:val="007016A4"/>
    <w:rsid w:val="00702718"/>
    <w:rsid w:val="00705E8E"/>
    <w:rsid w:val="0071643C"/>
    <w:rsid w:val="00725A62"/>
    <w:rsid w:val="00726C22"/>
    <w:rsid w:val="007321AD"/>
    <w:rsid w:val="007335CC"/>
    <w:rsid w:val="00733BA9"/>
    <w:rsid w:val="007342BA"/>
    <w:rsid w:val="00734394"/>
    <w:rsid w:val="00734AB2"/>
    <w:rsid w:val="00735F06"/>
    <w:rsid w:val="00741AF5"/>
    <w:rsid w:val="0074225D"/>
    <w:rsid w:val="00743363"/>
    <w:rsid w:val="00743EB7"/>
    <w:rsid w:val="00747B3A"/>
    <w:rsid w:val="007558B5"/>
    <w:rsid w:val="007611D5"/>
    <w:rsid w:val="007614A8"/>
    <w:rsid w:val="00761E5D"/>
    <w:rsid w:val="00762969"/>
    <w:rsid w:val="00773B35"/>
    <w:rsid w:val="00776237"/>
    <w:rsid w:val="00781063"/>
    <w:rsid w:val="0078339F"/>
    <w:rsid w:val="007852C8"/>
    <w:rsid w:val="007856E9"/>
    <w:rsid w:val="00785B88"/>
    <w:rsid w:val="00787A85"/>
    <w:rsid w:val="0079123B"/>
    <w:rsid w:val="00791579"/>
    <w:rsid w:val="0079247A"/>
    <w:rsid w:val="007928E7"/>
    <w:rsid w:val="00793720"/>
    <w:rsid w:val="007A36CA"/>
    <w:rsid w:val="007A4092"/>
    <w:rsid w:val="007A475E"/>
    <w:rsid w:val="007A4B03"/>
    <w:rsid w:val="007A6E6F"/>
    <w:rsid w:val="007A7D57"/>
    <w:rsid w:val="007B0058"/>
    <w:rsid w:val="007B33EB"/>
    <w:rsid w:val="007B3A26"/>
    <w:rsid w:val="007B5C2B"/>
    <w:rsid w:val="007B767D"/>
    <w:rsid w:val="007B7F6A"/>
    <w:rsid w:val="007D233E"/>
    <w:rsid w:val="007D2E15"/>
    <w:rsid w:val="007D31B1"/>
    <w:rsid w:val="007E4F77"/>
    <w:rsid w:val="007E5D58"/>
    <w:rsid w:val="007F0BB9"/>
    <w:rsid w:val="007F1521"/>
    <w:rsid w:val="007F58D7"/>
    <w:rsid w:val="007F7FBB"/>
    <w:rsid w:val="00800B0D"/>
    <w:rsid w:val="008017EC"/>
    <w:rsid w:val="0080321E"/>
    <w:rsid w:val="00805DA6"/>
    <w:rsid w:val="00806486"/>
    <w:rsid w:val="00810FA0"/>
    <w:rsid w:val="00816607"/>
    <w:rsid w:val="00821AF6"/>
    <w:rsid w:val="00822FDD"/>
    <w:rsid w:val="00824F7E"/>
    <w:rsid w:val="00825B2F"/>
    <w:rsid w:val="008302EE"/>
    <w:rsid w:val="0083356B"/>
    <w:rsid w:val="00834117"/>
    <w:rsid w:val="008368B5"/>
    <w:rsid w:val="00837E46"/>
    <w:rsid w:val="00842AE2"/>
    <w:rsid w:val="00843333"/>
    <w:rsid w:val="0084409C"/>
    <w:rsid w:val="00852CE1"/>
    <w:rsid w:val="008554AA"/>
    <w:rsid w:val="008578CF"/>
    <w:rsid w:val="008604E9"/>
    <w:rsid w:val="00860E47"/>
    <w:rsid w:val="0086587C"/>
    <w:rsid w:val="008661CC"/>
    <w:rsid w:val="0087032A"/>
    <w:rsid w:val="0087310F"/>
    <w:rsid w:val="00876A03"/>
    <w:rsid w:val="00876E64"/>
    <w:rsid w:val="008779B6"/>
    <w:rsid w:val="00877D2C"/>
    <w:rsid w:val="008839C5"/>
    <w:rsid w:val="00884782"/>
    <w:rsid w:val="00884853"/>
    <w:rsid w:val="00886FC7"/>
    <w:rsid w:val="008921D4"/>
    <w:rsid w:val="008A0E12"/>
    <w:rsid w:val="008B30CC"/>
    <w:rsid w:val="008C12D3"/>
    <w:rsid w:val="008C1861"/>
    <w:rsid w:val="008C5120"/>
    <w:rsid w:val="008D02DD"/>
    <w:rsid w:val="008D20D8"/>
    <w:rsid w:val="008D2223"/>
    <w:rsid w:val="008D3182"/>
    <w:rsid w:val="008D5FE6"/>
    <w:rsid w:val="008E27BC"/>
    <w:rsid w:val="008E6A5B"/>
    <w:rsid w:val="008F3385"/>
    <w:rsid w:val="008F3A29"/>
    <w:rsid w:val="008F40F9"/>
    <w:rsid w:val="008F5CE0"/>
    <w:rsid w:val="009063C3"/>
    <w:rsid w:val="009105EA"/>
    <w:rsid w:val="00917AA4"/>
    <w:rsid w:val="009212A0"/>
    <w:rsid w:val="00922656"/>
    <w:rsid w:val="00923D66"/>
    <w:rsid w:val="00927D85"/>
    <w:rsid w:val="00931827"/>
    <w:rsid w:val="0093235A"/>
    <w:rsid w:val="009327DF"/>
    <w:rsid w:val="00933A16"/>
    <w:rsid w:val="00937BDA"/>
    <w:rsid w:val="009438BE"/>
    <w:rsid w:val="009439ED"/>
    <w:rsid w:val="009442BB"/>
    <w:rsid w:val="00945D96"/>
    <w:rsid w:val="00945E27"/>
    <w:rsid w:val="00945E30"/>
    <w:rsid w:val="00952347"/>
    <w:rsid w:val="00953732"/>
    <w:rsid w:val="009652BD"/>
    <w:rsid w:val="009663FC"/>
    <w:rsid w:val="0097265D"/>
    <w:rsid w:val="00972E9D"/>
    <w:rsid w:val="00983566"/>
    <w:rsid w:val="00986E44"/>
    <w:rsid w:val="009A2E3F"/>
    <w:rsid w:val="009B0ED1"/>
    <w:rsid w:val="009B15D9"/>
    <w:rsid w:val="009B2265"/>
    <w:rsid w:val="009B63F0"/>
    <w:rsid w:val="009B6561"/>
    <w:rsid w:val="009B6906"/>
    <w:rsid w:val="009B6CFB"/>
    <w:rsid w:val="009C172E"/>
    <w:rsid w:val="009C2AF0"/>
    <w:rsid w:val="009C379D"/>
    <w:rsid w:val="009C3A09"/>
    <w:rsid w:val="009C7107"/>
    <w:rsid w:val="009D0D3F"/>
    <w:rsid w:val="009D40FE"/>
    <w:rsid w:val="009D6400"/>
    <w:rsid w:val="009F18C0"/>
    <w:rsid w:val="009F6042"/>
    <w:rsid w:val="00A00024"/>
    <w:rsid w:val="00A04FA0"/>
    <w:rsid w:val="00A053F9"/>
    <w:rsid w:val="00A0633E"/>
    <w:rsid w:val="00A12A1C"/>
    <w:rsid w:val="00A14159"/>
    <w:rsid w:val="00A21A61"/>
    <w:rsid w:val="00A261A3"/>
    <w:rsid w:val="00A26859"/>
    <w:rsid w:val="00A32F21"/>
    <w:rsid w:val="00A357D6"/>
    <w:rsid w:val="00A37A15"/>
    <w:rsid w:val="00A40F8C"/>
    <w:rsid w:val="00A4195A"/>
    <w:rsid w:val="00A4300D"/>
    <w:rsid w:val="00A44658"/>
    <w:rsid w:val="00A45354"/>
    <w:rsid w:val="00A53AF7"/>
    <w:rsid w:val="00A54381"/>
    <w:rsid w:val="00A557FA"/>
    <w:rsid w:val="00A601C7"/>
    <w:rsid w:val="00A62343"/>
    <w:rsid w:val="00A65D9F"/>
    <w:rsid w:val="00A66581"/>
    <w:rsid w:val="00A67919"/>
    <w:rsid w:val="00A70E3F"/>
    <w:rsid w:val="00A727E0"/>
    <w:rsid w:val="00A732AC"/>
    <w:rsid w:val="00A75CC0"/>
    <w:rsid w:val="00A85E8B"/>
    <w:rsid w:val="00A91481"/>
    <w:rsid w:val="00A91D2B"/>
    <w:rsid w:val="00A9324A"/>
    <w:rsid w:val="00A9480C"/>
    <w:rsid w:val="00A964E4"/>
    <w:rsid w:val="00AA1F67"/>
    <w:rsid w:val="00AB144F"/>
    <w:rsid w:val="00AB4522"/>
    <w:rsid w:val="00AB7CD6"/>
    <w:rsid w:val="00AC0F55"/>
    <w:rsid w:val="00AC63EF"/>
    <w:rsid w:val="00AC675C"/>
    <w:rsid w:val="00AC786A"/>
    <w:rsid w:val="00AD03BA"/>
    <w:rsid w:val="00AD6287"/>
    <w:rsid w:val="00AD7B7F"/>
    <w:rsid w:val="00AE0CE6"/>
    <w:rsid w:val="00AE4A81"/>
    <w:rsid w:val="00AE7E49"/>
    <w:rsid w:val="00AF1DCA"/>
    <w:rsid w:val="00AF2A0D"/>
    <w:rsid w:val="00AF2EF0"/>
    <w:rsid w:val="00AF5B44"/>
    <w:rsid w:val="00B00059"/>
    <w:rsid w:val="00B0353B"/>
    <w:rsid w:val="00B04FED"/>
    <w:rsid w:val="00B05376"/>
    <w:rsid w:val="00B061B6"/>
    <w:rsid w:val="00B10B02"/>
    <w:rsid w:val="00B10ECE"/>
    <w:rsid w:val="00B14821"/>
    <w:rsid w:val="00B14EDA"/>
    <w:rsid w:val="00B1679D"/>
    <w:rsid w:val="00B225F9"/>
    <w:rsid w:val="00B24993"/>
    <w:rsid w:val="00B2686F"/>
    <w:rsid w:val="00B26DD6"/>
    <w:rsid w:val="00B26E3E"/>
    <w:rsid w:val="00B31311"/>
    <w:rsid w:val="00B32689"/>
    <w:rsid w:val="00B32C6A"/>
    <w:rsid w:val="00B33581"/>
    <w:rsid w:val="00B36538"/>
    <w:rsid w:val="00B42797"/>
    <w:rsid w:val="00B439FC"/>
    <w:rsid w:val="00B46981"/>
    <w:rsid w:val="00B61609"/>
    <w:rsid w:val="00B65D0B"/>
    <w:rsid w:val="00B71DB9"/>
    <w:rsid w:val="00B7427C"/>
    <w:rsid w:val="00B751C5"/>
    <w:rsid w:val="00B82752"/>
    <w:rsid w:val="00B855B1"/>
    <w:rsid w:val="00B953A2"/>
    <w:rsid w:val="00B95849"/>
    <w:rsid w:val="00BA35BE"/>
    <w:rsid w:val="00BA3E81"/>
    <w:rsid w:val="00BA4B0A"/>
    <w:rsid w:val="00BB2A1B"/>
    <w:rsid w:val="00BB498D"/>
    <w:rsid w:val="00BB682B"/>
    <w:rsid w:val="00BC0333"/>
    <w:rsid w:val="00BC1D99"/>
    <w:rsid w:val="00BC78DC"/>
    <w:rsid w:val="00BD29F5"/>
    <w:rsid w:val="00BD515C"/>
    <w:rsid w:val="00BD54CC"/>
    <w:rsid w:val="00BD5EA4"/>
    <w:rsid w:val="00BD6E5E"/>
    <w:rsid w:val="00BE01D1"/>
    <w:rsid w:val="00BE109F"/>
    <w:rsid w:val="00BE361F"/>
    <w:rsid w:val="00BE372C"/>
    <w:rsid w:val="00BE49EE"/>
    <w:rsid w:val="00BF3EB1"/>
    <w:rsid w:val="00BF487F"/>
    <w:rsid w:val="00C04072"/>
    <w:rsid w:val="00C108F8"/>
    <w:rsid w:val="00C126E8"/>
    <w:rsid w:val="00C12B80"/>
    <w:rsid w:val="00C213C6"/>
    <w:rsid w:val="00C224D5"/>
    <w:rsid w:val="00C255E6"/>
    <w:rsid w:val="00C316B8"/>
    <w:rsid w:val="00C3310D"/>
    <w:rsid w:val="00C362DC"/>
    <w:rsid w:val="00C4540D"/>
    <w:rsid w:val="00C46DC8"/>
    <w:rsid w:val="00C53FDE"/>
    <w:rsid w:val="00C55696"/>
    <w:rsid w:val="00C65411"/>
    <w:rsid w:val="00C70B77"/>
    <w:rsid w:val="00C72A01"/>
    <w:rsid w:val="00C73123"/>
    <w:rsid w:val="00C83131"/>
    <w:rsid w:val="00C83963"/>
    <w:rsid w:val="00C86218"/>
    <w:rsid w:val="00C919CD"/>
    <w:rsid w:val="00C91DA1"/>
    <w:rsid w:val="00CA0A48"/>
    <w:rsid w:val="00CA0BDC"/>
    <w:rsid w:val="00CA167C"/>
    <w:rsid w:val="00CA3A96"/>
    <w:rsid w:val="00CA3C8D"/>
    <w:rsid w:val="00CA3DE8"/>
    <w:rsid w:val="00CA4745"/>
    <w:rsid w:val="00CB0310"/>
    <w:rsid w:val="00CB0556"/>
    <w:rsid w:val="00CB0B19"/>
    <w:rsid w:val="00CB0C58"/>
    <w:rsid w:val="00CB390F"/>
    <w:rsid w:val="00CB58FF"/>
    <w:rsid w:val="00CC0289"/>
    <w:rsid w:val="00CC2842"/>
    <w:rsid w:val="00CC2E77"/>
    <w:rsid w:val="00CC365F"/>
    <w:rsid w:val="00CC52FF"/>
    <w:rsid w:val="00CC6870"/>
    <w:rsid w:val="00CD09E1"/>
    <w:rsid w:val="00CD257A"/>
    <w:rsid w:val="00CE095B"/>
    <w:rsid w:val="00CE35AF"/>
    <w:rsid w:val="00CF49ED"/>
    <w:rsid w:val="00D10D33"/>
    <w:rsid w:val="00D118D8"/>
    <w:rsid w:val="00D12EC2"/>
    <w:rsid w:val="00D13902"/>
    <w:rsid w:val="00D21390"/>
    <w:rsid w:val="00D2594F"/>
    <w:rsid w:val="00D2648D"/>
    <w:rsid w:val="00D3034D"/>
    <w:rsid w:val="00D33D27"/>
    <w:rsid w:val="00D33FAC"/>
    <w:rsid w:val="00D35450"/>
    <w:rsid w:val="00D3576A"/>
    <w:rsid w:val="00D3577B"/>
    <w:rsid w:val="00D3646C"/>
    <w:rsid w:val="00D41669"/>
    <w:rsid w:val="00D42EAB"/>
    <w:rsid w:val="00D44727"/>
    <w:rsid w:val="00D44E67"/>
    <w:rsid w:val="00D4665A"/>
    <w:rsid w:val="00D50D90"/>
    <w:rsid w:val="00D515AB"/>
    <w:rsid w:val="00D650CA"/>
    <w:rsid w:val="00D71052"/>
    <w:rsid w:val="00D716CC"/>
    <w:rsid w:val="00D73F7A"/>
    <w:rsid w:val="00D75FE4"/>
    <w:rsid w:val="00D85616"/>
    <w:rsid w:val="00D908FA"/>
    <w:rsid w:val="00D97761"/>
    <w:rsid w:val="00DB5CF4"/>
    <w:rsid w:val="00DB6FFD"/>
    <w:rsid w:val="00DC2FAE"/>
    <w:rsid w:val="00DD6085"/>
    <w:rsid w:val="00DE090F"/>
    <w:rsid w:val="00DE13F5"/>
    <w:rsid w:val="00DE3DE7"/>
    <w:rsid w:val="00DF5A3C"/>
    <w:rsid w:val="00DF7355"/>
    <w:rsid w:val="00DF7F51"/>
    <w:rsid w:val="00E029A0"/>
    <w:rsid w:val="00E036C1"/>
    <w:rsid w:val="00E052C3"/>
    <w:rsid w:val="00E07C1A"/>
    <w:rsid w:val="00E26590"/>
    <w:rsid w:val="00E31CC4"/>
    <w:rsid w:val="00E326C5"/>
    <w:rsid w:val="00E3297A"/>
    <w:rsid w:val="00E350E6"/>
    <w:rsid w:val="00E36519"/>
    <w:rsid w:val="00E41546"/>
    <w:rsid w:val="00E42941"/>
    <w:rsid w:val="00E43097"/>
    <w:rsid w:val="00E45637"/>
    <w:rsid w:val="00E50004"/>
    <w:rsid w:val="00E51EC3"/>
    <w:rsid w:val="00E532EF"/>
    <w:rsid w:val="00E57895"/>
    <w:rsid w:val="00E60FB9"/>
    <w:rsid w:val="00E63B93"/>
    <w:rsid w:val="00E63BA6"/>
    <w:rsid w:val="00E641E1"/>
    <w:rsid w:val="00E642A8"/>
    <w:rsid w:val="00E65D2C"/>
    <w:rsid w:val="00E66C3A"/>
    <w:rsid w:val="00E717D2"/>
    <w:rsid w:val="00E75487"/>
    <w:rsid w:val="00E76F50"/>
    <w:rsid w:val="00E76FC0"/>
    <w:rsid w:val="00E8262E"/>
    <w:rsid w:val="00E83F33"/>
    <w:rsid w:val="00E852D6"/>
    <w:rsid w:val="00E86480"/>
    <w:rsid w:val="00E87415"/>
    <w:rsid w:val="00E87ECC"/>
    <w:rsid w:val="00E9083F"/>
    <w:rsid w:val="00E95B8F"/>
    <w:rsid w:val="00E97D3D"/>
    <w:rsid w:val="00EA5F50"/>
    <w:rsid w:val="00EA6CB8"/>
    <w:rsid w:val="00EB3E74"/>
    <w:rsid w:val="00EB4FEF"/>
    <w:rsid w:val="00EB55B7"/>
    <w:rsid w:val="00EB639D"/>
    <w:rsid w:val="00EC176F"/>
    <w:rsid w:val="00EC38EE"/>
    <w:rsid w:val="00EC51FD"/>
    <w:rsid w:val="00ED059E"/>
    <w:rsid w:val="00ED1105"/>
    <w:rsid w:val="00ED2C44"/>
    <w:rsid w:val="00ED438E"/>
    <w:rsid w:val="00ED7D91"/>
    <w:rsid w:val="00EE3D62"/>
    <w:rsid w:val="00EE48B1"/>
    <w:rsid w:val="00EE4B4F"/>
    <w:rsid w:val="00EE4F15"/>
    <w:rsid w:val="00EE7060"/>
    <w:rsid w:val="00EF00E9"/>
    <w:rsid w:val="00F01BB7"/>
    <w:rsid w:val="00F03286"/>
    <w:rsid w:val="00F046A0"/>
    <w:rsid w:val="00F06B93"/>
    <w:rsid w:val="00F16197"/>
    <w:rsid w:val="00F21F86"/>
    <w:rsid w:val="00F238FA"/>
    <w:rsid w:val="00F26812"/>
    <w:rsid w:val="00F308B8"/>
    <w:rsid w:val="00F30D69"/>
    <w:rsid w:val="00F30EFB"/>
    <w:rsid w:val="00F373C0"/>
    <w:rsid w:val="00F420CA"/>
    <w:rsid w:val="00F42BF2"/>
    <w:rsid w:val="00F43F27"/>
    <w:rsid w:val="00F456A5"/>
    <w:rsid w:val="00F47F3E"/>
    <w:rsid w:val="00F52CFA"/>
    <w:rsid w:val="00F52FB8"/>
    <w:rsid w:val="00F53321"/>
    <w:rsid w:val="00F5496E"/>
    <w:rsid w:val="00F55FC1"/>
    <w:rsid w:val="00F62BFF"/>
    <w:rsid w:val="00F65C43"/>
    <w:rsid w:val="00F671A9"/>
    <w:rsid w:val="00F73603"/>
    <w:rsid w:val="00F75A71"/>
    <w:rsid w:val="00F77FC7"/>
    <w:rsid w:val="00F82020"/>
    <w:rsid w:val="00F837F1"/>
    <w:rsid w:val="00F92DE9"/>
    <w:rsid w:val="00F95104"/>
    <w:rsid w:val="00F95C37"/>
    <w:rsid w:val="00F96D33"/>
    <w:rsid w:val="00FA0FC7"/>
    <w:rsid w:val="00FA3151"/>
    <w:rsid w:val="00FB166E"/>
    <w:rsid w:val="00FB3087"/>
    <w:rsid w:val="00FB3B97"/>
    <w:rsid w:val="00FC417B"/>
    <w:rsid w:val="00FC60ED"/>
    <w:rsid w:val="00FD1BEB"/>
    <w:rsid w:val="00FD3D6A"/>
    <w:rsid w:val="00FD4D30"/>
    <w:rsid w:val="00FD6C93"/>
    <w:rsid w:val="00FD7D9F"/>
    <w:rsid w:val="00FE03E7"/>
    <w:rsid w:val="00FE0B1F"/>
    <w:rsid w:val="00FE0EFF"/>
    <w:rsid w:val="00FE1097"/>
    <w:rsid w:val="00FF0C5D"/>
    <w:rsid w:val="00FF1F85"/>
    <w:rsid w:val="00FF2EB9"/>
    <w:rsid w:val="00FF3323"/>
    <w:rsid w:val="00FF339A"/>
    <w:rsid w:val="00FF4527"/>
    <w:rsid w:val="00FF476D"/>
    <w:rsid w:val="00FF63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1AAFA"/>
  <w15:docId w15:val="{42F3CD55-084B-4C4D-A2F5-19B240E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C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480C53"/>
    <w:pPr>
      <w:keepNext/>
      <w:keepLines/>
      <w:pageBreakBefore/>
      <w:numPr>
        <w:numId w:val="25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rsid w:val="007A36CA"/>
    <w:pPr>
      <w:keepNext/>
      <w:keepLines/>
      <w:numPr>
        <w:ilvl w:val="1"/>
        <w:numId w:val="25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7A36CA"/>
    <w:pPr>
      <w:keepNext/>
      <w:keepLines/>
      <w:numPr>
        <w:ilvl w:val="2"/>
        <w:numId w:val="25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7A36CA"/>
    <w:pPr>
      <w:keepNext/>
      <w:keepLines/>
      <w:numPr>
        <w:ilvl w:val="3"/>
        <w:numId w:val="25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7A36CA"/>
    <w:pPr>
      <w:keepNext/>
      <w:keepLines/>
      <w:numPr>
        <w:ilvl w:val="4"/>
        <w:numId w:val="25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aliases w:val="Annex Heading 1,(table no.)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aliases w:val="Index Heading 1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rsid w:val="000E7991"/>
    <w:pPr>
      <w:numPr>
        <w:ilvl w:val="5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0E7991"/>
    <w:pPr>
      <w:numPr>
        <w:ilvl w:val="6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25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FD6C93"/>
    <w:pPr>
      <w:numPr>
        <w:numId w:val="20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numPr>
        <w:ilvl w:val="3"/>
        <w:numId w:val="20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FD6C93"/>
    <w:pPr>
      <w:numPr>
        <w:ilvl w:val="1"/>
        <w:numId w:val="20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FD6C93"/>
    <w:pPr>
      <w:numPr>
        <w:ilvl w:val="2"/>
        <w:numId w:val="20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5"/>
      </w:numPr>
      <w:spacing w:before="120"/>
      <w:ind w:right="567"/>
      <w:jc w:val="both"/>
    </w:pPr>
    <w:rPr>
      <w:szCs w:val="24"/>
    </w:rPr>
  </w:style>
  <w:style w:type="paragraph" w:styleId="Caption">
    <w:name w:val="caption"/>
    <w:aliases w:val="Table"/>
    <w:basedOn w:val="Normal"/>
    <w:next w:val="Normal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21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E63B93"/>
    <w:pPr>
      <w:keepNext/>
      <w:keepLines/>
      <w:pageBreakBefore/>
      <w:numPr>
        <w:numId w:val="27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E63B93"/>
    <w:pPr>
      <w:keepNext/>
      <w:keepLines/>
      <w:numPr>
        <w:ilvl w:val="1"/>
        <w:numId w:val="27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A053F9"/>
    <w:pPr>
      <w:keepNext/>
      <w:numPr>
        <w:ilvl w:val="2"/>
        <w:numId w:val="27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E63B93"/>
    <w:pPr>
      <w:keepNext/>
      <w:numPr>
        <w:ilvl w:val="3"/>
        <w:numId w:val="27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7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7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3544BC"/>
    <w:rPr>
      <w:sz w:val="16"/>
      <w:szCs w:val="16"/>
    </w:rPr>
  </w:style>
  <w:style w:type="paragraph" w:styleId="CommentText">
    <w:name w:val="annotation text"/>
    <w:basedOn w:val="Normal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7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E63B93"/>
    <w:pPr>
      <w:keepNext/>
      <w:keepLines/>
      <w:numPr>
        <w:ilvl w:val="6"/>
        <w:numId w:val="27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rsid w:val="00B10EC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B82752"/>
    <w:pPr>
      <w:keepNext/>
      <w:keepLines/>
      <w:spacing w:before="360" w:after="0"/>
      <w:ind w:left="1985"/>
    </w:pPr>
  </w:style>
  <w:style w:type="numbering" w:styleId="111111">
    <w:name w:val="Outline List 2"/>
    <w:basedOn w:val="NoList"/>
    <w:semiHidden/>
    <w:rsid w:val="003544BC"/>
    <w:pPr>
      <w:numPr>
        <w:numId w:val="2"/>
      </w:numPr>
    </w:pPr>
  </w:style>
  <w:style w:type="numbering" w:styleId="1ai">
    <w:name w:val="Outline List 1"/>
    <w:basedOn w:val="NoList"/>
    <w:semiHidden/>
    <w:rsid w:val="003544BC"/>
    <w:pPr>
      <w:numPr>
        <w:numId w:val="3"/>
      </w:numPr>
    </w:pPr>
  </w:style>
  <w:style w:type="numbering" w:styleId="ArticleSection">
    <w:name w:val="Outline List 3"/>
    <w:basedOn w:val="NoList"/>
    <w:semiHidden/>
    <w:rsid w:val="003544BC"/>
    <w:pPr>
      <w:numPr>
        <w:numId w:val="4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rsid w:val="003544BC"/>
    <w:pPr>
      <w:numPr>
        <w:numId w:val="6"/>
      </w:numPr>
    </w:pPr>
  </w:style>
  <w:style w:type="paragraph" w:styleId="ListBullet2">
    <w:name w:val="List Bullet 2"/>
    <w:basedOn w:val="Normal"/>
    <w:semiHidden/>
    <w:rsid w:val="003544BC"/>
    <w:pPr>
      <w:numPr>
        <w:numId w:val="7"/>
      </w:numPr>
    </w:pPr>
  </w:style>
  <w:style w:type="paragraph" w:styleId="ListBullet3">
    <w:name w:val="List Bullet 3"/>
    <w:basedOn w:val="Normal"/>
    <w:semiHidden/>
    <w:rsid w:val="003544BC"/>
    <w:pPr>
      <w:numPr>
        <w:numId w:val="8"/>
      </w:numPr>
    </w:pPr>
  </w:style>
  <w:style w:type="paragraph" w:styleId="ListBullet4">
    <w:name w:val="List Bullet 4"/>
    <w:basedOn w:val="Normal"/>
    <w:semiHidden/>
    <w:rsid w:val="003544BC"/>
    <w:pPr>
      <w:numPr>
        <w:numId w:val="9"/>
      </w:numPr>
    </w:pPr>
  </w:style>
  <w:style w:type="paragraph" w:styleId="ListBullet5">
    <w:name w:val="List Bullet 5"/>
    <w:basedOn w:val="Normal"/>
    <w:semiHidden/>
    <w:rsid w:val="003544BC"/>
    <w:pPr>
      <w:numPr>
        <w:numId w:val="10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11"/>
      </w:numPr>
    </w:pPr>
  </w:style>
  <w:style w:type="paragraph" w:styleId="ListNumber2">
    <w:name w:val="List Number 2"/>
    <w:basedOn w:val="Normal"/>
    <w:semiHidden/>
    <w:rsid w:val="003544BC"/>
    <w:pPr>
      <w:numPr>
        <w:numId w:val="12"/>
      </w:numPr>
    </w:pPr>
  </w:style>
  <w:style w:type="paragraph" w:styleId="ListNumber3">
    <w:name w:val="List Number 3"/>
    <w:basedOn w:val="Normal"/>
    <w:rsid w:val="003544BC"/>
    <w:pPr>
      <w:numPr>
        <w:numId w:val="13"/>
      </w:numPr>
    </w:pPr>
  </w:style>
  <w:style w:type="paragraph" w:styleId="ListNumber4">
    <w:name w:val="List Number 4"/>
    <w:basedOn w:val="Normal"/>
    <w:semiHidden/>
    <w:rsid w:val="003544BC"/>
    <w:pPr>
      <w:numPr>
        <w:numId w:val="14"/>
      </w:numPr>
    </w:pPr>
  </w:style>
  <w:style w:type="paragraph" w:styleId="ListNumber5">
    <w:name w:val="List Number 5"/>
    <w:basedOn w:val="Normal"/>
    <w:semiHidden/>
    <w:rsid w:val="003544BC"/>
    <w:pPr>
      <w:numPr>
        <w:numId w:val="15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link w:val="Definition1Char"/>
    <w:rsid w:val="007A36CA"/>
    <w:pPr>
      <w:keepNext/>
      <w:numPr>
        <w:numId w:val="19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A36CA"/>
    <w:pPr>
      <w:numPr>
        <w:ilvl w:val="1"/>
        <w:numId w:val="19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0">
    <w:name w:val="Bul2"/>
    <w:rsid w:val="007A6E6F"/>
    <w:pPr>
      <w:numPr>
        <w:numId w:val="23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8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6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36463A"/>
  </w:style>
  <w:style w:type="paragraph" w:customStyle="1" w:styleId="requirebulac2">
    <w:name w:val="require:bulac2"/>
    <w:basedOn w:val="Normal"/>
    <w:link w:val="requirebulac2Char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3C2FC7"/>
    <w:pPr>
      <w:numPr>
        <w:ilvl w:val="2"/>
        <w:numId w:val="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6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0">
    <w:name w:val="Bul4"/>
    <w:rsid w:val="007A6E6F"/>
    <w:pPr>
      <w:numPr>
        <w:numId w:val="24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A36CA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8C12D3"/>
    <w:pPr>
      <w:numPr>
        <w:numId w:val="105"/>
      </w:numPr>
      <w:tabs>
        <w:tab w:val="left" w:pos="1134"/>
      </w:tabs>
      <w:spacing w:before="60"/>
    </w:pPr>
  </w:style>
  <w:style w:type="paragraph" w:customStyle="1" w:styleId="CaptionAnnexFigure">
    <w:name w:val="Caption:Annex Figure"/>
    <w:next w:val="paragraph"/>
    <w:rsid w:val="007A4092"/>
    <w:pPr>
      <w:numPr>
        <w:ilvl w:val="7"/>
        <w:numId w:val="27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F238FA"/>
    <w:pPr>
      <w:keepNext/>
      <w:numPr>
        <w:ilvl w:val="8"/>
        <w:numId w:val="27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lnonum">
    <w:name w:val="cl:nonum"/>
    <w:basedOn w:val="clnum"/>
    <w:next w:val="paragraph"/>
    <w:rsid w:val="00B10ECE"/>
    <w:pPr>
      <w:numPr>
        <w:numId w:val="0"/>
      </w:numPr>
    </w:pPr>
  </w:style>
  <w:style w:type="paragraph" w:customStyle="1" w:styleId="abbrevrow">
    <w:name w:val="abbrev:row"/>
    <w:rsid w:val="00B10ECE"/>
    <w:pPr>
      <w:tabs>
        <w:tab w:val="left" w:pos="2268"/>
        <w:tab w:val="left" w:pos="3629"/>
        <w:tab w:val="left" w:pos="3969"/>
        <w:tab w:val="left" w:pos="5714"/>
        <w:tab w:val="left" w:pos="6871"/>
        <w:tab w:val="left" w:pos="8311"/>
      </w:tabs>
      <w:autoSpaceDE w:val="0"/>
      <w:autoSpaceDN w:val="0"/>
      <w:adjustRightInd w:val="0"/>
      <w:spacing w:after="79" w:line="240" w:lineRule="atLeast"/>
      <w:ind w:left="2041"/>
    </w:pPr>
    <w:rPr>
      <w:rFonts w:ascii="NewCenturySchlbk" w:hAnsi="NewCenturySchlbk"/>
      <w:b/>
      <w:bCs/>
      <w:lang w:eastAsia="en-US"/>
    </w:rPr>
  </w:style>
  <w:style w:type="paragraph" w:customStyle="1" w:styleId="an1">
    <w:name w:val="an:1"/>
    <w:next w:val="paragraph"/>
    <w:rsid w:val="00B10ECE"/>
    <w:pPr>
      <w:keepNext/>
      <w:keepLines/>
      <w:numPr>
        <w:ilvl w:val="1"/>
        <w:numId w:val="48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79" w:after="102" w:line="324" w:lineRule="atLeast"/>
      <w:outlineLvl w:val="1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an2">
    <w:name w:val="an:2"/>
    <w:next w:val="paragraph"/>
    <w:rsid w:val="00B10ECE"/>
    <w:pPr>
      <w:keepNext/>
      <w:keepLines/>
      <w:numPr>
        <w:ilvl w:val="2"/>
        <w:numId w:val="48"/>
      </w:numPr>
      <w:tabs>
        <w:tab w:val="left" w:pos="4275"/>
        <w:tab w:val="left" w:pos="5715"/>
        <w:tab w:val="left" w:pos="7155"/>
      </w:tabs>
      <w:autoSpaceDE w:val="0"/>
      <w:autoSpaceDN w:val="0"/>
      <w:adjustRightInd w:val="0"/>
      <w:spacing w:before="24" w:after="79" w:line="278" w:lineRule="atLeast"/>
      <w:outlineLvl w:val="2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an3">
    <w:name w:val="an:3"/>
    <w:next w:val="paragraph"/>
    <w:rsid w:val="00B10ECE"/>
    <w:pPr>
      <w:keepNext/>
      <w:keepLines/>
      <w:numPr>
        <w:ilvl w:val="3"/>
        <w:numId w:val="48"/>
      </w:numPr>
      <w:tabs>
        <w:tab w:val="left" w:pos="4445"/>
        <w:tab w:val="left" w:pos="5885"/>
        <w:tab w:val="left" w:pos="7325"/>
      </w:tabs>
      <w:autoSpaceDE w:val="0"/>
      <w:autoSpaceDN w:val="0"/>
      <w:adjustRightInd w:val="0"/>
      <w:spacing w:before="110" w:after="79" w:line="232" w:lineRule="atLeast"/>
      <w:outlineLvl w:val="3"/>
    </w:pPr>
    <w:rPr>
      <w:rFonts w:ascii="AvantGarde Bk BT" w:hAnsi="AvantGarde Bk BT"/>
      <w:b/>
      <w:bCs/>
      <w:lang w:eastAsia="en-US"/>
    </w:rPr>
  </w:style>
  <w:style w:type="paragraph" w:styleId="TOC6">
    <w:name w:val="toc 6"/>
    <w:basedOn w:val="Normal"/>
    <w:next w:val="Normal"/>
    <w:autoRedefine/>
    <w:semiHidden/>
    <w:rsid w:val="00B10ECE"/>
    <w:pPr>
      <w:ind w:left="1200"/>
    </w:pPr>
  </w:style>
  <w:style w:type="paragraph" w:styleId="TOC7">
    <w:name w:val="toc 7"/>
    <w:basedOn w:val="Normal"/>
    <w:next w:val="Normal"/>
    <w:autoRedefine/>
    <w:semiHidden/>
    <w:rsid w:val="00B10ECE"/>
    <w:pPr>
      <w:ind w:left="1440"/>
    </w:pPr>
  </w:style>
  <w:style w:type="paragraph" w:customStyle="1" w:styleId="Bibliography1">
    <w:name w:val="Bibliography1"/>
    <w:rsid w:val="00B10ECE"/>
    <w:pPr>
      <w:numPr>
        <w:numId w:val="40"/>
      </w:numPr>
      <w:tabs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i/>
      <w:iCs/>
      <w:lang w:eastAsia="en-US"/>
    </w:rPr>
  </w:style>
  <w:style w:type="paragraph" w:customStyle="1" w:styleId="blankpage">
    <w:name w:val="blankpage"/>
    <w:rsid w:val="00B10ECE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bul1">
    <w:name w:val="bul:1"/>
    <w:autoRedefine/>
    <w:rsid w:val="00B10ECE"/>
    <w:pPr>
      <w:numPr>
        <w:numId w:val="30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rsid w:val="00B10ECE"/>
    <w:pPr>
      <w:numPr>
        <w:numId w:val="45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rsid w:val="00B10ECE"/>
    <w:pPr>
      <w:numPr>
        <w:numId w:val="3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rsid w:val="00B10ECE"/>
    <w:pPr>
      <w:numPr>
        <w:numId w:val="44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ell">
    <w:name w:val="cell"/>
    <w:link w:val="cellChar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0" w:beforeAutospacing="1" w:after="100" w:afterAutospacing="1" w:line="240" w:lineRule="atLeast"/>
    </w:pPr>
    <w:rPr>
      <w:rFonts w:ascii="NewCenturySchlbk" w:hAnsi="NewCenturySchlbk"/>
      <w:lang w:eastAsia="en-US"/>
    </w:rPr>
  </w:style>
  <w:style w:type="paragraph" w:customStyle="1" w:styleId="cellbold">
    <w:name w:val="cell:bol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/>
      <w:b/>
      <w:bCs/>
      <w:lang w:eastAsia="en-US"/>
    </w:rPr>
  </w:style>
  <w:style w:type="paragraph" w:customStyle="1" w:styleId="cellboldcentred">
    <w:name w:val="cell:boldcentre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0" w:after="40" w:line="240" w:lineRule="atLeast"/>
      <w:jc w:val="center"/>
    </w:pPr>
    <w:rPr>
      <w:rFonts w:ascii="NewCenturySchlbk" w:hAnsi="NewCenturySchlbk"/>
      <w:b/>
      <w:bCs/>
      <w:lang w:eastAsia="en-US"/>
    </w:rPr>
  </w:style>
  <w:style w:type="paragraph" w:customStyle="1" w:styleId="cellcentred">
    <w:name w:val="cell:centred"/>
    <w:autoRedefine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cl1">
    <w:name w:val="cl:1"/>
    <w:next w:val="paragraph"/>
    <w:rsid w:val="00B10ECE"/>
    <w:pPr>
      <w:keepNext/>
      <w:keepLines/>
      <w:numPr>
        <w:ilvl w:val="1"/>
        <w:numId w:val="46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102" w:after="79" w:line="336" w:lineRule="atLeast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cl2">
    <w:name w:val="cl:2"/>
    <w:next w:val="paragraph"/>
    <w:rsid w:val="00B10ECE"/>
    <w:pPr>
      <w:keepNext/>
      <w:keepLines/>
      <w:numPr>
        <w:ilvl w:val="2"/>
        <w:numId w:val="46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after="79" w:line="288" w:lineRule="atLeast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cl3">
    <w:name w:val="cl:3"/>
    <w:next w:val="paragraph"/>
    <w:link w:val="cl3Char"/>
    <w:rsid w:val="00B10ECE"/>
    <w:pPr>
      <w:keepNext/>
      <w:keepLines/>
      <w:numPr>
        <w:ilvl w:val="3"/>
        <w:numId w:val="46"/>
      </w:numPr>
      <w:tabs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outlineLvl w:val="3"/>
    </w:pPr>
    <w:rPr>
      <w:rFonts w:ascii="AvantGarde Bk BT" w:hAnsi="AvantGarde Bk BT"/>
      <w:b/>
      <w:bCs/>
      <w:lang w:eastAsia="en-US"/>
    </w:rPr>
  </w:style>
  <w:style w:type="paragraph" w:customStyle="1" w:styleId="cl4">
    <w:name w:val="cl:4"/>
    <w:next w:val="paragraph"/>
    <w:rsid w:val="00B10ECE"/>
    <w:pPr>
      <w:keepNext/>
      <w:keepLines/>
      <w:numPr>
        <w:ilvl w:val="4"/>
        <w:numId w:val="46"/>
      </w:numPr>
      <w:tabs>
        <w:tab w:val="left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outlineLvl w:val="4"/>
    </w:pPr>
    <w:rPr>
      <w:rFonts w:ascii="AvantGarde Bk BT" w:hAnsi="AvantGarde Bk BT"/>
      <w:lang w:eastAsia="en-US"/>
    </w:rPr>
  </w:style>
  <w:style w:type="paragraph" w:customStyle="1" w:styleId="clnum">
    <w:name w:val="cl:num"/>
    <w:next w:val="paragraph"/>
    <w:rsid w:val="00B10ECE"/>
    <w:pPr>
      <w:keepNext/>
      <w:keepLines/>
      <w:pageBreakBefore/>
      <w:numPr>
        <w:numId w:val="46"/>
      </w:numPr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contentstitle">
    <w:name w:val="contents:title"/>
    <w:basedOn w:val="clnonum"/>
    <w:rsid w:val="00B10ECE"/>
  </w:style>
  <w:style w:type="paragraph" w:customStyle="1" w:styleId="definitionnum">
    <w:name w:val="definition:num"/>
    <w:basedOn w:val="cl2"/>
    <w:rsid w:val="00B10ECE"/>
    <w:pPr>
      <w:numPr>
        <w:ilvl w:val="6"/>
      </w:numPr>
      <w:spacing w:after="0"/>
    </w:pPr>
    <w:rPr>
      <w:sz w:val="20"/>
      <w:szCs w:val="20"/>
    </w:rPr>
  </w:style>
  <w:style w:type="paragraph" w:customStyle="1" w:styleId="definitionterm">
    <w:name w:val="definition:term"/>
    <w:next w:val="definitiontext"/>
    <w:link w:val="definitiontermChar"/>
    <w:rsid w:val="00B10ECE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rsid w:val="00B10ECE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rsid w:val="00B10ECE"/>
    <w:pPr>
      <w:numPr>
        <w:numId w:val="33"/>
      </w:numPr>
      <w:tabs>
        <w:tab w:val="left" w:pos="3402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link w:val="examplenonumChar"/>
    <w:autoRedefine/>
    <w:rsid w:val="00B10ECE"/>
    <w:pPr>
      <w:numPr>
        <w:numId w:val="34"/>
      </w:num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rsid w:val="00B10ECE"/>
    <w:pPr>
      <w:numPr>
        <w:numId w:val="3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rsid w:val="00B10ECE"/>
    <w:pPr>
      <w:numPr>
        <w:ilvl w:val="4"/>
        <w:numId w:val="48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0">
    <w:name w:val="footnote:text"/>
    <w:rsid w:val="00B10ECE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rsid w:val="00B10ECE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rsid w:val="00B10ECE"/>
    <w:pPr>
      <w:numPr>
        <w:numId w:val="50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listc1">
    <w:name w:val="list:c:1"/>
    <w:link w:val="listc1Char"/>
    <w:rsid w:val="00B10ECE"/>
    <w:pPr>
      <w:numPr>
        <w:numId w:val="41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2">
    <w:name w:val="list:c:2"/>
    <w:link w:val="listc2CharChar"/>
    <w:rsid w:val="00B10ECE"/>
    <w:pPr>
      <w:numPr>
        <w:numId w:val="51"/>
      </w:numPr>
      <w:tabs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rsid w:val="00B10ECE"/>
    <w:pPr>
      <w:numPr>
        <w:numId w:val="42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rsid w:val="00B10ECE"/>
    <w:pPr>
      <w:numPr>
        <w:numId w:val="43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5">
    <w:name w:val="list:c:5"/>
    <w:autoRedefine/>
    <w:rsid w:val="00B10ECE"/>
    <w:pPr>
      <w:numPr>
        <w:ilvl w:val="4"/>
        <w:numId w:val="38"/>
      </w:numPr>
      <w:tabs>
        <w:tab w:val="left" w:pos="5562"/>
        <w:tab w:val="left" w:pos="7002"/>
        <w:tab w:val="left" w:pos="8442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6">
    <w:name w:val="list:c:6"/>
    <w:rsid w:val="00B10ECE"/>
    <w:pPr>
      <w:tabs>
        <w:tab w:val="left" w:pos="5998"/>
        <w:tab w:val="left" w:pos="7438"/>
        <w:tab w:val="left" w:pos="887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indentparagraph">
    <w:name w:val="noindent:paragraph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bul1">
    <w:name w:val="note:bul1"/>
    <w:autoRedefine/>
    <w:rsid w:val="00B10ECE"/>
    <w:pPr>
      <w:numPr>
        <w:numId w:val="35"/>
      </w:numPr>
      <w:tabs>
        <w:tab w:val="decimal" w:pos="3805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rsid w:val="00B10ECE"/>
    <w:pPr>
      <w:numPr>
        <w:numId w:val="49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link w:val="notenonumChar"/>
    <w:rsid w:val="00B10ECE"/>
    <w:pPr>
      <w:numPr>
        <w:numId w:val="29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rsid w:val="00B10ECE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0">
    <w:name w:val="table:footnote"/>
    <w:rsid w:val="00B10ECE"/>
    <w:pPr>
      <w:tabs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rsid w:val="00B10ECE"/>
    <w:pPr>
      <w:numPr>
        <w:ilvl w:val="5"/>
      </w:numPr>
    </w:pPr>
  </w:style>
  <w:style w:type="paragraph" w:customStyle="1" w:styleId="tableheadnormal">
    <w:name w:val="table:head:normal"/>
    <w:next w:val="cell"/>
    <w:rsid w:val="00B10ECE"/>
    <w:pPr>
      <w:keepNext/>
      <w:keepLines/>
      <w:numPr>
        <w:numId w:val="39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rsid w:val="00B10ECE"/>
    <w:pPr>
      <w:numPr>
        <w:numId w:val="37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cell"/>
    <w:autoRedefine/>
    <w:rsid w:val="00B10ECE"/>
    <w:pPr>
      <w:numPr>
        <w:numId w:val="36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rsid w:val="00B10ECE"/>
    <w:pPr>
      <w:ind w:left="1680"/>
    </w:pPr>
  </w:style>
  <w:style w:type="paragraph" w:customStyle="1" w:styleId="titledate">
    <w:name w:val="title:date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rsid w:val="00B10ECE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rsid w:val="00B10ECE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rsid w:val="00B10EC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rsid w:val="00B10ECE"/>
    <w:pP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rsid w:val="00B10ECE"/>
    <w:pPr>
      <w:ind w:left="1920"/>
    </w:pPr>
  </w:style>
  <w:style w:type="paragraph" w:customStyle="1" w:styleId="annumber">
    <w:name w:val="an:number"/>
    <w:basedOn w:val="clnum"/>
    <w:next w:val="paragraph"/>
    <w:rsid w:val="00B10ECE"/>
    <w:pPr>
      <w:numPr>
        <w:numId w:val="48"/>
      </w:numPr>
    </w:pPr>
  </w:style>
  <w:style w:type="paragraph" w:customStyle="1" w:styleId="headerleft">
    <w:name w:val="header:left"/>
    <w:basedOn w:val="Header"/>
    <w:next w:val="Header"/>
    <w:rsid w:val="00B10ECE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rsid w:val="00B10ECE"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listc1"/>
    <w:link w:val="requirebulacChar"/>
    <w:rsid w:val="00B10ECE"/>
  </w:style>
  <w:style w:type="character" w:customStyle="1" w:styleId="listc2CharChar">
    <w:name w:val="list:c:2 Char Char"/>
    <w:link w:val="listc2"/>
    <w:rsid w:val="00B10ECE"/>
    <w:rPr>
      <w:rFonts w:ascii="NewCenturySchlbk" w:hAnsi="NewCenturySchlbk"/>
      <w:lang w:val="en-GB" w:eastAsia="en-US" w:bidi="ar-SA"/>
    </w:rPr>
  </w:style>
  <w:style w:type="paragraph" w:customStyle="1" w:styleId="requirebul1">
    <w:name w:val="require:bul1"/>
    <w:basedOn w:val="bul1"/>
    <w:rsid w:val="00B10ECE"/>
    <w:pPr>
      <w:ind w:left="2448"/>
    </w:pPr>
  </w:style>
  <w:style w:type="paragraph" w:customStyle="1" w:styleId="requirebul2">
    <w:name w:val="require:bul2"/>
    <w:basedOn w:val="bul2"/>
    <w:rsid w:val="00B10ECE"/>
    <w:pPr>
      <w:tabs>
        <w:tab w:val="clear" w:pos="2804"/>
        <w:tab w:val="left" w:pos="2765"/>
      </w:tabs>
      <w:ind w:left="2765"/>
    </w:pPr>
  </w:style>
  <w:style w:type="paragraph" w:customStyle="1" w:styleId="requirebul3">
    <w:name w:val="require:bul3"/>
    <w:basedOn w:val="bul30"/>
    <w:rsid w:val="00B10ECE"/>
  </w:style>
  <w:style w:type="paragraph" w:customStyle="1" w:styleId="requireindentpara">
    <w:name w:val="require:indentpara"/>
    <w:basedOn w:val="indentpara"/>
    <w:rsid w:val="00B10ECE"/>
  </w:style>
  <w:style w:type="paragraph" w:customStyle="1" w:styleId="requirebul4">
    <w:name w:val="require:bul4"/>
    <w:basedOn w:val="bul4"/>
    <w:rsid w:val="00B10ECE"/>
  </w:style>
  <w:style w:type="character" w:customStyle="1" w:styleId="requirebulac2Char">
    <w:name w:val="require:bulac2 Char"/>
    <w:link w:val="requirebulac2"/>
    <w:rsid w:val="00B10ECE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StyleTOC3Left05">
    <w:name w:val="Style TOC 3 + Left:  0.5&quot;"/>
    <w:basedOn w:val="TOC3"/>
    <w:rsid w:val="00B10ECE"/>
    <w:pPr>
      <w:ind w:left="720"/>
    </w:pPr>
    <w:rPr>
      <w:szCs w:val="20"/>
    </w:rPr>
  </w:style>
  <w:style w:type="paragraph" w:customStyle="1" w:styleId="StyleTableofFiguresLeft0Hanging069">
    <w:name w:val="Style Table of Figures + Left:  0&quot; Hanging:  0.69&quot;"/>
    <w:basedOn w:val="TableofFigures"/>
    <w:rsid w:val="00B10ECE"/>
    <w:pPr>
      <w:ind w:left="994" w:hanging="994"/>
    </w:pPr>
    <w:rPr>
      <w:szCs w:val="20"/>
    </w:rPr>
  </w:style>
  <w:style w:type="paragraph" w:customStyle="1" w:styleId="Stylerequirelevel2Before47pt">
    <w:name w:val="Style require:level2 + Before:  4.7 pt"/>
    <w:basedOn w:val="cl2"/>
    <w:rsid w:val="00B10ECE"/>
    <w:pPr>
      <w:numPr>
        <w:ilvl w:val="0"/>
        <w:numId w:val="0"/>
      </w:numPr>
      <w:spacing w:before="94"/>
    </w:pPr>
    <w:rPr>
      <w:szCs w:val="20"/>
    </w:rPr>
  </w:style>
  <w:style w:type="paragraph" w:customStyle="1" w:styleId="StyleexpectedbulasLatinAvantGardeBkBTNotItalic">
    <w:name w:val="Style expected:bulas + (Latin) AvantGarde Bk BT Not Italic"/>
    <w:basedOn w:val="Normal"/>
    <w:rsid w:val="00B10ECE"/>
    <w:pPr>
      <w:keepNext/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AvantGarde Bk BT" w:hAnsi="AvantGarde Bk BT" w:cs="NewCenturySchlbk"/>
      <w:sz w:val="20"/>
      <w:szCs w:val="20"/>
    </w:rPr>
  </w:style>
  <w:style w:type="paragraph" w:customStyle="1" w:styleId="StyleexpectedbulasLeft144Hanging144">
    <w:name w:val="Style expected:bulas + Left:  1.44&quot; Hanging:  1.44&quot;"/>
    <w:basedOn w:val="Normal"/>
    <w:autoRedefine/>
    <w:rsid w:val="00B10ECE"/>
    <w:pPr>
      <w:keepNext/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0" w:hanging="2070"/>
      <w:jc w:val="both"/>
    </w:pPr>
    <w:rPr>
      <w:rFonts w:ascii="NewCenturySchlbk" w:hAnsi="NewCenturySchlbk"/>
      <w:i/>
      <w:iCs/>
      <w:sz w:val="20"/>
      <w:szCs w:val="20"/>
    </w:rPr>
  </w:style>
  <w:style w:type="paragraph" w:customStyle="1" w:styleId="expectedbulas">
    <w:name w:val="expected:bulas"/>
    <w:link w:val="expectedbulasChar"/>
    <w:rsid w:val="00B10ECE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link w:val="expectedbulas"/>
    <w:rsid w:val="00B10ECE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rsid w:val="00B10ECE"/>
    <w:pPr>
      <w:keepLines/>
      <w:tabs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cellbul1">
    <w:name w:val="cell:bul1"/>
    <w:basedOn w:val="cell"/>
    <w:rsid w:val="00B10ECE"/>
    <w:pPr>
      <w:framePr w:hSpace="181" w:wrap="around" w:vAnchor="text" w:hAnchor="page" w:xAlign="center" w:y="517"/>
      <w:numPr>
        <w:numId w:val="47"/>
      </w:numPr>
      <w:tabs>
        <w:tab w:val="clear" w:pos="0"/>
        <w:tab w:val="clear" w:pos="720"/>
        <w:tab w:val="left" w:pos="189"/>
      </w:tabs>
      <w:ind w:left="189" w:hanging="189"/>
    </w:pPr>
  </w:style>
  <w:style w:type="paragraph" w:customStyle="1" w:styleId="an4">
    <w:name w:val="an:4"/>
    <w:basedOn w:val="an3"/>
    <w:next w:val="paragraph"/>
    <w:rsid w:val="00B10ECE"/>
    <w:pPr>
      <w:numPr>
        <w:ilvl w:val="6"/>
      </w:numPr>
    </w:pPr>
    <w:rPr>
      <w:b w:val="0"/>
    </w:rPr>
  </w:style>
  <w:style w:type="character" w:customStyle="1" w:styleId="definitiontermChar">
    <w:name w:val="definition:term Char"/>
    <w:link w:val="definitionterm"/>
    <w:rsid w:val="00B10ECE"/>
    <w:rPr>
      <w:rFonts w:ascii="AvantGarde Bk BT" w:hAnsi="AvantGarde Bk BT"/>
      <w:b/>
      <w:bCs/>
      <w:lang w:val="en-GB" w:eastAsia="en-US" w:bidi="ar-SA"/>
    </w:rPr>
  </w:style>
  <w:style w:type="paragraph" w:customStyle="1" w:styleId="para">
    <w:name w:val="para"/>
    <w:basedOn w:val="Normal"/>
    <w:rsid w:val="00B10ECE"/>
    <w:pPr>
      <w:widowControl w:val="0"/>
      <w:spacing w:before="60" w:after="60"/>
      <w:contextualSpacing/>
      <w:jc w:val="both"/>
    </w:pPr>
    <w:rPr>
      <w:szCs w:val="20"/>
    </w:rPr>
  </w:style>
  <w:style w:type="paragraph" w:customStyle="1" w:styleId="ReqBody">
    <w:name w:val="Req Body"/>
    <w:basedOn w:val="Normal"/>
    <w:next w:val="Normal"/>
    <w:link w:val="ReqBodyChar"/>
    <w:rsid w:val="00B10ECE"/>
    <w:pPr>
      <w:tabs>
        <w:tab w:val="num" w:pos="3969"/>
      </w:tabs>
      <w:spacing w:before="160" w:after="120" w:line="216" w:lineRule="auto"/>
      <w:ind w:left="3969" w:hanging="283"/>
      <w:jc w:val="both"/>
    </w:pPr>
    <w:rPr>
      <w:b/>
      <w:color w:val="800080"/>
    </w:rPr>
  </w:style>
  <w:style w:type="paragraph" w:customStyle="1" w:styleId="parabullet">
    <w:name w:val="para bullet"/>
    <w:basedOn w:val="para"/>
    <w:rsid w:val="00B10ECE"/>
    <w:pPr>
      <w:numPr>
        <w:numId w:val="1"/>
      </w:numPr>
      <w:spacing w:before="40" w:after="40"/>
    </w:pPr>
  </w:style>
  <w:style w:type="paragraph" w:customStyle="1" w:styleId="cls">
    <w:name w:val="cl:s"/>
    <w:basedOn w:val="cl3"/>
    <w:rsid w:val="00B10ECE"/>
  </w:style>
  <w:style w:type="paragraph" w:customStyle="1" w:styleId="paragraphbullet">
    <w:name w:val="paragraph bullet"/>
    <w:basedOn w:val="Normal"/>
    <w:rsid w:val="00B10ECE"/>
    <w:pPr>
      <w:widowControl w:val="0"/>
      <w:numPr>
        <w:numId w:val="54"/>
      </w:numPr>
      <w:jc w:val="both"/>
    </w:pPr>
    <w:rPr>
      <w:szCs w:val="20"/>
    </w:rPr>
  </w:style>
  <w:style w:type="paragraph" w:customStyle="1" w:styleId="StylecellItalicCentered">
    <w:name w:val="Style cell + Italic Centered"/>
    <w:basedOn w:val="cell"/>
    <w:rsid w:val="00B10ECE"/>
    <w:pPr>
      <w:widowControl w:val="0"/>
      <w:tabs>
        <w:tab w:val="clear" w:pos="0"/>
        <w:tab w:val="clear" w:pos="1440"/>
        <w:tab w:val="clear" w:pos="2880"/>
        <w:tab w:val="clear" w:pos="4320"/>
      </w:tabs>
      <w:autoSpaceDE/>
      <w:autoSpaceDN/>
      <w:adjustRightInd/>
      <w:spacing w:before="60" w:after="60" w:line="240" w:lineRule="auto"/>
      <w:contextualSpacing/>
      <w:jc w:val="center"/>
    </w:pPr>
    <w:rPr>
      <w:rFonts w:ascii="Times New Roman" w:hAnsi="Times New Roman"/>
      <w:i/>
      <w:iCs/>
      <w:sz w:val="24"/>
    </w:rPr>
  </w:style>
  <w:style w:type="paragraph" w:customStyle="1" w:styleId="Definition">
    <w:name w:val="Definition"/>
    <w:basedOn w:val="para"/>
    <w:next w:val="Normal"/>
    <w:rsid w:val="00B10ECE"/>
  </w:style>
  <w:style w:type="character" w:styleId="EndnoteReference">
    <w:name w:val="endnote reference"/>
    <w:semiHidden/>
    <w:rsid w:val="00B10ECE"/>
    <w:rPr>
      <w:noProof w:val="0"/>
      <w:vertAlign w:val="superscript"/>
      <w:lang w:val="fr-FR"/>
    </w:rPr>
  </w:style>
  <w:style w:type="paragraph" w:styleId="EndnoteText">
    <w:name w:val="endnote text"/>
    <w:basedOn w:val="Normal"/>
    <w:semiHidden/>
    <w:rsid w:val="00B10ECE"/>
    <w:pPr>
      <w:widowControl w:val="0"/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Index1">
    <w:name w:val="index 1"/>
    <w:basedOn w:val="Normal"/>
    <w:semiHidden/>
    <w:rsid w:val="00B10ECE"/>
    <w:pPr>
      <w:widowControl w:val="0"/>
      <w:spacing w:line="210" w:lineRule="atLeast"/>
      <w:ind w:left="142" w:hanging="142"/>
      <w:jc w:val="both"/>
    </w:pPr>
    <w:rPr>
      <w:rFonts w:ascii="Arial" w:eastAsia="MS Mincho" w:hAnsi="Arial"/>
      <w:b/>
      <w:sz w:val="18"/>
      <w:szCs w:val="20"/>
      <w:lang w:eastAsia="ja-JP"/>
    </w:rPr>
  </w:style>
  <w:style w:type="paragraph" w:styleId="Index2">
    <w:name w:val="index 2"/>
    <w:basedOn w:val="Normal"/>
    <w:next w:val="Normal"/>
    <w:autoRedefine/>
    <w:semiHidden/>
    <w:rsid w:val="00B10ECE"/>
    <w:pPr>
      <w:widowControl w:val="0"/>
      <w:spacing w:after="240" w:line="210" w:lineRule="atLeast"/>
      <w:ind w:left="600" w:hanging="200"/>
      <w:jc w:val="both"/>
    </w:pPr>
    <w:rPr>
      <w:rFonts w:ascii="Arial" w:eastAsia="MS Mincho" w:hAnsi="Arial"/>
      <w:b/>
      <w:sz w:val="18"/>
      <w:szCs w:val="20"/>
      <w:lang w:eastAsia="ja-JP"/>
    </w:rPr>
  </w:style>
  <w:style w:type="paragraph" w:styleId="Index3">
    <w:name w:val="index 3"/>
    <w:basedOn w:val="Normal"/>
    <w:next w:val="Normal"/>
    <w:autoRedefine/>
    <w:semiHidden/>
    <w:rsid w:val="00B10ECE"/>
    <w:pPr>
      <w:widowControl w:val="0"/>
      <w:spacing w:after="240" w:line="220" w:lineRule="atLeast"/>
      <w:ind w:left="6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4">
    <w:name w:val="index 4"/>
    <w:basedOn w:val="Normal"/>
    <w:next w:val="Normal"/>
    <w:autoRedefine/>
    <w:semiHidden/>
    <w:rsid w:val="00B10ECE"/>
    <w:pPr>
      <w:widowControl w:val="0"/>
      <w:spacing w:after="240" w:line="220" w:lineRule="atLeast"/>
      <w:ind w:left="8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5">
    <w:name w:val="index 5"/>
    <w:basedOn w:val="Normal"/>
    <w:next w:val="Normal"/>
    <w:autoRedefine/>
    <w:semiHidden/>
    <w:rsid w:val="00B10ECE"/>
    <w:pPr>
      <w:widowControl w:val="0"/>
      <w:spacing w:after="240" w:line="220" w:lineRule="atLeast"/>
      <w:ind w:left="10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6">
    <w:name w:val="index 6"/>
    <w:basedOn w:val="Normal"/>
    <w:next w:val="Normal"/>
    <w:autoRedefine/>
    <w:semiHidden/>
    <w:rsid w:val="00B10ECE"/>
    <w:pPr>
      <w:widowControl w:val="0"/>
      <w:spacing w:after="240" w:line="220" w:lineRule="atLeast"/>
      <w:ind w:left="12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7">
    <w:name w:val="index 7"/>
    <w:basedOn w:val="Normal"/>
    <w:next w:val="Normal"/>
    <w:autoRedefine/>
    <w:semiHidden/>
    <w:rsid w:val="00B10ECE"/>
    <w:pPr>
      <w:widowControl w:val="0"/>
      <w:spacing w:after="240" w:line="220" w:lineRule="atLeast"/>
      <w:ind w:left="14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8">
    <w:name w:val="index 8"/>
    <w:basedOn w:val="Normal"/>
    <w:next w:val="Normal"/>
    <w:autoRedefine/>
    <w:semiHidden/>
    <w:rsid w:val="00B10ECE"/>
    <w:pPr>
      <w:widowControl w:val="0"/>
      <w:spacing w:after="240" w:line="220" w:lineRule="atLeast"/>
      <w:ind w:left="16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9">
    <w:name w:val="index 9"/>
    <w:basedOn w:val="Normal"/>
    <w:next w:val="Normal"/>
    <w:autoRedefine/>
    <w:semiHidden/>
    <w:rsid w:val="00B10ECE"/>
    <w:pPr>
      <w:widowControl w:val="0"/>
      <w:spacing w:after="240" w:line="220" w:lineRule="atLeast"/>
      <w:ind w:left="1800" w:hanging="200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styleId="IndexHeading">
    <w:name w:val="index heading"/>
    <w:basedOn w:val="Normal"/>
    <w:next w:val="Index1"/>
    <w:semiHidden/>
    <w:rsid w:val="00B10ECE"/>
    <w:pPr>
      <w:keepNext/>
      <w:widowControl w:val="0"/>
      <w:spacing w:before="400" w:after="210" w:line="230" w:lineRule="atLeast"/>
      <w:jc w:val="center"/>
    </w:pPr>
    <w:rPr>
      <w:rFonts w:ascii="Arial" w:eastAsia="MS Mincho" w:hAnsi="Arial"/>
      <w:sz w:val="20"/>
      <w:szCs w:val="20"/>
      <w:lang w:eastAsia="ja-JP"/>
    </w:rPr>
  </w:style>
  <w:style w:type="paragraph" w:styleId="MacroText">
    <w:name w:val="macro"/>
    <w:semiHidden/>
    <w:rsid w:val="00B10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eastAsia="ja-JP"/>
    </w:rPr>
  </w:style>
  <w:style w:type="character" w:customStyle="1" w:styleId="ReqBodyChar">
    <w:name w:val="Req Body Char"/>
    <w:link w:val="ReqBody"/>
    <w:rsid w:val="00B10ECE"/>
    <w:rPr>
      <w:rFonts w:ascii="Palatino Linotype" w:hAnsi="Palatino Linotype"/>
      <w:b/>
      <w:color w:val="800080"/>
      <w:sz w:val="24"/>
      <w:szCs w:val="24"/>
    </w:rPr>
  </w:style>
  <w:style w:type="paragraph" w:customStyle="1" w:styleId="ReqBullet">
    <w:name w:val="Req Bullet"/>
    <w:basedOn w:val="ReqBody"/>
    <w:rsid w:val="00B10ECE"/>
    <w:pPr>
      <w:tabs>
        <w:tab w:val="clear" w:pos="3969"/>
        <w:tab w:val="num" w:pos="4253"/>
      </w:tabs>
      <w:ind w:left="4253" w:hanging="964"/>
    </w:pPr>
  </w:style>
  <w:style w:type="paragraph" w:customStyle="1" w:styleId="ReqNote">
    <w:name w:val="Req Note"/>
    <w:basedOn w:val="ReqBody"/>
    <w:rsid w:val="00B10ECE"/>
    <w:pPr>
      <w:numPr>
        <w:numId w:val="53"/>
      </w:numPr>
      <w:tabs>
        <w:tab w:val="clear" w:pos="1474"/>
      </w:tabs>
      <w:ind w:left="0" w:firstLine="0"/>
    </w:pPr>
    <w:rPr>
      <w:b w:val="0"/>
    </w:rPr>
  </w:style>
  <w:style w:type="paragraph" w:styleId="TableofAuthorities">
    <w:name w:val="table of authorities"/>
    <w:basedOn w:val="Normal"/>
    <w:next w:val="Normal"/>
    <w:semiHidden/>
    <w:rsid w:val="00B10ECE"/>
    <w:pPr>
      <w:widowControl w:val="0"/>
      <w:spacing w:after="240" w:line="230" w:lineRule="atLeast"/>
      <w:ind w:left="200" w:hanging="200"/>
      <w:jc w:val="both"/>
    </w:pPr>
    <w:rPr>
      <w:rFonts w:ascii="Arial" w:eastAsia="MS Mincho" w:hAnsi="Arial"/>
      <w:sz w:val="20"/>
      <w:szCs w:val="20"/>
      <w:lang w:eastAsia="ja-JP"/>
    </w:rPr>
  </w:style>
  <w:style w:type="paragraph" w:customStyle="1" w:styleId="Tabletitle">
    <w:name w:val="Table title"/>
    <w:basedOn w:val="Normal"/>
    <w:next w:val="Normal"/>
    <w:rsid w:val="00B10ECE"/>
    <w:pPr>
      <w:keepNext/>
      <w:widowControl w:val="0"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styleId="TOAHeading">
    <w:name w:val="toa heading"/>
    <w:basedOn w:val="Normal"/>
    <w:next w:val="Normal"/>
    <w:semiHidden/>
    <w:rsid w:val="00B10ECE"/>
    <w:pPr>
      <w:widowControl w:val="0"/>
      <w:spacing w:before="120"/>
      <w:jc w:val="both"/>
    </w:pPr>
    <w:rPr>
      <w:b/>
      <w:szCs w:val="20"/>
    </w:rPr>
  </w:style>
  <w:style w:type="paragraph" w:customStyle="1" w:styleId="Paranote">
    <w:name w:val="Para note"/>
    <w:basedOn w:val="Normal"/>
    <w:next w:val="para"/>
    <w:link w:val="ParanoteCharChar"/>
    <w:rsid w:val="00B10ECE"/>
    <w:pPr>
      <w:widowControl w:val="0"/>
      <w:tabs>
        <w:tab w:val="num" w:pos="1440"/>
        <w:tab w:val="num" w:pos="4820"/>
      </w:tabs>
      <w:spacing w:before="60" w:after="60"/>
      <w:ind w:left="1440" w:hanging="720"/>
      <w:contextualSpacing/>
      <w:jc w:val="both"/>
    </w:pPr>
    <w:rPr>
      <w:sz w:val="20"/>
      <w:szCs w:val="20"/>
    </w:rPr>
  </w:style>
  <w:style w:type="character" w:customStyle="1" w:styleId="ParanoteCharChar">
    <w:name w:val="Para note Char Char"/>
    <w:link w:val="Paranote"/>
    <w:rsid w:val="00B10ECE"/>
    <w:rPr>
      <w:rFonts w:ascii="Palatino Linotype" w:hAnsi="Palatino Linotype"/>
    </w:rPr>
  </w:style>
  <w:style w:type="paragraph" w:customStyle="1" w:styleId="an0">
    <w:name w:val="an:0"/>
    <w:basedOn w:val="para"/>
    <w:next w:val="para"/>
    <w:rsid w:val="00B10ECE"/>
    <w:pPr>
      <w:keepNext/>
      <w:keepLines/>
      <w:pageBreakBefore/>
      <w:numPr>
        <w:numId w:val="2"/>
      </w:numPr>
      <w:pBdr>
        <w:bottom w:val="single" w:sz="4" w:space="1" w:color="auto"/>
      </w:pBdr>
      <w:tabs>
        <w:tab w:val="num" w:pos="3858"/>
      </w:tabs>
      <w:spacing w:before="720" w:after="1080"/>
      <w:ind w:left="3402"/>
      <w:jc w:val="right"/>
    </w:pPr>
    <w:rPr>
      <w:b/>
      <w:noProof/>
      <w:sz w:val="40"/>
    </w:rPr>
  </w:style>
  <w:style w:type="character" w:customStyle="1" w:styleId="Abbreviation">
    <w:name w:val="Abbreviation"/>
    <w:rsid w:val="00B10ECE"/>
    <w:rPr>
      <w:b/>
    </w:rPr>
  </w:style>
  <w:style w:type="paragraph" w:customStyle="1" w:styleId="ReferenceItem">
    <w:name w:val="ReferenceItem"/>
    <w:basedOn w:val="para"/>
    <w:rsid w:val="00B10ECE"/>
    <w:pPr>
      <w:tabs>
        <w:tab w:val="left" w:pos="3969"/>
      </w:tabs>
      <w:ind w:left="2648" w:hanging="1928"/>
    </w:pPr>
  </w:style>
  <w:style w:type="paragraph" w:customStyle="1" w:styleId="Handbook">
    <w:name w:val="Handbook"/>
    <w:basedOn w:val="para"/>
    <w:next w:val="para"/>
    <w:rsid w:val="00B10ECE"/>
    <w:pPr>
      <w:shd w:val="clear" w:color="auto" w:fill="FFFF99"/>
    </w:pPr>
    <w:rPr>
      <w:sz w:val="16"/>
    </w:rPr>
  </w:style>
  <w:style w:type="paragraph" w:customStyle="1" w:styleId="cl0">
    <w:name w:val="cl:0"/>
    <w:basedOn w:val="cl1"/>
    <w:rsid w:val="00B10ECE"/>
  </w:style>
  <w:style w:type="character" w:customStyle="1" w:styleId="cl3Char">
    <w:name w:val="cl:3 Char"/>
    <w:link w:val="cl3"/>
    <w:rsid w:val="00B10ECE"/>
    <w:rPr>
      <w:rFonts w:ascii="AvantGarde Bk BT" w:hAnsi="AvantGarde Bk BT"/>
      <w:b/>
      <w:bCs/>
      <w:lang w:val="en-GB" w:eastAsia="en-US" w:bidi="ar-SA"/>
    </w:rPr>
  </w:style>
  <w:style w:type="character" w:customStyle="1" w:styleId="listc1Char">
    <w:name w:val="list:c:1 Char"/>
    <w:link w:val="listc1"/>
    <w:rsid w:val="00B10ECE"/>
    <w:rPr>
      <w:rFonts w:ascii="NewCenturySchlbk" w:hAnsi="NewCenturySchlbk"/>
      <w:lang w:val="en-GB" w:eastAsia="en-US" w:bidi="ar-SA"/>
    </w:rPr>
  </w:style>
  <w:style w:type="character" w:customStyle="1" w:styleId="requirebulacChar">
    <w:name w:val="require:bulac Char"/>
    <w:basedOn w:val="listc1Char"/>
    <w:link w:val="requirebulac"/>
    <w:rsid w:val="00B10ECE"/>
    <w:rPr>
      <w:rFonts w:ascii="NewCenturySchlbk" w:hAnsi="NewCenturySchlbk"/>
      <w:lang w:val="en-GB" w:eastAsia="en-US" w:bidi="ar-SA"/>
    </w:rPr>
  </w:style>
  <w:style w:type="character" w:customStyle="1" w:styleId="notenonumChar">
    <w:name w:val="note:nonum Char"/>
    <w:link w:val="notenonum"/>
    <w:rsid w:val="00B10ECE"/>
    <w:rPr>
      <w:rFonts w:ascii="NewCenturySchlbk" w:hAnsi="NewCenturySchlbk"/>
      <w:lang w:val="en-GB" w:eastAsia="en-US" w:bidi="ar-SA"/>
    </w:rPr>
  </w:style>
  <w:style w:type="paragraph" w:customStyle="1" w:styleId="42VerificationPlanning">
    <w:name w:val="4.2 Verification Planning"/>
    <w:basedOn w:val="ReqBody"/>
    <w:rsid w:val="00B10ECE"/>
    <w:pPr>
      <w:numPr>
        <w:numId w:val="52"/>
      </w:numPr>
      <w:tabs>
        <w:tab w:val="clear" w:pos="510"/>
      </w:tabs>
      <w:ind w:left="0" w:firstLine="0"/>
    </w:pPr>
  </w:style>
  <w:style w:type="character" w:customStyle="1" w:styleId="examplenonumChar">
    <w:name w:val="example:nonum Char"/>
    <w:link w:val="examplenonum"/>
    <w:rsid w:val="00B10ECE"/>
    <w:rPr>
      <w:rFonts w:ascii="NewCenturySchlbk" w:hAnsi="NewCenturySchlbk"/>
      <w:lang w:val="en-GB" w:eastAsia="en-US" w:bidi="ar-SA"/>
    </w:rPr>
  </w:style>
  <w:style w:type="character" w:customStyle="1" w:styleId="cellChar">
    <w:name w:val="cell Char"/>
    <w:link w:val="cell"/>
    <w:rsid w:val="00B10ECE"/>
    <w:rPr>
      <w:rFonts w:ascii="NewCenturySchlbk" w:hAnsi="NewCenturySchlbk"/>
      <w:lang w:val="en-GB" w:eastAsia="en-US" w:bidi="ar-SA"/>
    </w:rPr>
  </w:style>
  <w:style w:type="character" w:customStyle="1" w:styleId="Definition1Char">
    <w:name w:val="Definition1 Char"/>
    <w:link w:val="Definition1"/>
    <w:rsid w:val="00B10ECE"/>
    <w:rPr>
      <w:rFonts w:ascii="Arial" w:hAnsi="Arial" w:cs="Arial"/>
      <w:b/>
      <w:bCs/>
      <w:sz w:val="22"/>
      <w:szCs w:val="26"/>
    </w:rPr>
  </w:style>
  <w:style w:type="character" w:customStyle="1" w:styleId="NOTEChar">
    <w:name w:val="NOTE Char"/>
    <w:link w:val="NOTE"/>
    <w:rsid w:val="006E0877"/>
    <w:rPr>
      <w:rFonts w:ascii="Palatino Linotype" w:hAnsi="Palatino Linotype"/>
      <w:szCs w:val="22"/>
      <w:lang w:val="en-US"/>
    </w:rPr>
  </w:style>
  <w:style w:type="character" w:customStyle="1" w:styleId="TablecellLEFTChar">
    <w:name w:val="Table:cellLEFT Char"/>
    <w:link w:val="TablecellLEFT"/>
    <w:rsid w:val="006E0877"/>
    <w:rPr>
      <w:rFonts w:ascii="Palatino Linotype" w:hAnsi="Palatino Linotype"/>
    </w:rPr>
  </w:style>
  <w:style w:type="paragraph" w:customStyle="1" w:styleId="ColumnCell">
    <w:name w:val="Column Cell"/>
    <w:basedOn w:val="Normal"/>
    <w:rsid w:val="00F95104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5">
    <w:name w:val="xl65"/>
    <w:basedOn w:val="Normal"/>
    <w:rsid w:val="00E532E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6">
    <w:name w:val="xl66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E26B0A"/>
    </w:rPr>
  </w:style>
  <w:style w:type="paragraph" w:customStyle="1" w:styleId="xl70">
    <w:name w:val="xl70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E53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TablecellBUL">
    <w:name w:val="Table:cellBUL"/>
    <w:qFormat/>
    <w:rsid w:val="0015408D"/>
    <w:pPr>
      <w:keepNext/>
      <w:tabs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9C3A09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que%20Gonzalez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EAEE-0077-4E6A-B4E5-55F2F0AF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ECSS-E-ST-10-02C Rev.1</vt:lpstr>
    </vt:vector>
  </TitlesOfParts>
  <Company/>
  <LinksUpToDate>false</LinksUpToDate>
  <CharactersWithSpaces>2341</CharactersWithSpaces>
  <SharedDoc>false</SharedDoc>
  <HLinks>
    <vt:vector size="330" baseType="variant">
      <vt:variant>
        <vt:i4>1310774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_Toc473727348</vt:lpwstr>
      </vt:variant>
      <vt:variant>
        <vt:i4>1310774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_Toc473727347</vt:lpwstr>
      </vt:variant>
      <vt:variant>
        <vt:i4>1310774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_Toc473727346</vt:lpwstr>
      </vt:variant>
      <vt:variant>
        <vt:i4>1310774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_Toc473727345</vt:lpwstr>
      </vt:variant>
      <vt:variant>
        <vt:i4>1310774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_Toc473727344</vt:lpwstr>
      </vt:variant>
      <vt:variant>
        <vt:i4>1310774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_Toc473727343</vt:lpwstr>
      </vt:variant>
      <vt:variant>
        <vt:i4>1310774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_Toc473727342</vt:lpwstr>
      </vt:variant>
      <vt:variant>
        <vt:i4>1310774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_Toc473727341</vt:lpwstr>
      </vt:variant>
      <vt:variant>
        <vt:i4>1310774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_Toc473727340</vt:lpwstr>
      </vt:variant>
      <vt:variant>
        <vt:i4>1245238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_Toc473727339</vt:lpwstr>
      </vt:variant>
      <vt:variant>
        <vt:i4>1245238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_Toc473727338</vt:lpwstr>
      </vt:variant>
      <vt:variant>
        <vt:i4>1245238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_Toc473727337</vt:lpwstr>
      </vt:variant>
      <vt:variant>
        <vt:i4>1245238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_Toc473727336</vt:lpwstr>
      </vt:variant>
      <vt:variant>
        <vt:i4>1245238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_Toc473727335</vt:lpwstr>
      </vt:variant>
      <vt:variant>
        <vt:i4>1245238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_Toc473727334</vt:lpwstr>
      </vt:variant>
      <vt:variant>
        <vt:i4>1245238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_Toc473727333</vt:lpwstr>
      </vt:variant>
      <vt:variant>
        <vt:i4>1245238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_Toc473727332</vt:lpwstr>
      </vt:variant>
      <vt:variant>
        <vt:i4>1245238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_Toc473727331</vt:lpwstr>
      </vt:variant>
      <vt:variant>
        <vt:i4>1245238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_Toc473727330</vt:lpwstr>
      </vt:variant>
      <vt:variant>
        <vt:i4>1179702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_Toc473727329</vt:lpwstr>
      </vt:variant>
      <vt:variant>
        <vt:i4>1179702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_Toc473727328</vt:lpwstr>
      </vt:variant>
      <vt:variant>
        <vt:i4>1179702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_Toc473727327</vt:lpwstr>
      </vt:variant>
      <vt:variant>
        <vt:i4>1179702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_Toc473727326</vt:lpwstr>
      </vt:variant>
      <vt:variant>
        <vt:i4>1179702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_Toc473727325</vt:lpwstr>
      </vt:variant>
      <vt:variant>
        <vt:i4>1179702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_Toc473727324</vt:lpwstr>
      </vt:variant>
      <vt:variant>
        <vt:i4>1179702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_Toc473727323</vt:lpwstr>
      </vt:variant>
      <vt:variant>
        <vt:i4>1179702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_Toc473727322</vt:lpwstr>
      </vt:variant>
      <vt:variant>
        <vt:i4>1179702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_Toc473727321</vt:lpwstr>
      </vt:variant>
      <vt:variant>
        <vt:i4>1179702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_Toc473727320</vt:lpwstr>
      </vt:variant>
      <vt:variant>
        <vt:i4>1114166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_Toc473727319</vt:lpwstr>
      </vt:variant>
      <vt:variant>
        <vt:i4>1114166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_Toc473727318</vt:lpwstr>
      </vt:variant>
      <vt:variant>
        <vt:i4>1114166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_Toc473727317</vt:lpwstr>
      </vt:variant>
      <vt:variant>
        <vt:i4>1114166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_Toc473727316</vt:lpwstr>
      </vt:variant>
      <vt:variant>
        <vt:i4>1114166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_Toc473727315</vt:lpwstr>
      </vt:variant>
      <vt:variant>
        <vt:i4>1114166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_Toc473727314</vt:lpwstr>
      </vt:variant>
      <vt:variant>
        <vt:i4>1114166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_Toc473727313</vt:lpwstr>
      </vt:variant>
      <vt:variant>
        <vt:i4>1114166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_Toc473727312</vt:lpwstr>
      </vt:variant>
      <vt:variant>
        <vt:i4>1114166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_Toc473727311</vt:lpwstr>
      </vt:variant>
      <vt:variant>
        <vt:i4>1114166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_Toc473727310</vt:lpwstr>
      </vt:variant>
      <vt:variant>
        <vt:i4>1048630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_Toc473727309</vt:lpwstr>
      </vt:variant>
      <vt:variant>
        <vt:i4>1048630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_Toc473727308</vt:lpwstr>
      </vt:variant>
      <vt:variant>
        <vt:i4>1048630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_Toc473727307</vt:lpwstr>
      </vt:variant>
      <vt:variant>
        <vt:i4>1048630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_Toc473727306</vt:lpwstr>
      </vt:variant>
      <vt:variant>
        <vt:i4>1048630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_Toc473727305</vt:lpwstr>
      </vt:variant>
      <vt:variant>
        <vt:i4>1048630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_Toc473727304</vt:lpwstr>
      </vt:variant>
      <vt:variant>
        <vt:i4>1048630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_Toc473727303</vt:lpwstr>
      </vt:variant>
      <vt:variant>
        <vt:i4>1048630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_Toc473727302</vt:lpwstr>
      </vt:variant>
      <vt:variant>
        <vt:i4>1048630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_Toc473727301</vt:lpwstr>
      </vt:variant>
      <vt:variant>
        <vt:i4>1048630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_Toc473727300</vt:lpwstr>
      </vt:variant>
      <vt:variant>
        <vt:i4>1638455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_Toc473727299</vt:lpwstr>
      </vt:variant>
      <vt:variant>
        <vt:i4>1638455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_Toc473727298</vt:lpwstr>
      </vt:variant>
      <vt:variant>
        <vt:i4>1638455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_Toc473727297</vt:lpwstr>
      </vt:variant>
      <vt:variant>
        <vt:i4>1638455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_Toc473727296</vt:lpwstr>
      </vt:variant>
      <vt:variant>
        <vt:i4>1638455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_Toc473727295</vt:lpwstr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http://www.ecss.nl/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ECSS-E-ST-10-02C Rev.1</dc:title>
  <dc:subject>Verification</dc:subject>
  <dc:creator>ECSS Executive Secretariat</dc:creator>
  <cp:lastModifiedBy>Klaus Ehrlich</cp:lastModifiedBy>
  <cp:revision>5</cp:revision>
  <cp:lastPrinted>2009-03-06T11:00:00Z</cp:lastPrinted>
  <dcterms:created xsi:type="dcterms:W3CDTF">2021-08-12T14:17:00Z</dcterms:created>
  <dcterms:modified xsi:type="dcterms:W3CDTF">2021-08-12T14:21:00Z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February 2018</vt:lpwstr>
  </property>
  <property fmtid="{D5CDD505-2E9C-101B-9397-08002B2CF9AE}" pid="3" name="ECSS Standard Number">
    <vt:lpwstr>ECSS-E-ST-10-02C Rev.1</vt:lpwstr>
  </property>
  <property fmtid="{D5CDD505-2E9C-101B-9397-08002B2CF9AE}" pid="4" name="ECSS Working Group">
    <vt:lpwstr>ECSS-E-ST-10-02C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16603-10-02</vt:lpwstr>
  </property>
  <property fmtid="{D5CDD505-2E9C-101B-9397-08002B2CF9AE}" pid="7" name="EUTITL1">
    <vt:lpwstr>Space engineering - Verification</vt:lpwstr>
  </property>
  <property fmtid="{D5CDD505-2E9C-101B-9397-08002B2CF9AE}" pid="8" name="EUTITL2">
    <vt:lpwstr>Raumfahrttechnik - Verifikation</vt:lpwstr>
  </property>
  <property fmtid="{D5CDD505-2E9C-101B-9397-08002B2CF9AE}" pid="9" name="EUTITL3">
    <vt:lpwstr>Ingénerie spatiale - Vérification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2016</vt:lpwstr>
  </property>
  <property fmtid="{D5CDD505-2E9C-101B-9397-08002B2CF9AE}" pid="15" name="EUMONTH">
    <vt:lpwstr>12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