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7E183" w14:textId="34DDA7F5" w:rsidR="00E04709" w:rsidRPr="00EA7959" w:rsidRDefault="00E04709" w:rsidP="0014262D">
      <w:pPr>
        <w:pStyle w:val="Annex1"/>
        <w:spacing w:before="1200" w:after="720"/>
      </w:pPr>
      <w:bookmarkStart w:id="0" w:name="_Ref60398961"/>
      <w:bookmarkStart w:id="1" w:name="_Toc85808498"/>
      <w:bookmarkStart w:id="2" w:name="_Toc16696275"/>
      <w:bookmarkStart w:id="3" w:name="_Toc58670679"/>
      <w:r w:rsidRPr="00EA7959">
        <w:t>(normative)</w:t>
      </w:r>
      <w:r w:rsidRPr="00EA7959">
        <w:br/>
        <w:t>Calibration and test results – DRD</w:t>
      </w:r>
      <w:bookmarkEnd w:id="0"/>
      <w:bookmarkEnd w:id="1"/>
      <w:bookmarkEnd w:id="2"/>
    </w:p>
    <w:p w14:paraId="1F135F52" w14:textId="77777777" w:rsidR="00E04709" w:rsidRPr="00EA7959" w:rsidRDefault="00E04709" w:rsidP="00E04709">
      <w:pPr>
        <w:pStyle w:val="Annex2"/>
      </w:pPr>
      <w:bookmarkStart w:id="4" w:name="_Toc165791076"/>
      <w:bookmarkStart w:id="5" w:name="_Toc179260904"/>
      <w:bookmarkStart w:id="6" w:name="_Toc58670680"/>
      <w:bookmarkStart w:id="7" w:name="_Toc216163323"/>
      <w:r w:rsidRPr="00EA7959">
        <w:t>DRD identification</w:t>
      </w:r>
      <w:bookmarkEnd w:id="4"/>
      <w:bookmarkEnd w:id="5"/>
      <w:bookmarkEnd w:id="6"/>
      <w:bookmarkEnd w:id="7"/>
    </w:p>
    <w:p w14:paraId="453C82AA" w14:textId="77777777" w:rsidR="00E04709" w:rsidRPr="0014262D" w:rsidRDefault="00E04709" w:rsidP="0014262D">
      <w:pPr>
        <w:pStyle w:val="Annex3"/>
        <w:spacing w:before="360"/>
        <w:ind w:left="2836" w:hanging="851"/>
      </w:pPr>
      <w:bookmarkStart w:id="8" w:name="_Ref163281889"/>
      <w:bookmarkStart w:id="9" w:name="_Toc165791077"/>
      <w:bookmarkStart w:id="10" w:name="_Toc179260905"/>
      <w:bookmarkStart w:id="11" w:name="_Toc58670681"/>
      <w:bookmarkStart w:id="12" w:name="_Toc216163324"/>
      <w:r w:rsidRPr="0014262D">
        <w:t>Requirement identification and source document</w:t>
      </w:r>
      <w:bookmarkEnd w:id="8"/>
      <w:bookmarkEnd w:id="9"/>
      <w:bookmarkEnd w:id="10"/>
      <w:bookmarkEnd w:id="11"/>
      <w:bookmarkEnd w:id="12"/>
    </w:p>
    <w:p w14:paraId="3D6D7E3D" w14:textId="161EAC52" w:rsidR="00E04709" w:rsidRPr="00EA7959" w:rsidRDefault="00E04709" w:rsidP="00F62556">
      <w:pPr>
        <w:pStyle w:val="paragraph"/>
        <w:spacing w:before="60"/>
      </w:pPr>
      <w:r w:rsidRPr="00EA7959">
        <w:t xml:space="preserve">This DRD is called from ECSS-Q-ST-70-05, requirement </w:t>
      </w:r>
      <w:r w:rsidR="00DC7130">
        <w:t>5.3a</w:t>
      </w:r>
      <w:r w:rsidR="00185842" w:rsidRPr="00EA7959">
        <w:t>.</w:t>
      </w:r>
    </w:p>
    <w:p w14:paraId="2C90B2C4" w14:textId="77777777" w:rsidR="00E04709" w:rsidRPr="0014262D" w:rsidRDefault="00E04709" w:rsidP="0014262D">
      <w:pPr>
        <w:pStyle w:val="Annex3"/>
        <w:spacing w:before="240"/>
        <w:ind w:left="2836" w:hanging="851"/>
      </w:pPr>
      <w:bookmarkStart w:id="13" w:name="_Ref163281891"/>
      <w:bookmarkStart w:id="14" w:name="_Toc165791078"/>
      <w:bookmarkStart w:id="15" w:name="_Toc179260906"/>
      <w:bookmarkStart w:id="16" w:name="_Toc58670682"/>
      <w:bookmarkStart w:id="17" w:name="_Toc216163325"/>
      <w:r w:rsidRPr="0014262D">
        <w:t>Purpose and objective</w:t>
      </w:r>
      <w:bookmarkStart w:id="18" w:name="_GoBack"/>
      <w:bookmarkEnd w:id="13"/>
      <w:bookmarkEnd w:id="14"/>
      <w:bookmarkEnd w:id="15"/>
      <w:bookmarkEnd w:id="16"/>
      <w:bookmarkEnd w:id="17"/>
      <w:bookmarkEnd w:id="18"/>
    </w:p>
    <w:p w14:paraId="4626E36B" w14:textId="77777777" w:rsidR="00E04709" w:rsidRPr="00EA7959" w:rsidRDefault="00E04709" w:rsidP="00F62556">
      <w:pPr>
        <w:pStyle w:val="paragraph"/>
        <w:spacing w:before="60"/>
      </w:pPr>
      <w:r w:rsidRPr="00EA7959">
        <w:t>The</w:t>
      </w:r>
      <w:r w:rsidR="0014262D">
        <w:t xml:space="preserve"> purpose of the document is to </w:t>
      </w:r>
      <w:r w:rsidRPr="00EA7959">
        <w:t xml:space="preserve">present calibration </w:t>
      </w:r>
      <w:r w:rsidR="00C37AD9" w:rsidRPr="00EA7959">
        <w:t xml:space="preserve">evidences </w:t>
      </w:r>
      <w:r w:rsidR="00750B25" w:rsidRPr="00EA7959">
        <w:t xml:space="preserve">and </w:t>
      </w:r>
      <w:r w:rsidRPr="00EA7959">
        <w:t xml:space="preserve">the </w:t>
      </w:r>
      <w:r w:rsidR="00C37AD9" w:rsidRPr="00EA7959">
        <w:t xml:space="preserve">analysis </w:t>
      </w:r>
      <w:r w:rsidRPr="00EA7959">
        <w:t>results with respect to detected contamination.</w:t>
      </w:r>
    </w:p>
    <w:p w14:paraId="5CEF4E05" w14:textId="77777777" w:rsidR="00E04709" w:rsidRPr="00EA7959" w:rsidRDefault="00E04709" w:rsidP="0014262D">
      <w:pPr>
        <w:pStyle w:val="Annex2"/>
        <w:spacing w:before="440"/>
      </w:pPr>
      <w:bookmarkStart w:id="19" w:name="_Toc165791079"/>
      <w:bookmarkStart w:id="20" w:name="_Toc179260907"/>
      <w:bookmarkStart w:id="21" w:name="_Toc58670683"/>
      <w:bookmarkStart w:id="22" w:name="_Toc216163326"/>
      <w:r w:rsidRPr="00EA7959">
        <w:t>Expected response</w:t>
      </w:r>
      <w:bookmarkEnd w:id="19"/>
      <w:bookmarkEnd w:id="20"/>
      <w:bookmarkEnd w:id="21"/>
      <w:bookmarkEnd w:id="22"/>
    </w:p>
    <w:p w14:paraId="639100F6" w14:textId="77777777" w:rsidR="00E04709" w:rsidRPr="0014262D" w:rsidRDefault="008B71D8" w:rsidP="0014262D">
      <w:pPr>
        <w:pStyle w:val="Annex3"/>
        <w:spacing w:before="240"/>
        <w:ind w:left="2836" w:hanging="851"/>
      </w:pPr>
      <w:bookmarkStart w:id="23" w:name="_Ref163281893"/>
      <w:bookmarkStart w:id="24" w:name="_Toc165791080"/>
      <w:bookmarkStart w:id="25" w:name="_Toc179260908"/>
      <w:bookmarkStart w:id="26" w:name="_Toc58670685"/>
      <w:bookmarkStart w:id="27" w:name="_Toc216163327"/>
      <w:r w:rsidRPr="0014262D">
        <w:t>Scope and c</w:t>
      </w:r>
      <w:r w:rsidR="00E04709" w:rsidRPr="0014262D">
        <w:t>ontent</w:t>
      </w:r>
      <w:bookmarkEnd w:id="23"/>
      <w:bookmarkEnd w:id="24"/>
      <w:bookmarkEnd w:id="25"/>
      <w:bookmarkEnd w:id="26"/>
      <w:bookmarkEnd w:id="27"/>
    </w:p>
    <w:p w14:paraId="4CDED3D4" w14:textId="77777777" w:rsidR="00E04709" w:rsidRDefault="00E04709" w:rsidP="0014262D">
      <w:pPr>
        <w:pStyle w:val="DRD1"/>
        <w:spacing w:before="120"/>
        <w:ind w:left="2836" w:hanging="851"/>
      </w:pPr>
      <w:r w:rsidRPr="00EA7959">
        <w:t xml:space="preserve">Calibration </w:t>
      </w:r>
      <w:r w:rsidR="00503EC4" w:rsidRPr="00EA7959">
        <w:t>evidences</w:t>
      </w:r>
    </w:p>
    <w:p w14:paraId="649188B8" w14:textId="77777777" w:rsidR="00E04709" w:rsidRPr="00EA7959" w:rsidRDefault="00E04709" w:rsidP="0014262D">
      <w:pPr>
        <w:pStyle w:val="requirelevel1"/>
        <w:numPr>
          <w:ilvl w:val="5"/>
          <w:numId w:val="80"/>
        </w:numPr>
        <w:spacing w:before="60"/>
      </w:pPr>
      <w:r w:rsidRPr="00EA7959">
        <w:t xml:space="preserve">The </w:t>
      </w:r>
      <w:r w:rsidR="00503EC4" w:rsidRPr="00EA7959">
        <w:t xml:space="preserve">test laboratory shall provide calibration evidence of the quantification method </w:t>
      </w:r>
      <w:r w:rsidRPr="00EA7959">
        <w:t>in terms of:</w:t>
      </w:r>
    </w:p>
    <w:p w14:paraId="3E36E518" w14:textId="77777777" w:rsidR="00503EC4" w:rsidRPr="00EA7959" w:rsidRDefault="0014262D" w:rsidP="0014262D">
      <w:pPr>
        <w:pStyle w:val="requirelevel2"/>
        <w:spacing w:before="40"/>
      </w:pPr>
      <w:r>
        <w:t>date of last calibration,</w:t>
      </w:r>
    </w:p>
    <w:p w14:paraId="5AFF92EC" w14:textId="77777777" w:rsidR="00E04709" w:rsidRPr="00EA7959" w:rsidRDefault="00E04709" w:rsidP="0014262D">
      <w:pPr>
        <w:pStyle w:val="requirelevel2"/>
        <w:spacing w:before="40"/>
      </w:pPr>
      <w:r w:rsidRPr="00EA7959">
        <w:t>type an</w:t>
      </w:r>
      <w:r w:rsidR="0014262D">
        <w:t>d purity of standard materials,</w:t>
      </w:r>
    </w:p>
    <w:p w14:paraId="19B45356" w14:textId="77777777" w:rsidR="008655B7" w:rsidRPr="00EA7959" w:rsidRDefault="0014262D" w:rsidP="0014262D">
      <w:pPr>
        <w:pStyle w:val="requirelevel2"/>
        <w:spacing w:before="40"/>
      </w:pPr>
      <w:r>
        <w:t>concentration ranges,</w:t>
      </w:r>
    </w:p>
    <w:p w14:paraId="35EDB76D" w14:textId="77777777" w:rsidR="00503EC4" w:rsidRPr="00EA7959" w:rsidRDefault="00503EC4" w:rsidP="0014262D">
      <w:pPr>
        <w:pStyle w:val="requirelevel2"/>
        <w:spacing w:before="40"/>
      </w:pPr>
      <w:r w:rsidRPr="00EA7959">
        <w:t>detection limits</w:t>
      </w:r>
      <w:r w:rsidR="0014262D">
        <w:t>,</w:t>
      </w:r>
    </w:p>
    <w:p w14:paraId="7BA29860" w14:textId="77777777" w:rsidR="00E04709" w:rsidRPr="00EA7959" w:rsidRDefault="00E04709" w:rsidP="0014262D">
      <w:pPr>
        <w:pStyle w:val="requirelevel2"/>
        <w:spacing w:before="40"/>
      </w:pPr>
      <w:r w:rsidRPr="00EA7959">
        <w:t>correlation coefficients of the calibration curves.</w:t>
      </w:r>
    </w:p>
    <w:p w14:paraId="27BC9B87" w14:textId="77777777" w:rsidR="00E04709" w:rsidRDefault="00E04709" w:rsidP="00F62556">
      <w:pPr>
        <w:pStyle w:val="DRD1"/>
        <w:spacing w:before="180"/>
        <w:ind w:left="2836" w:hanging="851"/>
      </w:pPr>
      <w:r w:rsidRPr="00EA7959">
        <w:t>Experiment results</w:t>
      </w:r>
    </w:p>
    <w:p w14:paraId="74FD6ECA" w14:textId="77777777" w:rsidR="00E04709" w:rsidRPr="00EA7959" w:rsidRDefault="00E04709" w:rsidP="00F62556">
      <w:pPr>
        <w:pStyle w:val="requirelevel1"/>
        <w:numPr>
          <w:ilvl w:val="5"/>
          <w:numId w:val="50"/>
        </w:numPr>
        <w:spacing w:before="60"/>
      </w:pPr>
      <w:r w:rsidRPr="00EA7959">
        <w:t xml:space="preserve">The results obtained for each experiment shall be reported in terms of </w:t>
      </w:r>
      <w:r w:rsidR="00064167" w:rsidRPr="00EA7959">
        <w:t xml:space="preserve">equivalent </w:t>
      </w:r>
      <w:r w:rsidRPr="00EA7959">
        <w:t>mass per surface area in units of g</w:t>
      </w:r>
      <w:r w:rsidR="007152E8">
        <w:t xml:space="preserve"> </w:t>
      </w:r>
      <w:r w:rsidRPr="00EA7959">
        <w:t>cm</w:t>
      </w:r>
      <w:r w:rsidR="009D4957" w:rsidRPr="00EA7959">
        <w:rPr>
          <w:vertAlign w:val="superscript"/>
        </w:rPr>
        <w:t>-</w:t>
      </w:r>
      <w:r w:rsidRPr="00EA7959">
        <w:rPr>
          <w:vertAlign w:val="superscript"/>
        </w:rPr>
        <w:t>2</w:t>
      </w:r>
      <w:r w:rsidR="00977DBC" w:rsidRPr="00EA7959">
        <w:t xml:space="preserve"> for the four main groups:</w:t>
      </w:r>
    </w:p>
    <w:p w14:paraId="39902E19" w14:textId="77777777" w:rsidR="00E04709" w:rsidRPr="00EA7959" w:rsidRDefault="0014262D" w:rsidP="0014262D">
      <w:pPr>
        <w:pStyle w:val="requirelevel2"/>
        <w:spacing w:before="40"/>
      </w:pPr>
      <w:r>
        <w:t>hydrocarbons,</w:t>
      </w:r>
    </w:p>
    <w:p w14:paraId="6B455284" w14:textId="77777777" w:rsidR="00E04709" w:rsidRPr="00EA7959" w:rsidRDefault="0014262D" w:rsidP="0014262D">
      <w:pPr>
        <w:pStyle w:val="requirelevel2"/>
        <w:spacing w:before="40"/>
      </w:pPr>
      <w:r>
        <w:t>esters,</w:t>
      </w:r>
    </w:p>
    <w:p w14:paraId="5D7B7F32" w14:textId="77777777" w:rsidR="00E04709" w:rsidRPr="00EA7959" w:rsidRDefault="0014262D" w:rsidP="0014262D">
      <w:pPr>
        <w:pStyle w:val="requirelevel2"/>
        <w:spacing w:before="40"/>
      </w:pPr>
      <w:r>
        <w:t>methyl silicones,</w:t>
      </w:r>
    </w:p>
    <w:p w14:paraId="65CB9B12" w14:textId="77777777" w:rsidR="00E04709" w:rsidRPr="00EA7959" w:rsidRDefault="00E04709" w:rsidP="0014262D">
      <w:pPr>
        <w:pStyle w:val="requirelevel2"/>
        <w:spacing w:before="40"/>
      </w:pPr>
      <w:r w:rsidRPr="00EA7959">
        <w:t>phenyl silicones.</w:t>
      </w:r>
    </w:p>
    <w:p w14:paraId="4F08EFAF" w14:textId="77777777" w:rsidR="00E04709" w:rsidRPr="00EA7959" w:rsidRDefault="00E04709" w:rsidP="0014262D">
      <w:pPr>
        <w:pStyle w:val="NOTE"/>
        <w:spacing w:before="60"/>
      </w:pPr>
      <w:r w:rsidRPr="00EA7959">
        <w:t>For each of the four main groups, the mass always corresponds to the type of standard material used for o</w:t>
      </w:r>
      <w:r w:rsidR="0014262D">
        <w:t>btaining the calibration curve.</w:t>
      </w:r>
    </w:p>
    <w:p w14:paraId="24DFE6DD" w14:textId="4C2560FA" w:rsidR="00E04709" w:rsidRDefault="00E04709" w:rsidP="00F62556">
      <w:pPr>
        <w:pStyle w:val="Annex3"/>
        <w:spacing w:before="180"/>
        <w:ind w:left="2836" w:hanging="851"/>
      </w:pPr>
      <w:bookmarkStart w:id="28" w:name="_Toc165791081"/>
      <w:bookmarkStart w:id="29" w:name="_Toc179260909"/>
      <w:bookmarkStart w:id="30" w:name="_Toc58670686"/>
      <w:bookmarkStart w:id="31" w:name="_Toc216163328"/>
      <w:r w:rsidRPr="0014262D">
        <w:lastRenderedPageBreak/>
        <w:t>Special remarks</w:t>
      </w:r>
      <w:bookmarkEnd w:id="28"/>
      <w:bookmarkEnd w:id="29"/>
      <w:bookmarkEnd w:id="30"/>
      <w:bookmarkEnd w:id="31"/>
    </w:p>
    <w:p w14:paraId="320FF7A3" w14:textId="0B83C87B" w:rsidR="00020BB2" w:rsidRPr="00EA7959" w:rsidRDefault="008655B7" w:rsidP="00402E85">
      <w:pPr>
        <w:pStyle w:val="requirelevel1"/>
        <w:numPr>
          <w:ilvl w:val="5"/>
          <w:numId w:val="87"/>
        </w:numPr>
      </w:pPr>
      <w:r w:rsidRPr="0014262D">
        <w:t xml:space="preserve">Spectral interpretation of the contamination is very beneficial for the identification of the potential sources and should be included </w:t>
      </w:r>
      <w:r w:rsidR="0014262D" w:rsidRPr="0014262D">
        <w:t>in the report whenever possible.</w:t>
      </w:r>
      <w:bookmarkEnd w:id="3"/>
      <w:r w:rsidR="00402E85" w:rsidRPr="00EA7959">
        <w:t xml:space="preserve"> </w:t>
      </w:r>
    </w:p>
    <w:sectPr w:rsidR="00020BB2" w:rsidRPr="00EA7959" w:rsidSect="00402E85">
      <w:headerReference w:type="default" r:id="rId8"/>
      <w:footerReference w:type="default" r:id="rId9"/>
      <w:headerReference w:type="firs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87A15" w14:textId="77777777" w:rsidR="00E32F08" w:rsidRDefault="00E32F08">
      <w:r>
        <w:separator/>
      </w:r>
    </w:p>
  </w:endnote>
  <w:endnote w:type="continuationSeparator" w:id="0">
    <w:p w14:paraId="3EA21929" w14:textId="77777777" w:rsidR="00E32F08" w:rsidRDefault="00E32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vantGarde Bk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C34F7" w14:textId="0177E837" w:rsidR="001A2DBE" w:rsidRDefault="001A2DBE" w:rsidP="00876E64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02E85">
      <w:rPr>
        <w:rStyle w:val="PageNumber"/>
        <w:noProof/>
      </w:rPr>
      <w:t>2</w:t>
    </w:r>
    <w:r>
      <w:rPr>
        <w:rStyle w:val="PageNumber"/>
      </w:rPr>
      <w:fldChar w:fldCharType="end"/>
    </w:r>
  </w:p>
  <w:p w14:paraId="19D8A553" w14:textId="77777777" w:rsidR="001A2DBE" w:rsidRDefault="001A2D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9E476" w14:textId="77777777" w:rsidR="00E32F08" w:rsidRDefault="00E32F08">
      <w:r>
        <w:separator/>
      </w:r>
    </w:p>
  </w:footnote>
  <w:footnote w:type="continuationSeparator" w:id="0">
    <w:p w14:paraId="1CAE16E1" w14:textId="77777777" w:rsidR="00E32F08" w:rsidRDefault="00E32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B37B0" w14:textId="5E6AC632" w:rsidR="001A2DBE" w:rsidRDefault="00E32F08" w:rsidP="00925A32">
    <w:pPr>
      <w:pStyle w:val="Header"/>
      <w:pBdr>
        <w:bottom w:val="single" w:sz="4" w:space="0" w:color="auto"/>
      </w:pBdr>
      <w:rPr>
        <w:noProof/>
      </w:rPr>
    </w:pPr>
    <w:r>
      <w:rPr>
        <w:noProof/>
      </w:rPr>
      <w:pict w14:anchorId="768F95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.25pt;margin-top:-1.5pt;width:85.5pt;height:30pt;z-index:1" o:allowoverlap="f">
          <v:imagedata r:id="rId1" o:title="ecss-logo"/>
        </v:shape>
      </w:pict>
    </w:r>
    <w:r w:rsidR="001A2DBE">
      <w:rPr>
        <w:noProof/>
      </w:rPr>
      <w:fldChar w:fldCharType="begin"/>
    </w:r>
    <w:r w:rsidR="001A2DBE">
      <w:rPr>
        <w:noProof/>
      </w:rPr>
      <w:instrText xml:space="preserve"> DOCPROPERTY  "ECSS Standard Number"  \* MERGEFORMAT </w:instrText>
    </w:r>
    <w:r w:rsidR="001A2DBE">
      <w:rPr>
        <w:noProof/>
      </w:rPr>
      <w:fldChar w:fldCharType="separate"/>
    </w:r>
    <w:r w:rsidR="001A2DBE">
      <w:rPr>
        <w:noProof/>
      </w:rPr>
      <w:t>ECSS-Q-ST-70-05C Rev.1</w:t>
    </w:r>
    <w:r w:rsidR="001A2DBE">
      <w:rPr>
        <w:noProof/>
      </w:rPr>
      <w:fldChar w:fldCharType="end"/>
    </w:r>
  </w:p>
  <w:p w14:paraId="0C640EDE" w14:textId="26FA40BC" w:rsidR="001A2DBE" w:rsidRDefault="00E32F08" w:rsidP="00925A32">
    <w:pPr>
      <w:pStyle w:val="Header"/>
      <w:pBdr>
        <w:bottom w:val="single" w:sz="4" w:space="0" w:color="auto"/>
      </w:pBdr>
    </w:pPr>
    <w:r>
      <w:fldChar w:fldCharType="begin"/>
    </w:r>
    <w:r>
      <w:instrText xml:space="preserve"> DOCPROPERTY  "ECSS Standard Issue Date"  \* MERGEFORMAT </w:instrText>
    </w:r>
    <w:r>
      <w:fldChar w:fldCharType="separate"/>
    </w:r>
    <w:r w:rsidR="001A2DBE">
      <w:t>15 October 2019</w:t>
    </w:r>
    <w:r>
      <w:fldChar w:fldCharType="end"/>
    </w:r>
  </w:p>
  <w:p w14:paraId="759B0967" w14:textId="77777777" w:rsidR="001A2DBE" w:rsidRDefault="001A2DB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961BB" w14:textId="249E96F2" w:rsidR="001A2DBE" w:rsidRDefault="001A2DBE" w:rsidP="00147AE0">
    <w:pPr>
      <w:pStyle w:val="DocumentNumber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DOCPROPERTY  "ECSS Standard Number"  \* MERGEFORMAT </w:instrText>
    </w:r>
    <w:r>
      <w:rPr>
        <w:noProof/>
      </w:rPr>
      <w:fldChar w:fldCharType="separate"/>
    </w:r>
    <w:r>
      <w:rPr>
        <w:noProof/>
      </w:rPr>
      <w:t>ECSS-Q-ST-70-05C Rev.1</w:t>
    </w:r>
    <w:r>
      <w:rPr>
        <w:noProof/>
      </w:rPr>
      <w:fldChar w:fldCharType="end"/>
    </w:r>
  </w:p>
  <w:p w14:paraId="3696F702" w14:textId="04159DDC" w:rsidR="001A2DBE" w:rsidRDefault="00E32F08" w:rsidP="00787A85">
    <w:pPr>
      <w:pStyle w:val="DocumentDate"/>
    </w:pPr>
    <w:r>
      <w:fldChar w:fldCharType="begin"/>
    </w:r>
    <w:r>
      <w:instrText xml:space="preserve"> DOCPROPERTY  "ECSS Standard Issue Date"  \* MERGEFORMAT </w:instrText>
    </w:r>
    <w:r>
      <w:fldChar w:fldCharType="separate"/>
    </w:r>
    <w:r w:rsidR="001A2DBE">
      <w:t>15 October 2019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3C42F40"/>
    <w:lvl w:ilvl="0">
      <w:start w:val="1"/>
      <w:numFmt w:val="decimal"/>
      <w:pStyle w:val="listc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B204B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92D20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0008B6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A03DE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E69D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249E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7A881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869A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B614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01DBF"/>
    <w:multiLevelType w:val="hybridMultilevel"/>
    <w:tmpl w:val="66D6B896"/>
    <w:lvl w:ilvl="0" w:tplc="FFFFFFFF">
      <w:start w:val="1"/>
      <w:numFmt w:val="none"/>
      <w:pStyle w:val="notenonum"/>
      <w:lvlText w:val="NOTE"/>
      <w:lvlJc w:val="left"/>
      <w:pPr>
        <w:tabs>
          <w:tab w:val="num" w:pos="3543"/>
        </w:tabs>
        <w:ind w:left="3543" w:hanging="8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61B7050"/>
    <w:multiLevelType w:val="hybridMultilevel"/>
    <w:tmpl w:val="10D88520"/>
    <w:lvl w:ilvl="0" w:tplc="30220BC6">
      <w:start w:val="1"/>
      <w:numFmt w:val="bullet"/>
      <w:pStyle w:val="Bul3"/>
      <w:lvlText w:val="o"/>
      <w:lvlJc w:val="left"/>
      <w:pPr>
        <w:tabs>
          <w:tab w:val="num" w:pos="3686"/>
        </w:tabs>
        <w:ind w:left="3686" w:hanging="567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20341C"/>
    <w:multiLevelType w:val="hybridMultilevel"/>
    <w:tmpl w:val="F7BA42F6"/>
    <w:lvl w:ilvl="0" w:tplc="FFFFFFFF">
      <w:start w:val="1"/>
      <w:numFmt w:val="bullet"/>
      <w:lvlText w:val=""/>
      <w:lvlJc w:val="left"/>
      <w:pPr>
        <w:tabs>
          <w:tab w:val="num" w:pos="2444"/>
        </w:tabs>
        <w:ind w:left="2444" w:hanging="403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Tahoma" w:hint="default"/>
      </w:rPr>
    </w:lvl>
    <w:lvl w:ilvl="2" w:tplc="FFFFFFFF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Tahoma" w:hint="default"/>
      </w:rPr>
    </w:lvl>
    <w:lvl w:ilvl="5" w:tplc="FFFFFFFF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7080"/>
        </w:tabs>
        <w:ind w:left="708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800"/>
        </w:tabs>
        <w:ind w:left="7800" w:hanging="360"/>
      </w:pPr>
      <w:rPr>
        <w:rFonts w:ascii="Courier New" w:hAnsi="Courier New" w:cs="Tahoma" w:hint="default"/>
      </w:rPr>
    </w:lvl>
    <w:lvl w:ilvl="8" w:tplc="FFFFFFFF">
      <w:start w:val="1"/>
      <w:numFmt w:val="bullet"/>
      <w:lvlText w:val=""/>
      <w:lvlJc w:val="left"/>
      <w:pPr>
        <w:tabs>
          <w:tab w:val="num" w:pos="8520"/>
        </w:tabs>
        <w:ind w:left="852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0DF35E45"/>
    <w:multiLevelType w:val="hybridMultilevel"/>
    <w:tmpl w:val="99B0907E"/>
    <w:lvl w:ilvl="0" w:tplc="FFFFFFFF">
      <w:start w:val="1"/>
      <w:numFmt w:val="bullet"/>
      <w:lvlText w:val=""/>
      <w:lvlJc w:val="left"/>
      <w:pPr>
        <w:tabs>
          <w:tab w:val="num" w:pos="3640"/>
        </w:tabs>
        <w:ind w:left="3640" w:hanging="38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0FFB5599"/>
    <w:multiLevelType w:val="hybridMultilevel"/>
    <w:tmpl w:val="38904B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1A1BCB"/>
    <w:multiLevelType w:val="multilevel"/>
    <w:tmpl w:val="68D409D2"/>
    <w:lvl w:ilvl="0">
      <w:start w:val="1"/>
      <w:numFmt w:val="lowerLetter"/>
      <w:pStyle w:val="listc1"/>
      <w:lvlText w:val="%1."/>
      <w:lvlJc w:val="left"/>
      <w:pPr>
        <w:tabs>
          <w:tab w:val="num" w:pos="2384"/>
        </w:tabs>
        <w:ind w:left="2384" w:hanging="40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04"/>
        </w:tabs>
        <w:ind w:left="2761" w:hanging="31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204"/>
        </w:tabs>
        <w:ind w:left="3204" w:hanging="4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40"/>
        </w:tabs>
        <w:ind w:left="3640" w:hanging="436"/>
      </w:pPr>
      <w:rPr>
        <w:rFonts w:hint="default"/>
      </w:rPr>
    </w:lvl>
    <w:lvl w:ilvl="4">
      <w:start w:val="1"/>
      <w:numFmt w:val="lowerLetter"/>
      <w:lvlText w:val="[%5]"/>
      <w:lvlJc w:val="left"/>
      <w:pPr>
        <w:tabs>
          <w:tab w:val="num" w:pos="4122"/>
        </w:tabs>
        <w:ind w:left="4122" w:hanging="482"/>
      </w:pPr>
      <w:rPr>
        <w:rFonts w:hint="default"/>
      </w:rPr>
    </w:lvl>
    <w:lvl w:ilvl="5">
      <w:start w:val="1"/>
      <w:numFmt w:val="decimal"/>
      <w:lvlText w:val="[%6]"/>
      <w:lvlJc w:val="left"/>
      <w:pPr>
        <w:tabs>
          <w:tab w:val="num" w:pos="4559"/>
        </w:tabs>
        <w:ind w:left="4559" w:hanging="4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40"/>
        </w:tabs>
        <w:ind w:left="52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57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6360" w:hanging="1440"/>
      </w:pPr>
      <w:rPr>
        <w:rFonts w:hint="default"/>
      </w:rPr>
    </w:lvl>
  </w:abstractNum>
  <w:abstractNum w:abstractNumId="16" w15:restartNumberingAfterBreak="0">
    <w:nsid w:val="1C9C4B13"/>
    <w:multiLevelType w:val="multilevel"/>
    <w:tmpl w:val="E976077C"/>
    <w:lvl w:ilvl="0">
      <w:start w:val="1"/>
      <w:numFmt w:val="decimal"/>
      <w:pStyle w:val="Definition1"/>
      <w:lvlText w:val="3.2.%1"/>
      <w:lvlJc w:val="left"/>
      <w:pPr>
        <w:tabs>
          <w:tab w:val="num" w:pos="0"/>
        </w:tabs>
        <w:ind w:left="1134" w:firstLine="851"/>
      </w:pPr>
      <w:rPr>
        <w:rFonts w:hint="default"/>
        <w:b/>
        <w:i w:val="0"/>
        <w:sz w:val="22"/>
      </w:rPr>
    </w:lvl>
    <w:lvl w:ilvl="1">
      <w:start w:val="1"/>
      <w:numFmt w:val="decimal"/>
      <w:pStyle w:val="Definition2"/>
      <w:lvlText w:val="3.2.%1.%2"/>
      <w:lvlJc w:val="left"/>
      <w:pPr>
        <w:tabs>
          <w:tab w:val="num" w:pos="3119"/>
        </w:tabs>
        <w:ind w:left="1134" w:firstLine="851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5">
      <w:start w:val="1"/>
      <w:numFmt w:val="lowerLetter"/>
      <w:lvlText w:val="%6."/>
      <w:lvlJc w:val="left"/>
      <w:pPr>
        <w:tabs>
          <w:tab w:val="num" w:pos="2552"/>
        </w:tabs>
        <w:ind w:left="2552" w:hanging="567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rFonts w:hint="default"/>
        <w:b w:val="0"/>
        <w:i w:val="0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3686"/>
        </w:tabs>
        <w:ind w:left="3686" w:hanging="567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1"/>
        </w:tabs>
        <w:ind w:left="5641" w:hanging="1440"/>
      </w:pPr>
      <w:rPr>
        <w:rFonts w:hint="default"/>
      </w:rPr>
    </w:lvl>
  </w:abstractNum>
  <w:abstractNum w:abstractNumId="17" w15:restartNumberingAfterBreak="0">
    <w:nsid w:val="1CEF2C9B"/>
    <w:multiLevelType w:val="multilevel"/>
    <w:tmpl w:val="1CBA52F0"/>
    <w:lvl w:ilvl="0">
      <w:start w:val="1"/>
      <w:numFmt w:val="upperLetter"/>
      <w:suff w:val="nothing"/>
      <w:lvlText w:val="Anne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35"/>
        </w:tabs>
        <w:ind w:left="2835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21"/>
        </w:tabs>
        <w:ind w:left="3005" w:hanging="964"/>
      </w:pPr>
      <w:rPr>
        <w:rFonts w:hint="default"/>
      </w:rPr>
    </w:lvl>
    <w:lvl w:ilvl="4">
      <w:start w:val="1"/>
      <w:numFmt w:val="decimal"/>
      <w:pStyle w:val="figtitleannex"/>
      <w:suff w:val="nothing"/>
      <w:lvlText w:val="Figure %1-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Restart w:val="1"/>
      <w:suff w:val="nothing"/>
      <w:lvlText w:val="Table %1-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7"/>
      <w:lvlJc w:val="left"/>
      <w:pPr>
        <w:tabs>
          <w:tab w:val="num" w:pos="3125"/>
        </w:tabs>
        <w:ind w:left="3125" w:hanging="108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7">
      <w:start w:val="1"/>
      <w:numFmt w:val="decimal"/>
      <w:lvlText w:val="%1.%2.%3.%4.%5.%6.%7.%8."/>
      <w:lvlJc w:val="left"/>
      <w:pPr>
        <w:tabs>
          <w:tab w:val="num" w:pos="8161"/>
        </w:tabs>
        <w:ind w:left="57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1"/>
        </w:tabs>
        <w:ind w:left="6361" w:hanging="1440"/>
      </w:pPr>
      <w:rPr>
        <w:rFonts w:hint="default"/>
      </w:rPr>
    </w:lvl>
  </w:abstractNum>
  <w:abstractNum w:abstractNumId="18" w15:restartNumberingAfterBreak="0">
    <w:nsid w:val="1F8027F1"/>
    <w:multiLevelType w:val="multilevel"/>
    <w:tmpl w:val="A7888FD2"/>
    <w:lvl w:ilvl="0">
      <w:start w:val="1"/>
      <w:numFmt w:val="decimal"/>
      <w:pStyle w:val="Heading1"/>
      <w:suff w:val="nothing"/>
      <w:lvlText w:val="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  <w:sz w:val="22"/>
      </w:rPr>
    </w:lvl>
    <w:lvl w:ilvl="5">
      <w:start w:val="1"/>
      <w:numFmt w:val="lowerLetter"/>
      <w:pStyle w:val="requirelevel1"/>
      <w:lvlText w:val="%6."/>
      <w:lvlJc w:val="left"/>
      <w:pPr>
        <w:tabs>
          <w:tab w:val="num" w:pos="2552"/>
        </w:tabs>
        <w:ind w:left="2552" w:hanging="567"/>
      </w:pPr>
      <w:rPr>
        <w:rFonts w:hint="default"/>
        <w:b w:val="0"/>
        <w:i w:val="0"/>
      </w:rPr>
    </w:lvl>
    <w:lvl w:ilvl="6">
      <w:start w:val="1"/>
      <w:numFmt w:val="decimal"/>
      <w:pStyle w:val="requirelevel2"/>
      <w:lvlText w:val="%7."/>
      <w:lvlJc w:val="left"/>
      <w:pPr>
        <w:tabs>
          <w:tab w:val="num" w:pos="3119"/>
        </w:tabs>
        <w:ind w:left="3119" w:hanging="567"/>
      </w:pPr>
      <w:rPr>
        <w:rFonts w:hint="default"/>
        <w:b w:val="0"/>
        <w:i w:val="0"/>
      </w:rPr>
    </w:lvl>
    <w:lvl w:ilvl="7">
      <w:start w:val="1"/>
      <w:numFmt w:val="lowerLetter"/>
      <w:pStyle w:val="requirelevel3"/>
      <w:lvlText w:val="(%8)"/>
      <w:lvlJc w:val="left"/>
      <w:pPr>
        <w:tabs>
          <w:tab w:val="num" w:pos="3686"/>
        </w:tabs>
        <w:ind w:left="3686" w:hanging="567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1"/>
        </w:tabs>
        <w:ind w:left="5641" w:hanging="1440"/>
      </w:pPr>
      <w:rPr>
        <w:rFonts w:hint="default"/>
      </w:rPr>
    </w:lvl>
  </w:abstractNum>
  <w:abstractNum w:abstractNumId="19" w15:restartNumberingAfterBreak="0">
    <w:nsid w:val="22CC1280"/>
    <w:multiLevelType w:val="hybridMultilevel"/>
    <w:tmpl w:val="7CFEB3B4"/>
    <w:lvl w:ilvl="0" w:tplc="9A345658">
      <w:start w:val="1"/>
      <w:numFmt w:val="decimal"/>
      <w:pStyle w:val="notec"/>
      <w:lvlText w:val="NOTE %1"/>
      <w:lvlJc w:val="left"/>
      <w:pPr>
        <w:tabs>
          <w:tab w:val="num" w:pos="3686"/>
        </w:tabs>
        <w:ind w:left="3686" w:hanging="1134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39B2C1C"/>
    <w:multiLevelType w:val="hybridMultilevel"/>
    <w:tmpl w:val="77F0D6B0"/>
    <w:lvl w:ilvl="0" w:tplc="4AA02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F45DB4"/>
    <w:multiLevelType w:val="multilevel"/>
    <w:tmpl w:val="A9861872"/>
    <w:lvl w:ilvl="0">
      <w:start w:val="1"/>
      <w:numFmt w:val="upperLetter"/>
      <w:pStyle w:val="Annex1"/>
      <w:suff w:val="nothing"/>
      <w:lvlText w:val="Anne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nnex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nnex3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3">
      <w:start w:val="1"/>
      <w:numFmt w:val="decimal"/>
      <w:pStyle w:val="Annex4"/>
      <w:lvlText w:val="%1.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decimal"/>
      <w:pStyle w:val="Annex5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5">
      <w:start w:val="1"/>
      <w:numFmt w:val="decimal"/>
      <w:pStyle w:val="DRD1"/>
      <w:lvlText w:val="&lt;%6&gt;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6">
      <w:start w:val="1"/>
      <w:numFmt w:val="decimal"/>
      <w:pStyle w:val="DRD2"/>
      <w:lvlText w:val="&lt;%6.%7&gt;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7">
      <w:start w:val="1"/>
      <w:numFmt w:val="decimal"/>
      <w:lvlRestart w:val="1"/>
      <w:pStyle w:val="CaptionAnnexFigure"/>
      <w:suff w:val="nothing"/>
      <w:lvlText w:val="Figure %1-%8"/>
      <w:lvlJc w:val="left"/>
      <w:pPr>
        <w:ind w:left="3119" w:hanging="567"/>
      </w:pPr>
      <w:rPr>
        <w:rFonts w:hint="default"/>
      </w:rPr>
    </w:lvl>
    <w:lvl w:ilvl="8">
      <w:start w:val="1"/>
      <w:numFmt w:val="decimal"/>
      <w:lvlRestart w:val="1"/>
      <w:pStyle w:val="CaptionAnnexTable"/>
      <w:suff w:val="nothing"/>
      <w:lvlText w:val="Table %1-%9"/>
      <w:lvlJc w:val="left"/>
      <w:pPr>
        <w:ind w:left="3686" w:hanging="567"/>
      </w:pPr>
      <w:rPr>
        <w:rFonts w:hint="default"/>
      </w:rPr>
    </w:lvl>
  </w:abstractNum>
  <w:abstractNum w:abstractNumId="22" w15:restartNumberingAfterBreak="0">
    <w:nsid w:val="2F1B5607"/>
    <w:multiLevelType w:val="multilevel"/>
    <w:tmpl w:val="9D8A3AAC"/>
    <w:lvl w:ilvl="0">
      <w:start w:val="1"/>
      <w:numFmt w:val="decimal"/>
      <w:lvlText w:val="&lt;%1&gt;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1">
      <w:start w:val="1"/>
      <w:numFmt w:val="decimal"/>
      <w:lvlText w:val="&lt;%1.%2&gt;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2">
      <w:start w:val="1"/>
      <w:numFmt w:val="decimal"/>
      <w:lvlText w:val="&lt;%1.%2.%3&gt;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13"/>
        </w:tabs>
        <w:ind w:left="371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17"/>
        </w:tabs>
        <w:ind w:left="421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21"/>
        </w:tabs>
        <w:ind w:left="472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5"/>
        </w:tabs>
        <w:ind w:left="522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29"/>
        </w:tabs>
        <w:ind w:left="572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05"/>
        </w:tabs>
        <w:ind w:left="6305" w:hanging="1440"/>
      </w:pPr>
      <w:rPr>
        <w:rFonts w:hint="default"/>
      </w:rPr>
    </w:lvl>
  </w:abstractNum>
  <w:abstractNum w:abstractNumId="23" w15:restartNumberingAfterBreak="0">
    <w:nsid w:val="2FE9380C"/>
    <w:multiLevelType w:val="multilevel"/>
    <w:tmpl w:val="E60C1F18"/>
    <w:lvl w:ilvl="0">
      <w:start w:val="1"/>
      <w:numFmt w:val="none"/>
      <w:pStyle w:val="NOTE"/>
      <w:lvlText w:val="NOTE "/>
      <w:lvlJc w:val="left"/>
      <w:pPr>
        <w:tabs>
          <w:tab w:val="num" w:pos="3969"/>
        </w:tabs>
        <w:ind w:left="3969" w:hanging="96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4820"/>
        </w:tabs>
        <w:ind w:left="4820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047"/>
        </w:tabs>
        <w:ind w:left="5047" w:hanging="34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24" w15:restartNumberingAfterBreak="0">
    <w:nsid w:val="334D4CFC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392F01F1"/>
    <w:multiLevelType w:val="multilevel"/>
    <w:tmpl w:val="0AA601D8"/>
    <w:lvl w:ilvl="0">
      <w:start w:val="1"/>
      <w:numFmt w:val="none"/>
      <w:pStyle w:val="NOTEnumbered"/>
      <w:suff w:val="nothing"/>
      <w:lvlText w:val="NOTE "/>
      <w:lvlJc w:val="left"/>
      <w:pPr>
        <w:ind w:left="3969" w:hanging="96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4820"/>
        </w:tabs>
        <w:ind w:left="4820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047"/>
        </w:tabs>
        <w:ind w:left="5047" w:hanging="34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26" w15:restartNumberingAfterBreak="0">
    <w:nsid w:val="3DA52AF7"/>
    <w:multiLevelType w:val="hybridMultilevel"/>
    <w:tmpl w:val="C7AEF0AA"/>
    <w:lvl w:ilvl="0" w:tplc="6980ECB6">
      <w:start w:val="1"/>
      <w:numFmt w:val="bullet"/>
      <w:pStyle w:val="Bul4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523717"/>
    <w:multiLevelType w:val="hybridMultilevel"/>
    <w:tmpl w:val="F8CA100E"/>
    <w:lvl w:ilvl="0" w:tplc="AA76129A">
      <w:start w:val="1"/>
      <w:numFmt w:val="none"/>
      <w:pStyle w:val="EXPECTEDOUTPUT"/>
      <w:lvlText w:val="EXPECTED OUTPUT:"/>
      <w:lvlJc w:val="left"/>
      <w:pPr>
        <w:tabs>
          <w:tab w:val="num" w:pos="4820"/>
        </w:tabs>
        <w:ind w:left="4820" w:hanging="2268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616355"/>
    <w:multiLevelType w:val="hybridMultilevel"/>
    <w:tmpl w:val="2C16CB1E"/>
    <w:lvl w:ilvl="0" w:tplc="F814B162">
      <w:start w:val="1"/>
      <w:numFmt w:val="bullet"/>
      <w:pStyle w:val="Bul1"/>
      <w:lvlText w:val=""/>
      <w:lvlJc w:val="left"/>
      <w:pPr>
        <w:tabs>
          <w:tab w:val="num" w:pos="2552"/>
        </w:tabs>
        <w:ind w:left="2552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7C0BB5"/>
    <w:multiLevelType w:val="hybridMultilevel"/>
    <w:tmpl w:val="C6D42DF4"/>
    <w:lvl w:ilvl="0" w:tplc="C50E1CAE">
      <w:start w:val="1"/>
      <w:numFmt w:val="decimal"/>
      <w:lvlText w:val="NOTE %1:"/>
      <w:lvlJc w:val="left"/>
      <w:pPr>
        <w:tabs>
          <w:tab w:val="num" w:pos="3402"/>
        </w:tabs>
        <w:ind w:left="3969" w:hanging="964"/>
      </w:pPr>
      <w:rPr>
        <w:rFonts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605687"/>
    <w:multiLevelType w:val="hybridMultilevel"/>
    <w:tmpl w:val="CAE655D2"/>
    <w:lvl w:ilvl="0" w:tplc="FFFFFFFF">
      <w:start w:val="1"/>
      <w:numFmt w:val="bullet"/>
      <w:pStyle w:val="requirebul2"/>
      <w:lvlText w:val="—"/>
      <w:lvlJc w:val="left"/>
      <w:pPr>
        <w:tabs>
          <w:tab w:val="num" w:pos="2804"/>
        </w:tabs>
        <w:ind w:left="2761" w:hanging="317"/>
      </w:pPr>
      <w:rPr>
        <w:rFonts w:ascii="NewCenturySchlbk" w:hAnsi="NewCenturySchlbk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1" w15:restartNumberingAfterBreak="0">
    <w:nsid w:val="52723969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41040B4"/>
    <w:multiLevelType w:val="hybridMultilevel"/>
    <w:tmpl w:val="CB369620"/>
    <w:lvl w:ilvl="0" w:tplc="FFFFFFFF">
      <w:start w:val="1"/>
      <w:numFmt w:val="decimal"/>
      <w:lvlText w:val="[%1]"/>
      <w:lvlJc w:val="left"/>
      <w:pPr>
        <w:tabs>
          <w:tab w:val="num" w:pos="2608"/>
        </w:tabs>
        <w:ind w:left="2608" w:hanging="567"/>
      </w:pPr>
      <w:rPr>
        <w:rFonts w:ascii="NewCenturySchlbk" w:hAnsi="NewCenturySchlbk" w:cs="Times New Roman" w:hint="default"/>
        <w:b w:val="0"/>
        <w:i w:val="0"/>
      </w:rPr>
    </w:lvl>
    <w:lvl w:ilvl="1" w:tplc="FFFFFFFF">
      <w:start w:val="1"/>
      <w:numFmt w:val="bullet"/>
      <w:lvlText w:val="o"/>
      <w:lvlJc w:val="left"/>
      <w:pPr>
        <w:tabs>
          <w:tab w:val="num" w:pos="3481"/>
        </w:tabs>
        <w:ind w:left="3481" w:hanging="360"/>
      </w:pPr>
      <w:rPr>
        <w:rFonts w:ascii="Courier New" w:hAnsi="Courier New" w:cs="Tahoma" w:hint="default"/>
      </w:rPr>
    </w:lvl>
    <w:lvl w:ilvl="2" w:tplc="FFFFFFFF">
      <w:start w:val="1"/>
      <w:numFmt w:val="bullet"/>
      <w:lvlText w:val=""/>
      <w:lvlJc w:val="left"/>
      <w:pPr>
        <w:tabs>
          <w:tab w:val="num" w:pos="4201"/>
        </w:tabs>
        <w:ind w:left="420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4921"/>
        </w:tabs>
        <w:ind w:left="492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641"/>
        </w:tabs>
        <w:ind w:left="5641" w:hanging="360"/>
      </w:pPr>
      <w:rPr>
        <w:rFonts w:ascii="Courier New" w:hAnsi="Courier New" w:cs="Tahoma" w:hint="default"/>
      </w:rPr>
    </w:lvl>
    <w:lvl w:ilvl="5" w:tplc="FFFFFFFF">
      <w:start w:val="1"/>
      <w:numFmt w:val="bullet"/>
      <w:lvlText w:val=""/>
      <w:lvlJc w:val="left"/>
      <w:pPr>
        <w:tabs>
          <w:tab w:val="num" w:pos="6361"/>
        </w:tabs>
        <w:ind w:left="636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7081"/>
        </w:tabs>
        <w:ind w:left="708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801"/>
        </w:tabs>
        <w:ind w:left="7801" w:hanging="360"/>
      </w:pPr>
      <w:rPr>
        <w:rFonts w:ascii="Courier New" w:hAnsi="Courier New" w:cs="Tahoma" w:hint="default"/>
      </w:rPr>
    </w:lvl>
    <w:lvl w:ilvl="8" w:tplc="FFFFFFFF">
      <w:start w:val="1"/>
      <w:numFmt w:val="bullet"/>
      <w:lvlText w:val=""/>
      <w:lvlJc w:val="left"/>
      <w:pPr>
        <w:tabs>
          <w:tab w:val="num" w:pos="8521"/>
        </w:tabs>
        <w:ind w:left="8521" w:hanging="360"/>
      </w:pPr>
      <w:rPr>
        <w:rFonts w:ascii="Wingdings" w:hAnsi="Wingdings" w:cs="Times New Roman" w:hint="default"/>
      </w:rPr>
    </w:lvl>
  </w:abstractNum>
  <w:abstractNum w:abstractNumId="33" w15:restartNumberingAfterBreak="0">
    <w:nsid w:val="54C25BBF"/>
    <w:multiLevelType w:val="multilevel"/>
    <w:tmpl w:val="AAD8D0F6"/>
    <w:lvl w:ilvl="0">
      <w:start w:val="1"/>
      <w:numFmt w:val="upperLetter"/>
      <w:pStyle w:val="annumber"/>
      <w:suff w:val="space"/>
      <w:lvlText w:val="Annex %1"/>
      <w:lvlJc w:val="right"/>
      <w:pPr>
        <w:ind w:left="0" w:firstLine="0"/>
      </w:pPr>
      <w:rPr>
        <w:rFonts w:hint="default"/>
        <w:b/>
        <w:i w:val="0"/>
        <w:lang w:val="en-GB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2041" w:firstLine="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600" w:hanging="1080"/>
      </w:pPr>
      <w:rPr>
        <w:rFonts w:hint="default"/>
      </w:rPr>
    </w:lvl>
    <w:lvl w:ilvl="7">
      <w:start w:val="1"/>
      <w:numFmt w:val="decimal"/>
      <w:lvlRestart w:val="1"/>
      <w:pStyle w:val="figureheadannex"/>
      <w:lvlText w:val="Figure %1-%8"/>
      <w:lvlJc w:val="center"/>
      <w:pPr>
        <w:tabs>
          <w:tab w:val="num" w:pos="567"/>
        </w:tabs>
        <w:ind w:left="0" w:firstLine="0"/>
      </w:pPr>
      <w:rPr>
        <w:rFonts w:hint="default"/>
      </w:rPr>
    </w:lvl>
    <w:lvl w:ilvl="8">
      <w:start w:val="1"/>
      <w:numFmt w:val="decimal"/>
      <w:lvlRestart w:val="1"/>
      <w:pStyle w:val="tableheadannex"/>
      <w:lvlText w:val="Table %1-%9"/>
      <w:lvlJc w:val="center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34" w15:restartNumberingAfterBreak="0">
    <w:nsid w:val="58824796"/>
    <w:multiLevelType w:val="hybridMultilevel"/>
    <w:tmpl w:val="28BC0D1E"/>
    <w:lvl w:ilvl="0" w:tplc="8E6AF65E">
      <w:start w:val="1"/>
      <w:numFmt w:val="bullet"/>
      <w:pStyle w:val="NOTEbul"/>
      <w:lvlText w:val=""/>
      <w:lvlJc w:val="left"/>
      <w:pPr>
        <w:tabs>
          <w:tab w:val="num" w:pos="4253"/>
        </w:tabs>
        <w:ind w:left="4253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5466D6"/>
    <w:multiLevelType w:val="hybridMultilevel"/>
    <w:tmpl w:val="DA626776"/>
    <w:lvl w:ilvl="0" w:tplc="839678BA">
      <w:start w:val="1"/>
      <w:numFmt w:val="bullet"/>
      <w:pStyle w:val="Bul2"/>
      <w:lvlText w:val="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A219C3"/>
    <w:multiLevelType w:val="multilevel"/>
    <w:tmpl w:val="52700648"/>
    <w:lvl w:ilvl="0">
      <w:start w:val="1"/>
      <w:numFmt w:val="lowerLetter"/>
      <w:pStyle w:val="listlevel1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pStyle w:val="listlevel2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pStyle w:val="listlevel3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pStyle w:val="listlevel4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37" w15:restartNumberingAfterBreak="0">
    <w:nsid w:val="62C02B37"/>
    <w:multiLevelType w:val="hybridMultilevel"/>
    <w:tmpl w:val="251AADD2"/>
    <w:lvl w:ilvl="0" w:tplc="FFFFFFFF">
      <w:start w:val="1"/>
      <w:numFmt w:val="decimal"/>
      <w:pStyle w:val="equationwheretext"/>
      <w:lvlText w:val="[%1]"/>
      <w:lvlJc w:val="left"/>
      <w:pPr>
        <w:tabs>
          <w:tab w:val="num" w:pos="4122"/>
        </w:tabs>
        <w:ind w:left="4122" w:hanging="482"/>
      </w:pPr>
      <w:rPr>
        <w:rFonts w:ascii="NewCenturySchlbk" w:hAnsi="NewCenturySchlbk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445E01"/>
    <w:multiLevelType w:val="multilevel"/>
    <w:tmpl w:val="D386362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85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2041" w:firstLine="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6001"/>
        </w:tabs>
        <w:ind w:left="4561" w:hanging="1080"/>
      </w:pPr>
      <w:rPr>
        <w:rFonts w:hint="default"/>
      </w:rPr>
    </w:lvl>
    <w:lvl w:ilvl="7">
      <w:start w:val="1"/>
      <w:numFmt w:val="decimal"/>
      <w:lvlRestart w:val="2"/>
      <w:lvlText w:val="%1.%2.%8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1"/>
        </w:tabs>
        <w:ind w:left="5641" w:hanging="1440"/>
      </w:pPr>
      <w:rPr>
        <w:rFonts w:hint="default"/>
      </w:rPr>
    </w:lvl>
  </w:abstractNum>
  <w:abstractNum w:abstractNumId="39" w15:restartNumberingAfterBreak="0">
    <w:nsid w:val="64637543"/>
    <w:multiLevelType w:val="hybridMultilevel"/>
    <w:tmpl w:val="C424174C"/>
    <w:lvl w:ilvl="0" w:tplc="FFFFFFFF">
      <w:start w:val="1"/>
      <w:numFmt w:val="lowerLetter"/>
      <w:pStyle w:val="tablefootnote"/>
      <w:lvlText w:val="(%1)"/>
      <w:lvlJc w:val="left"/>
      <w:pPr>
        <w:tabs>
          <w:tab w:val="num" w:pos="623"/>
        </w:tabs>
        <w:ind w:left="623" w:hanging="443"/>
      </w:pPr>
      <w:rPr>
        <w:rFonts w:ascii="NewCenturySchlbk" w:hAnsi="NewCenturySchlbk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060A94"/>
    <w:multiLevelType w:val="multilevel"/>
    <w:tmpl w:val="7CECE182"/>
    <w:lvl w:ilvl="0">
      <w:start w:val="1"/>
      <w:numFmt w:val="none"/>
      <w:lvlText w:val="NOTE"/>
      <w:lvlJc w:val="left"/>
      <w:pPr>
        <w:tabs>
          <w:tab w:val="num" w:pos="4253"/>
        </w:tabs>
        <w:ind w:left="4253" w:hanging="964"/>
      </w:pPr>
      <w:rPr>
        <w:rFonts w:hint="default"/>
      </w:rPr>
    </w:lvl>
    <w:lvl w:ilvl="1">
      <w:start w:val="1"/>
      <w:numFmt w:val="none"/>
      <w:suff w:val="space"/>
      <w:lvlText w:val="NOTE"/>
      <w:lvlJc w:val="left"/>
      <w:pPr>
        <w:ind w:left="4253" w:hanging="964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-31680"/>
        </w:tabs>
        <w:ind w:left="4536" w:hanging="283"/>
      </w:pPr>
      <w:rPr>
        <w:rFonts w:ascii="Symbol" w:hAnsi="Symbol" w:hint="default"/>
      </w:rPr>
    </w:lvl>
    <w:lvl w:ilvl="3">
      <w:start w:val="1"/>
      <w:numFmt w:val="none"/>
      <w:suff w:val="nothing"/>
      <w:lvlText w:val=""/>
      <w:lvlJc w:val="left"/>
      <w:pPr>
        <w:ind w:left="4253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4536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32767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32767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41" w15:restartNumberingAfterBreak="0">
    <w:nsid w:val="691C12F1"/>
    <w:multiLevelType w:val="hybridMultilevel"/>
    <w:tmpl w:val="C8806F5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C05FAA"/>
    <w:multiLevelType w:val="hybridMultilevel"/>
    <w:tmpl w:val="0FDE0D3C"/>
    <w:lvl w:ilvl="0" w:tplc="B18E40A6">
      <w:start w:val="1"/>
      <w:numFmt w:val="decimal"/>
      <w:pStyle w:val="tablenotec"/>
      <w:lvlText w:val="Figure 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9078F5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8AE9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4A17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7C8B1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AC2AC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A6EC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FC91F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42C0C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451AA4"/>
    <w:multiLevelType w:val="hybridMultilevel"/>
    <w:tmpl w:val="74382D2A"/>
    <w:lvl w:ilvl="0" w:tplc="49EAF078">
      <w:start w:val="1"/>
      <w:numFmt w:val="decimal"/>
      <w:pStyle w:val="References"/>
      <w:lvlText w:val="[%1]"/>
      <w:lvlJc w:val="left"/>
      <w:pPr>
        <w:tabs>
          <w:tab w:val="num" w:pos="2552"/>
        </w:tabs>
        <w:ind w:left="2552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9F1DED"/>
    <w:multiLevelType w:val="hybridMultilevel"/>
    <w:tmpl w:val="F9D02C24"/>
    <w:lvl w:ilvl="0" w:tplc="1ACEACB2">
      <w:start w:val="1"/>
      <w:numFmt w:val="bullet"/>
      <w:pStyle w:val="requirebul1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1" w:tplc="C2B88660">
      <w:numFmt w:val="bullet"/>
      <w:lvlText w:val="-"/>
      <w:lvlJc w:val="left"/>
      <w:pPr>
        <w:tabs>
          <w:tab w:val="num" w:pos="3275"/>
        </w:tabs>
        <w:ind w:left="3275" w:hanging="570"/>
      </w:pPr>
      <w:rPr>
        <w:rFonts w:ascii="NewCenturySchlbk" w:eastAsia="Times New Roman" w:hAnsi="NewCenturySchlbk" w:cs="Times New Roman" w:hint="default"/>
      </w:rPr>
    </w:lvl>
    <w:lvl w:ilvl="2" w:tplc="74008318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  <w:lvl w:ilvl="3" w:tplc="D1928210" w:tentative="1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</w:rPr>
    </w:lvl>
    <w:lvl w:ilvl="4" w:tplc="341A1E5A" w:tentative="1">
      <w:start w:val="1"/>
      <w:numFmt w:val="bullet"/>
      <w:lvlText w:val="o"/>
      <w:lvlJc w:val="left"/>
      <w:pPr>
        <w:tabs>
          <w:tab w:val="num" w:pos="5225"/>
        </w:tabs>
        <w:ind w:left="5225" w:hanging="360"/>
      </w:pPr>
      <w:rPr>
        <w:rFonts w:ascii="Courier New" w:hAnsi="Courier New" w:cs="AvantGarde BkCn BT" w:hint="default"/>
      </w:rPr>
    </w:lvl>
    <w:lvl w:ilvl="5" w:tplc="BAF4CB6C" w:tentative="1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hint="default"/>
      </w:rPr>
    </w:lvl>
    <w:lvl w:ilvl="6" w:tplc="660A2398" w:tentative="1">
      <w:start w:val="1"/>
      <w:numFmt w:val="bullet"/>
      <w:lvlText w:val=""/>
      <w:lvlJc w:val="left"/>
      <w:pPr>
        <w:tabs>
          <w:tab w:val="num" w:pos="6665"/>
        </w:tabs>
        <w:ind w:left="6665" w:hanging="360"/>
      </w:pPr>
      <w:rPr>
        <w:rFonts w:ascii="Symbol" w:hAnsi="Symbol" w:hint="default"/>
      </w:rPr>
    </w:lvl>
    <w:lvl w:ilvl="7" w:tplc="D7AA4600" w:tentative="1">
      <w:start w:val="1"/>
      <w:numFmt w:val="bullet"/>
      <w:lvlText w:val="o"/>
      <w:lvlJc w:val="left"/>
      <w:pPr>
        <w:tabs>
          <w:tab w:val="num" w:pos="7385"/>
        </w:tabs>
        <w:ind w:left="7385" w:hanging="360"/>
      </w:pPr>
      <w:rPr>
        <w:rFonts w:ascii="Courier New" w:hAnsi="Courier New" w:cs="AvantGarde BkCn BT" w:hint="default"/>
      </w:rPr>
    </w:lvl>
    <w:lvl w:ilvl="8" w:tplc="E29C2920" w:tentative="1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hint="default"/>
      </w:rPr>
    </w:lvl>
  </w:abstractNum>
  <w:abstractNum w:abstractNumId="45" w15:restartNumberingAfterBreak="0">
    <w:nsid w:val="72CD7C0A"/>
    <w:multiLevelType w:val="hybridMultilevel"/>
    <w:tmpl w:val="4F4EC5C2"/>
    <w:lvl w:ilvl="0" w:tplc="FFFFFFFF">
      <w:start w:val="1"/>
      <w:numFmt w:val="decimal"/>
      <w:pStyle w:val="listc2"/>
      <w:lvlText w:val="%1."/>
      <w:lvlJc w:val="left"/>
      <w:pPr>
        <w:tabs>
          <w:tab w:val="num" w:pos="2804"/>
        </w:tabs>
        <w:ind w:left="2761" w:hanging="317"/>
      </w:pPr>
      <w:rPr>
        <w:rFonts w:ascii="NewCenturySchlbk" w:hAnsi="NewCenturySchlbk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E95BFB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7" w15:restartNumberingAfterBreak="0">
    <w:nsid w:val="7BD152AB"/>
    <w:multiLevelType w:val="hybridMultilevel"/>
    <w:tmpl w:val="4D344F80"/>
    <w:lvl w:ilvl="0" w:tplc="CA303826">
      <w:start w:val="1"/>
      <w:numFmt w:val="none"/>
      <w:pStyle w:val="example"/>
      <w:lvlText w:val="EXAMPLE"/>
      <w:lvlJc w:val="left"/>
      <w:pPr>
        <w:tabs>
          <w:tab w:val="num" w:pos="3969"/>
        </w:tabs>
        <w:ind w:left="3969" w:hanging="1417"/>
      </w:pPr>
      <w:rPr>
        <w:rFonts w:hint="default"/>
      </w:rPr>
    </w:lvl>
    <w:lvl w:ilvl="1" w:tplc="9832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7E63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1833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982B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3811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088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CCCA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F0BC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CCE45E5"/>
    <w:multiLevelType w:val="multilevel"/>
    <w:tmpl w:val="0018FB38"/>
    <w:lvl w:ilvl="0">
      <w:start w:val="1"/>
      <w:numFmt w:val="decimal"/>
      <w:pStyle w:val="examplec"/>
      <w:lvlText w:val="EXAMPLE %1"/>
      <w:lvlJc w:val="left"/>
      <w:pPr>
        <w:tabs>
          <w:tab w:val="num" w:pos="3969"/>
        </w:tabs>
        <w:ind w:left="3969" w:hanging="1417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2041" w:firstLine="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4104" w:hanging="1224"/>
      </w:pPr>
      <w:rPr>
        <w:rFonts w:hint="default"/>
      </w:rPr>
    </w:lvl>
    <w:lvl w:ilvl="8">
      <w:start w:val="1"/>
      <w:numFmt w:val="decimal"/>
      <w:lvlRestart w:val="1"/>
      <w:lvlText w:val="Table %1-%9"/>
      <w:lvlJc w:val="center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49" w15:restartNumberingAfterBreak="0">
    <w:nsid w:val="7E037C35"/>
    <w:multiLevelType w:val="hybridMultilevel"/>
    <w:tmpl w:val="90569D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E267EF"/>
    <w:multiLevelType w:val="hybridMultilevel"/>
    <w:tmpl w:val="EAEE4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1"/>
  </w:num>
  <w:num w:numId="3">
    <w:abstractNumId w:val="24"/>
  </w:num>
  <w:num w:numId="4">
    <w:abstractNumId w:val="2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4"/>
  </w:num>
  <w:num w:numId="16">
    <w:abstractNumId w:val="29"/>
  </w:num>
  <w:num w:numId="17">
    <w:abstractNumId w:val="43"/>
  </w:num>
  <w:num w:numId="18">
    <w:abstractNumId w:val="11"/>
  </w:num>
  <w:num w:numId="19">
    <w:abstractNumId w:val="16"/>
  </w:num>
  <w:num w:numId="20">
    <w:abstractNumId w:val="23"/>
  </w:num>
  <w:num w:numId="21">
    <w:abstractNumId w:val="18"/>
  </w:num>
  <w:num w:numId="22">
    <w:abstractNumId w:val="28"/>
  </w:num>
  <w:num w:numId="23">
    <w:abstractNumId w:val="25"/>
  </w:num>
  <w:num w:numId="24">
    <w:abstractNumId w:val="35"/>
  </w:num>
  <w:num w:numId="25">
    <w:abstractNumId w:val="26"/>
  </w:num>
  <w:num w:numId="26">
    <w:abstractNumId w:val="44"/>
  </w:num>
  <w:num w:numId="27">
    <w:abstractNumId w:val="10"/>
  </w:num>
  <w:num w:numId="28">
    <w:abstractNumId w:val="47"/>
  </w:num>
  <w:num w:numId="29">
    <w:abstractNumId w:val="38"/>
  </w:num>
  <w:num w:numId="30">
    <w:abstractNumId w:val="33"/>
  </w:num>
  <w:num w:numId="31">
    <w:abstractNumId w:val="48"/>
  </w:num>
  <w:num w:numId="32">
    <w:abstractNumId w:val="12"/>
  </w:num>
  <w:num w:numId="33">
    <w:abstractNumId w:val="13"/>
  </w:num>
  <w:num w:numId="34">
    <w:abstractNumId w:val="17"/>
  </w:num>
  <w:num w:numId="35">
    <w:abstractNumId w:val="30"/>
  </w:num>
  <w:num w:numId="36">
    <w:abstractNumId w:val="32"/>
  </w:num>
  <w:num w:numId="37">
    <w:abstractNumId w:val="39"/>
  </w:num>
  <w:num w:numId="38">
    <w:abstractNumId w:val="37"/>
  </w:num>
  <w:num w:numId="39">
    <w:abstractNumId w:val="42"/>
    <w:lvlOverride w:ilvl="0">
      <w:startOverride w:val="1"/>
    </w:lvlOverride>
  </w:num>
  <w:num w:numId="40">
    <w:abstractNumId w:val="15"/>
  </w:num>
  <w:num w:numId="41">
    <w:abstractNumId w:val="45"/>
  </w:num>
  <w:num w:numId="42">
    <w:abstractNumId w:val="19"/>
  </w:num>
  <w:num w:numId="43">
    <w:abstractNumId w:val="19"/>
    <w:lvlOverride w:ilvl="0">
      <w:startOverride w:val="1"/>
    </w:lvlOverride>
  </w:num>
  <w:num w:numId="44">
    <w:abstractNumId w:val="41"/>
  </w:num>
  <w:num w:numId="45">
    <w:abstractNumId w:val="36"/>
  </w:num>
  <w:num w:numId="46">
    <w:abstractNumId w:val="18"/>
  </w:num>
  <w:num w:numId="47">
    <w:abstractNumId w:val="22"/>
  </w:num>
  <w:num w:numId="48">
    <w:abstractNumId w:val="21"/>
  </w:num>
  <w:num w:numId="49">
    <w:abstractNumId w:val="18"/>
  </w:num>
  <w:num w:numId="5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6"/>
  </w:num>
  <w:num w:numId="5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49"/>
  </w:num>
  <w:num w:numId="76">
    <w:abstractNumId w:val="20"/>
  </w:num>
  <w:num w:numId="77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4"/>
  </w:num>
  <w:num w:numId="85">
    <w:abstractNumId w:val="40"/>
  </w:num>
  <w:num w:numId="86">
    <w:abstractNumId w:val="50"/>
  </w:num>
  <w:num w:numId="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4709"/>
    <w:rsid w:val="000022E3"/>
    <w:rsid w:val="00003B43"/>
    <w:rsid w:val="00004523"/>
    <w:rsid w:val="0000648F"/>
    <w:rsid w:val="00015FED"/>
    <w:rsid w:val="00020BB2"/>
    <w:rsid w:val="000214AC"/>
    <w:rsid w:val="00024456"/>
    <w:rsid w:val="000262E5"/>
    <w:rsid w:val="00032C56"/>
    <w:rsid w:val="000337A1"/>
    <w:rsid w:val="00035717"/>
    <w:rsid w:val="0004017D"/>
    <w:rsid w:val="00047719"/>
    <w:rsid w:val="00047E94"/>
    <w:rsid w:val="0005172E"/>
    <w:rsid w:val="000562C0"/>
    <w:rsid w:val="000579BD"/>
    <w:rsid w:val="00064167"/>
    <w:rsid w:val="0006432D"/>
    <w:rsid w:val="0006655D"/>
    <w:rsid w:val="0007095F"/>
    <w:rsid w:val="00071AE2"/>
    <w:rsid w:val="00073FDC"/>
    <w:rsid w:val="00074DA6"/>
    <w:rsid w:val="00076C36"/>
    <w:rsid w:val="00081C47"/>
    <w:rsid w:val="00084590"/>
    <w:rsid w:val="0009296F"/>
    <w:rsid w:val="000938C6"/>
    <w:rsid w:val="000A4511"/>
    <w:rsid w:val="000B11C2"/>
    <w:rsid w:val="000B6C45"/>
    <w:rsid w:val="000B764A"/>
    <w:rsid w:val="000C3D48"/>
    <w:rsid w:val="000C50ED"/>
    <w:rsid w:val="000C5AA2"/>
    <w:rsid w:val="000C7838"/>
    <w:rsid w:val="000D33D4"/>
    <w:rsid w:val="000D3763"/>
    <w:rsid w:val="000D40D7"/>
    <w:rsid w:val="000D639C"/>
    <w:rsid w:val="000D6C1D"/>
    <w:rsid w:val="000D77E0"/>
    <w:rsid w:val="000E7906"/>
    <w:rsid w:val="000E7991"/>
    <w:rsid w:val="000F2E13"/>
    <w:rsid w:val="00106F83"/>
    <w:rsid w:val="00107F80"/>
    <w:rsid w:val="00110124"/>
    <w:rsid w:val="001121D5"/>
    <w:rsid w:val="00120809"/>
    <w:rsid w:val="00123E41"/>
    <w:rsid w:val="001260DE"/>
    <w:rsid w:val="001277FD"/>
    <w:rsid w:val="00131428"/>
    <w:rsid w:val="00141264"/>
    <w:rsid w:val="0014262D"/>
    <w:rsid w:val="00147AE0"/>
    <w:rsid w:val="00157F96"/>
    <w:rsid w:val="00163AAD"/>
    <w:rsid w:val="001723E9"/>
    <w:rsid w:val="00174B4C"/>
    <w:rsid w:val="00176190"/>
    <w:rsid w:val="00181E01"/>
    <w:rsid w:val="00182694"/>
    <w:rsid w:val="00184E64"/>
    <w:rsid w:val="00185842"/>
    <w:rsid w:val="00187F6A"/>
    <w:rsid w:val="00191539"/>
    <w:rsid w:val="00191FC4"/>
    <w:rsid w:val="00194326"/>
    <w:rsid w:val="00194795"/>
    <w:rsid w:val="00197091"/>
    <w:rsid w:val="00197831"/>
    <w:rsid w:val="0019795B"/>
    <w:rsid w:val="001A13C7"/>
    <w:rsid w:val="001A1ED3"/>
    <w:rsid w:val="001A1FAC"/>
    <w:rsid w:val="001A274F"/>
    <w:rsid w:val="001A2DBE"/>
    <w:rsid w:val="001A79B8"/>
    <w:rsid w:val="001B6381"/>
    <w:rsid w:val="001C247C"/>
    <w:rsid w:val="001C3FA2"/>
    <w:rsid w:val="001D5CA3"/>
    <w:rsid w:val="001F01CB"/>
    <w:rsid w:val="001F46E7"/>
    <w:rsid w:val="001F51B7"/>
    <w:rsid w:val="001F7436"/>
    <w:rsid w:val="001F796C"/>
    <w:rsid w:val="0020041F"/>
    <w:rsid w:val="0020063D"/>
    <w:rsid w:val="00202E76"/>
    <w:rsid w:val="002103D1"/>
    <w:rsid w:val="00211B77"/>
    <w:rsid w:val="00214491"/>
    <w:rsid w:val="00214AA8"/>
    <w:rsid w:val="002163CF"/>
    <w:rsid w:val="0022070B"/>
    <w:rsid w:val="0022286C"/>
    <w:rsid w:val="00227D7A"/>
    <w:rsid w:val="00231A42"/>
    <w:rsid w:val="0024007D"/>
    <w:rsid w:val="00243611"/>
    <w:rsid w:val="00244FC0"/>
    <w:rsid w:val="00245EEF"/>
    <w:rsid w:val="002500CA"/>
    <w:rsid w:val="002554DD"/>
    <w:rsid w:val="00255A93"/>
    <w:rsid w:val="00255BD6"/>
    <w:rsid w:val="002577BB"/>
    <w:rsid w:val="00260DAD"/>
    <w:rsid w:val="00260ED7"/>
    <w:rsid w:val="002614A6"/>
    <w:rsid w:val="00264E0A"/>
    <w:rsid w:val="0026649A"/>
    <w:rsid w:val="002671B6"/>
    <w:rsid w:val="00270146"/>
    <w:rsid w:val="0027247F"/>
    <w:rsid w:val="00272AE0"/>
    <w:rsid w:val="00272EFB"/>
    <w:rsid w:val="00276FC1"/>
    <w:rsid w:val="002815E1"/>
    <w:rsid w:val="00285C7D"/>
    <w:rsid w:val="0028672A"/>
    <w:rsid w:val="00294C0C"/>
    <w:rsid w:val="0029553B"/>
    <w:rsid w:val="00296E55"/>
    <w:rsid w:val="00297107"/>
    <w:rsid w:val="002A4A3C"/>
    <w:rsid w:val="002A5E27"/>
    <w:rsid w:val="002A6154"/>
    <w:rsid w:val="002B701F"/>
    <w:rsid w:val="002C15A4"/>
    <w:rsid w:val="002C19F3"/>
    <w:rsid w:val="002C232A"/>
    <w:rsid w:val="002D18AE"/>
    <w:rsid w:val="002D586E"/>
    <w:rsid w:val="002D632F"/>
    <w:rsid w:val="002D795C"/>
    <w:rsid w:val="002D7E8F"/>
    <w:rsid w:val="002E421E"/>
    <w:rsid w:val="002E440A"/>
    <w:rsid w:val="002E78B8"/>
    <w:rsid w:val="002F146B"/>
    <w:rsid w:val="002F361D"/>
    <w:rsid w:val="002F5808"/>
    <w:rsid w:val="002F626B"/>
    <w:rsid w:val="002F655D"/>
    <w:rsid w:val="002F662C"/>
    <w:rsid w:val="002F6E23"/>
    <w:rsid w:val="00301AC2"/>
    <w:rsid w:val="00301B6D"/>
    <w:rsid w:val="00310188"/>
    <w:rsid w:val="0031392D"/>
    <w:rsid w:val="00315C56"/>
    <w:rsid w:val="00317F8D"/>
    <w:rsid w:val="00321638"/>
    <w:rsid w:val="00321C9D"/>
    <w:rsid w:val="00330551"/>
    <w:rsid w:val="003354D8"/>
    <w:rsid w:val="0034114E"/>
    <w:rsid w:val="00341C8F"/>
    <w:rsid w:val="00343AE5"/>
    <w:rsid w:val="00347A24"/>
    <w:rsid w:val="00350FB2"/>
    <w:rsid w:val="0035143B"/>
    <w:rsid w:val="003544BC"/>
    <w:rsid w:val="0035581F"/>
    <w:rsid w:val="003600D5"/>
    <w:rsid w:val="00360EDB"/>
    <w:rsid w:val="00363939"/>
    <w:rsid w:val="0036463A"/>
    <w:rsid w:val="00365F0A"/>
    <w:rsid w:val="003665E4"/>
    <w:rsid w:val="003678CC"/>
    <w:rsid w:val="00367BFB"/>
    <w:rsid w:val="00367F5A"/>
    <w:rsid w:val="0037018C"/>
    <w:rsid w:val="00373867"/>
    <w:rsid w:val="003761DD"/>
    <w:rsid w:val="003841F6"/>
    <w:rsid w:val="003846EF"/>
    <w:rsid w:val="00394452"/>
    <w:rsid w:val="0039455A"/>
    <w:rsid w:val="003A0BD6"/>
    <w:rsid w:val="003B39A6"/>
    <w:rsid w:val="003B3CAA"/>
    <w:rsid w:val="003B3F69"/>
    <w:rsid w:val="003C0812"/>
    <w:rsid w:val="003C2925"/>
    <w:rsid w:val="003C2FC7"/>
    <w:rsid w:val="003C65D6"/>
    <w:rsid w:val="003C7207"/>
    <w:rsid w:val="003D6719"/>
    <w:rsid w:val="003D6E99"/>
    <w:rsid w:val="003E1191"/>
    <w:rsid w:val="003E51FD"/>
    <w:rsid w:val="003E6186"/>
    <w:rsid w:val="003F300F"/>
    <w:rsid w:val="003F3311"/>
    <w:rsid w:val="0040095A"/>
    <w:rsid w:val="00402E85"/>
    <w:rsid w:val="004108EE"/>
    <w:rsid w:val="00411A39"/>
    <w:rsid w:val="00412151"/>
    <w:rsid w:val="00413D1A"/>
    <w:rsid w:val="0042142F"/>
    <w:rsid w:val="00421628"/>
    <w:rsid w:val="0042269E"/>
    <w:rsid w:val="004260C3"/>
    <w:rsid w:val="00426C2A"/>
    <w:rsid w:val="00437B1E"/>
    <w:rsid w:val="0044033C"/>
    <w:rsid w:val="0044148F"/>
    <w:rsid w:val="00442267"/>
    <w:rsid w:val="00443799"/>
    <w:rsid w:val="00445049"/>
    <w:rsid w:val="00447F5D"/>
    <w:rsid w:val="004541B0"/>
    <w:rsid w:val="00476ED0"/>
    <w:rsid w:val="00480C53"/>
    <w:rsid w:val="00484B4E"/>
    <w:rsid w:val="00492706"/>
    <w:rsid w:val="004970E8"/>
    <w:rsid w:val="004A1861"/>
    <w:rsid w:val="004A3770"/>
    <w:rsid w:val="004A7686"/>
    <w:rsid w:val="004B5A8E"/>
    <w:rsid w:val="004C2048"/>
    <w:rsid w:val="004C37B7"/>
    <w:rsid w:val="004C5391"/>
    <w:rsid w:val="004C560D"/>
    <w:rsid w:val="004C60E4"/>
    <w:rsid w:val="004C6FDD"/>
    <w:rsid w:val="004D2A32"/>
    <w:rsid w:val="004D3381"/>
    <w:rsid w:val="004D39A5"/>
    <w:rsid w:val="004D404A"/>
    <w:rsid w:val="004D4598"/>
    <w:rsid w:val="004E2656"/>
    <w:rsid w:val="004E2B32"/>
    <w:rsid w:val="004E4EDC"/>
    <w:rsid w:val="004E4F0A"/>
    <w:rsid w:val="004E517F"/>
    <w:rsid w:val="004E5530"/>
    <w:rsid w:val="004E73F4"/>
    <w:rsid w:val="004F2D80"/>
    <w:rsid w:val="004F5C24"/>
    <w:rsid w:val="004F60C2"/>
    <w:rsid w:val="00503917"/>
    <w:rsid w:val="00503EC4"/>
    <w:rsid w:val="00505581"/>
    <w:rsid w:val="00506E57"/>
    <w:rsid w:val="00510BCE"/>
    <w:rsid w:val="005157DE"/>
    <w:rsid w:val="00517247"/>
    <w:rsid w:val="00521ACB"/>
    <w:rsid w:val="00521C0E"/>
    <w:rsid w:val="00523372"/>
    <w:rsid w:val="005247F1"/>
    <w:rsid w:val="005275F5"/>
    <w:rsid w:val="00537FA3"/>
    <w:rsid w:val="00540707"/>
    <w:rsid w:val="00540C40"/>
    <w:rsid w:val="00542FCD"/>
    <w:rsid w:val="0054448A"/>
    <w:rsid w:val="005448D8"/>
    <w:rsid w:val="00546F28"/>
    <w:rsid w:val="00550E6E"/>
    <w:rsid w:val="00553228"/>
    <w:rsid w:val="005578B4"/>
    <w:rsid w:val="00560D51"/>
    <w:rsid w:val="0056280F"/>
    <w:rsid w:val="0056773E"/>
    <w:rsid w:val="005705F4"/>
    <w:rsid w:val="0057087F"/>
    <w:rsid w:val="005751AF"/>
    <w:rsid w:val="0057661C"/>
    <w:rsid w:val="0058434C"/>
    <w:rsid w:val="005844D2"/>
    <w:rsid w:val="00590F4E"/>
    <w:rsid w:val="0059595A"/>
    <w:rsid w:val="00595A4E"/>
    <w:rsid w:val="00596B7A"/>
    <w:rsid w:val="005A54A2"/>
    <w:rsid w:val="005A61C6"/>
    <w:rsid w:val="005B29FE"/>
    <w:rsid w:val="005B65C0"/>
    <w:rsid w:val="005B7A44"/>
    <w:rsid w:val="005C0B45"/>
    <w:rsid w:val="005C71E5"/>
    <w:rsid w:val="005D151B"/>
    <w:rsid w:val="005D5CB5"/>
    <w:rsid w:val="005D61A1"/>
    <w:rsid w:val="005D6AFA"/>
    <w:rsid w:val="005E1B3E"/>
    <w:rsid w:val="005E518C"/>
    <w:rsid w:val="005E5CA4"/>
    <w:rsid w:val="005E7C5F"/>
    <w:rsid w:val="005F16F3"/>
    <w:rsid w:val="005F4EA1"/>
    <w:rsid w:val="005F6A68"/>
    <w:rsid w:val="005F6DFF"/>
    <w:rsid w:val="005F7319"/>
    <w:rsid w:val="00602B5F"/>
    <w:rsid w:val="00604749"/>
    <w:rsid w:val="00605225"/>
    <w:rsid w:val="006054D9"/>
    <w:rsid w:val="006072A3"/>
    <w:rsid w:val="006072F4"/>
    <w:rsid w:val="0061249A"/>
    <w:rsid w:val="00613439"/>
    <w:rsid w:val="006140F4"/>
    <w:rsid w:val="00615057"/>
    <w:rsid w:val="00617A23"/>
    <w:rsid w:val="00620BAE"/>
    <w:rsid w:val="00622429"/>
    <w:rsid w:val="006254D6"/>
    <w:rsid w:val="0063067C"/>
    <w:rsid w:val="00630F7D"/>
    <w:rsid w:val="006362AF"/>
    <w:rsid w:val="00643287"/>
    <w:rsid w:val="00643BD4"/>
    <w:rsid w:val="00647180"/>
    <w:rsid w:val="00653B1A"/>
    <w:rsid w:val="00653FF8"/>
    <w:rsid w:val="00660F31"/>
    <w:rsid w:val="0066286B"/>
    <w:rsid w:val="00670FAE"/>
    <w:rsid w:val="006722B1"/>
    <w:rsid w:val="0067410C"/>
    <w:rsid w:val="00676B57"/>
    <w:rsid w:val="00676E98"/>
    <w:rsid w:val="00681322"/>
    <w:rsid w:val="00682C49"/>
    <w:rsid w:val="00684119"/>
    <w:rsid w:val="006864B4"/>
    <w:rsid w:val="00695FA9"/>
    <w:rsid w:val="006A199E"/>
    <w:rsid w:val="006A3751"/>
    <w:rsid w:val="006A6A62"/>
    <w:rsid w:val="006A73EB"/>
    <w:rsid w:val="006B79C0"/>
    <w:rsid w:val="006C68C5"/>
    <w:rsid w:val="006C7DD8"/>
    <w:rsid w:val="006D0468"/>
    <w:rsid w:val="006D2132"/>
    <w:rsid w:val="006D353C"/>
    <w:rsid w:val="006D7D34"/>
    <w:rsid w:val="006E35EB"/>
    <w:rsid w:val="006E5CC5"/>
    <w:rsid w:val="006F1B33"/>
    <w:rsid w:val="007016A4"/>
    <w:rsid w:val="00702718"/>
    <w:rsid w:val="00703D9B"/>
    <w:rsid w:val="0071245A"/>
    <w:rsid w:val="007152E8"/>
    <w:rsid w:val="0071555F"/>
    <w:rsid w:val="00716112"/>
    <w:rsid w:val="0071643C"/>
    <w:rsid w:val="00723E78"/>
    <w:rsid w:val="00726C22"/>
    <w:rsid w:val="00733BA9"/>
    <w:rsid w:val="00734394"/>
    <w:rsid w:val="00734AB2"/>
    <w:rsid w:val="00735F06"/>
    <w:rsid w:val="00737A06"/>
    <w:rsid w:val="00741688"/>
    <w:rsid w:val="00741AF5"/>
    <w:rsid w:val="00743363"/>
    <w:rsid w:val="00747B3A"/>
    <w:rsid w:val="00750B25"/>
    <w:rsid w:val="00761E5D"/>
    <w:rsid w:val="00765973"/>
    <w:rsid w:val="0077238E"/>
    <w:rsid w:val="00781063"/>
    <w:rsid w:val="00782F7F"/>
    <w:rsid w:val="00787A85"/>
    <w:rsid w:val="0079123B"/>
    <w:rsid w:val="0079247A"/>
    <w:rsid w:val="00793720"/>
    <w:rsid w:val="007942E5"/>
    <w:rsid w:val="00797D78"/>
    <w:rsid w:val="007A03E0"/>
    <w:rsid w:val="007A08F2"/>
    <w:rsid w:val="007A36CA"/>
    <w:rsid w:val="007A4092"/>
    <w:rsid w:val="007A475E"/>
    <w:rsid w:val="007A4B03"/>
    <w:rsid w:val="007A6E6F"/>
    <w:rsid w:val="007A7849"/>
    <w:rsid w:val="007A7D57"/>
    <w:rsid w:val="007B33EB"/>
    <w:rsid w:val="007B5DB4"/>
    <w:rsid w:val="007B7F6A"/>
    <w:rsid w:val="007D2E15"/>
    <w:rsid w:val="007D31B1"/>
    <w:rsid w:val="007D3295"/>
    <w:rsid w:val="007D66D2"/>
    <w:rsid w:val="007E4F77"/>
    <w:rsid w:val="007E5D58"/>
    <w:rsid w:val="007F0BB9"/>
    <w:rsid w:val="007F58D7"/>
    <w:rsid w:val="008058E1"/>
    <w:rsid w:val="00810FA0"/>
    <w:rsid w:val="00815741"/>
    <w:rsid w:val="00816607"/>
    <w:rsid w:val="00825B2F"/>
    <w:rsid w:val="00825C88"/>
    <w:rsid w:val="008269E5"/>
    <w:rsid w:val="008334A3"/>
    <w:rsid w:val="0083356B"/>
    <w:rsid w:val="00837E46"/>
    <w:rsid w:val="00843333"/>
    <w:rsid w:val="00852CE1"/>
    <w:rsid w:val="008604E9"/>
    <w:rsid w:val="00860E47"/>
    <w:rsid w:val="00861F8E"/>
    <w:rsid w:val="008655B7"/>
    <w:rsid w:val="0086587C"/>
    <w:rsid w:val="008661CC"/>
    <w:rsid w:val="008723FC"/>
    <w:rsid w:val="0087310F"/>
    <w:rsid w:val="00873566"/>
    <w:rsid w:val="00876A03"/>
    <w:rsid w:val="00876E64"/>
    <w:rsid w:val="008779B6"/>
    <w:rsid w:val="008839C5"/>
    <w:rsid w:val="008868E1"/>
    <w:rsid w:val="008921D4"/>
    <w:rsid w:val="008A0E12"/>
    <w:rsid w:val="008A6E5F"/>
    <w:rsid w:val="008B10B8"/>
    <w:rsid w:val="008B3956"/>
    <w:rsid w:val="008B42AD"/>
    <w:rsid w:val="008B71D8"/>
    <w:rsid w:val="008C1D76"/>
    <w:rsid w:val="008C5120"/>
    <w:rsid w:val="008C5872"/>
    <w:rsid w:val="008C5B2F"/>
    <w:rsid w:val="008C73C9"/>
    <w:rsid w:val="008C761B"/>
    <w:rsid w:val="008D1AA5"/>
    <w:rsid w:val="008D2223"/>
    <w:rsid w:val="008D3182"/>
    <w:rsid w:val="008D4A26"/>
    <w:rsid w:val="008D5FE6"/>
    <w:rsid w:val="008E27BC"/>
    <w:rsid w:val="008E6A5B"/>
    <w:rsid w:val="008F4530"/>
    <w:rsid w:val="008F68DF"/>
    <w:rsid w:val="008F7468"/>
    <w:rsid w:val="00904439"/>
    <w:rsid w:val="009105EA"/>
    <w:rsid w:val="00915B06"/>
    <w:rsid w:val="00920D95"/>
    <w:rsid w:val="009212A0"/>
    <w:rsid w:val="00922656"/>
    <w:rsid w:val="00925A32"/>
    <w:rsid w:val="00927D85"/>
    <w:rsid w:val="00931827"/>
    <w:rsid w:val="00931B88"/>
    <w:rsid w:val="0093662D"/>
    <w:rsid w:val="00937BDA"/>
    <w:rsid w:val="009438BE"/>
    <w:rsid w:val="009439ED"/>
    <w:rsid w:val="00946E9D"/>
    <w:rsid w:val="00956949"/>
    <w:rsid w:val="009652BD"/>
    <w:rsid w:val="00965561"/>
    <w:rsid w:val="009663FC"/>
    <w:rsid w:val="0097265D"/>
    <w:rsid w:val="00977DBC"/>
    <w:rsid w:val="00981B63"/>
    <w:rsid w:val="009A17B3"/>
    <w:rsid w:val="009A2E3F"/>
    <w:rsid w:val="009B0ED1"/>
    <w:rsid w:val="009B15D9"/>
    <w:rsid w:val="009B3B06"/>
    <w:rsid w:val="009B5CF5"/>
    <w:rsid w:val="009B6906"/>
    <w:rsid w:val="009C172E"/>
    <w:rsid w:val="009C2AF0"/>
    <w:rsid w:val="009C34BB"/>
    <w:rsid w:val="009C5FF5"/>
    <w:rsid w:val="009C7107"/>
    <w:rsid w:val="009D3692"/>
    <w:rsid w:val="009D4957"/>
    <w:rsid w:val="009D706B"/>
    <w:rsid w:val="009D79F6"/>
    <w:rsid w:val="009E194D"/>
    <w:rsid w:val="00A00024"/>
    <w:rsid w:val="00A03E1C"/>
    <w:rsid w:val="00A0633E"/>
    <w:rsid w:val="00A10421"/>
    <w:rsid w:val="00A108A3"/>
    <w:rsid w:val="00A110E1"/>
    <w:rsid w:val="00A11C9D"/>
    <w:rsid w:val="00A12A1C"/>
    <w:rsid w:val="00A21A61"/>
    <w:rsid w:val="00A22EBE"/>
    <w:rsid w:val="00A26859"/>
    <w:rsid w:val="00A26C4D"/>
    <w:rsid w:val="00A31754"/>
    <w:rsid w:val="00A357D6"/>
    <w:rsid w:val="00A37A15"/>
    <w:rsid w:val="00A4195A"/>
    <w:rsid w:val="00A4300D"/>
    <w:rsid w:val="00A44658"/>
    <w:rsid w:val="00A54381"/>
    <w:rsid w:val="00A732AC"/>
    <w:rsid w:val="00A73EC8"/>
    <w:rsid w:val="00A85E8B"/>
    <w:rsid w:val="00A91481"/>
    <w:rsid w:val="00A91D2B"/>
    <w:rsid w:val="00A9324A"/>
    <w:rsid w:val="00A9473D"/>
    <w:rsid w:val="00A9480C"/>
    <w:rsid w:val="00A964E4"/>
    <w:rsid w:val="00A96A3E"/>
    <w:rsid w:val="00AB1056"/>
    <w:rsid w:val="00AB144F"/>
    <w:rsid w:val="00AB1E3F"/>
    <w:rsid w:val="00AB7604"/>
    <w:rsid w:val="00AB7CD6"/>
    <w:rsid w:val="00AC0F55"/>
    <w:rsid w:val="00AC183C"/>
    <w:rsid w:val="00AC675C"/>
    <w:rsid w:val="00AC786A"/>
    <w:rsid w:val="00AC7C7E"/>
    <w:rsid w:val="00AD4DD8"/>
    <w:rsid w:val="00AD6287"/>
    <w:rsid w:val="00AD7B7F"/>
    <w:rsid w:val="00AE0CE6"/>
    <w:rsid w:val="00AF1DCA"/>
    <w:rsid w:val="00AF2EF0"/>
    <w:rsid w:val="00AF5B44"/>
    <w:rsid w:val="00B00059"/>
    <w:rsid w:val="00B015A9"/>
    <w:rsid w:val="00B0353B"/>
    <w:rsid w:val="00B061B6"/>
    <w:rsid w:val="00B10B02"/>
    <w:rsid w:val="00B156FE"/>
    <w:rsid w:val="00B1679D"/>
    <w:rsid w:val="00B1774C"/>
    <w:rsid w:val="00B21297"/>
    <w:rsid w:val="00B23406"/>
    <w:rsid w:val="00B23A8C"/>
    <w:rsid w:val="00B24993"/>
    <w:rsid w:val="00B24A11"/>
    <w:rsid w:val="00B270C6"/>
    <w:rsid w:val="00B32689"/>
    <w:rsid w:val="00B33581"/>
    <w:rsid w:val="00B439FC"/>
    <w:rsid w:val="00B46981"/>
    <w:rsid w:val="00B65191"/>
    <w:rsid w:val="00B65D0B"/>
    <w:rsid w:val="00B7147E"/>
    <w:rsid w:val="00B7427C"/>
    <w:rsid w:val="00B77C32"/>
    <w:rsid w:val="00B82752"/>
    <w:rsid w:val="00B8695D"/>
    <w:rsid w:val="00BA3E81"/>
    <w:rsid w:val="00BA4B0A"/>
    <w:rsid w:val="00BB1FD9"/>
    <w:rsid w:val="00BB2A1B"/>
    <w:rsid w:val="00BB682B"/>
    <w:rsid w:val="00BC002E"/>
    <w:rsid w:val="00BC1D99"/>
    <w:rsid w:val="00BC74CA"/>
    <w:rsid w:val="00BC788E"/>
    <w:rsid w:val="00BD0069"/>
    <w:rsid w:val="00BD0F70"/>
    <w:rsid w:val="00BD515C"/>
    <w:rsid w:val="00BD51E5"/>
    <w:rsid w:val="00BD5EA4"/>
    <w:rsid w:val="00BE49EE"/>
    <w:rsid w:val="00BE4C60"/>
    <w:rsid w:val="00BE7B33"/>
    <w:rsid w:val="00C108F8"/>
    <w:rsid w:val="00C10B29"/>
    <w:rsid w:val="00C115E3"/>
    <w:rsid w:val="00C12B80"/>
    <w:rsid w:val="00C224D5"/>
    <w:rsid w:val="00C2519E"/>
    <w:rsid w:val="00C25AC3"/>
    <w:rsid w:val="00C3310D"/>
    <w:rsid w:val="00C36AED"/>
    <w:rsid w:val="00C37AD9"/>
    <w:rsid w:val="00C46DC8"/>
    <w:rsid w:val="00C52BA5"/>
    <w:rsid w:val="00C5312D"/>
    <w:rsid w:val="00C55696"/>
    <w:rsid w:val="00C610FC"/>
    <w:rsid w:val="00C652A7"/>
    <w:rsid w:val="00C65411"/>
    <w:rsid w:val="00C70B77"/>
    <w:rsid w:val="00C72A01"/>
    <w:rsid w:val="00C83131"/>
    <w:rsid w:val="00C83963"/>
    <w:rsid w:val="00C91DA1"/>
    <w:rsid w:val="00CA0BDC"/>
    <w:rsid w:val="00CA167C"/>
    <w:rsid w:val="00CA2FC7"/>
    <w:rsid w:val="00CA341B"/>
    <w:rsid w:val="00CA3A96"/>
    <w:rsid w:val="00CA3C8D"/>
    <w:rsid w:val="00CA3DE8"/>
    <w:rsid w:val="00CB0556"/>
    <w:rsid w:val="00CB3B77"/>
    <w:rsid w:val="00CB6AC3"/>
    <w:rsid w:val="00CB6E8F"/>
    <w:rsid w:val="00CC0289"/>
    <w:rsid w:val="00CC03BE"/>
    <w:rsid w:val="00CC2842"/>
    <w:rsid w:val="00CC2E77"/>
    <w:rsid w:val="00CC365F"/>
    <w:rsid w:val="00CC6870"/>
    <w:rsid w:val="00CD257A"/>
    <w:rsid w:val="00CD44A6"/>
    <w:rsid w:val="00CE2DAF"/>
    <w:rsid w:val="00CE35AF"/>
    <w:rsid w:val="00CE3EDA"/>
    <w:rsid w:val="00CE4676"/>
    <w:rsid w:val="00CF3AE9"/>
    <w:rsid w:val="00CF49ED"/>
    <w:rsid w:val="00CF61CC"/>
    <w:rsid w:val="00D12EC2"/>
    <w:rsid w:val="00D13902"/>
    <w:rsid w:val="00D2513D"/>
    <w:rsid w:val="00D2648D"/>
    <w:rsid w:val="00D27C29"/>
    <w:rsid w:val="00D3034D"/>
    <w:rsid w:val="00D30510"/>
    <w:rsid w:val="00D33D27"/>
    <w:rsid w:val="00D37925"/>
    <w:rsid w:val="00D37DAD"/>
    <w:rsid w:val="00D41320"/>
    <w:rsid w:val="00D41669"/>
    <w:rsid w:val="00D42EAB"/>
    <w:rsid w:val="00D44727"/>
    <w:rsid w:val="00D44C28"/>
    <w:rsid w:val="00D44E67"/>
    <w:rsid w:val="00D529A9"/>
    <w:rsid w:val="00D560C1"/>
    <w:rsid w:val="00D567C3"/>
    <w:rsid w:val="00D61F45"/>
    <w:rsid w:val="00D71052"/>
    <w:rsid w:val="00D73F7A"/>
    <w:rsid w:val="00D85616"/>
    <w:rsid w:val="00D90033"/>
    <w:rsid w:val="00D908FA"/>
    <w:rsid w:val="00D96977"/>
    <w:rsid w:val="00D97761"/>
    <w:rsid w:val="00DA1590"/>
    <w:rsid w:val="00DB3134"/>
    <w:rsid w:val="00DB400D"/>
    <w:rsid w:val="00DB5CF4"/>
    <w:rsid w:val="00DB6FFD"/>
    <w:rsid w:val="00DC2FAE"/>
    <w:rsid w:val="00DC7130"/>
    <w:rsid w:val="00DD4F21"/>
    <w:rsid w:val="00DD6085"/>
    <w:rsid w:val="00DE090F"/>
    <w:rsid w:val="00DE13F5"/>
    <w:rsid w:val="00DE6460"/>
    <w:rsid w:val="00DF5A3C"/>
    <w:rsid w:val="00DF70CE"/>
    <w:rsid w:val="00DF7355"/>
    <w:rsid w:val="00DF76E8"/>
    <w:rsid w:val="00E029A0"/>
    <w:rsid w:val="00E036C1"/>
    <w:rsid w:val="00E04709"/>
    <w:rsid w:val="00E052C3"/>
    <w:rsid w:val="00E16C9A"/>
    <w:rsid w:val="00E16FA5"/>
    <w:rsid w:val="00E26590"/>
    <w:rsid w:val="00E31CC4"/>
    <w:rsid w:val="00E326C5"/>
    <w:rsid w:val="00E3297A"/>
    <w:rsid w:val="00E32F08"/>
    <w:rsid w:val="00E40A64"/>
    <w:rsid w:val="00E41546"/>
    <w:rsid w:val="00E45774"/>
    <w:rsid w:val="00E50004"/>
    <w:rsid w:val="00E51EC3"/>
    <w:rsid w:val="00E63B93"/>
    <w:rsid w:val="00E642A8"/>
    <w:rsid w:val="00E65D2C"/>
    <w:rsid w:val="00E717D2"/>
    <w:rsid w:val="00E75487"/>
    <w:rsid w:val="00E76F50"/>
    <w:rsid w:val="00E76FC0"/>
    <w:rsid w:val="00E81799"/>
    <w:rsid w:val="00E83F33"/>
    <w:rsid w:val="00E848CF"/>
    <w:rsid w:val="00E852D6"/>
    <w:rsid w:val="00E86480"/>
    <w:rsid w:val="00E87415"/>
    <w:rsid w:val="00E879DA"/>
    <w:rsid w:val="00E87ECC"/>
    <w:rsid w:val="00E9083F"/>
    <w:rsid w:val="00E91BF2"/>
    <w:rsid w:val="00E93C67"/>
    <w:rsid w:val="00E97D3D"/>
    <w:rsid w:val="00EA079F"/>
    <w:rsid w:val="00EA5894"/>
    <w:rsid w:val="00EA5F50"/>
    <w:rsid w:val="00EA6CB8"/>
    <w:rsid w:val="00EA7959"/>
    <w:rsid w:val="00EB165A"/>
    <w:rsid w:val="00EB3E74"/>
    <w:rsid w:val="00EB55B7"/>
    <w:rsid w:val="00EC47C5"/>
    <w:rsid w:val="00ED059E"/>
    <w:rsid w:val="00ED0C4C"/>
    <w:rsid w:val="00ED1105"/>
    <w:rsid w:val="00ED224B"/>
    <w:rsid w:val="00ED438E"/>
    <w:rsid w:val="00ED5EFD"/>
    <w:rsid w:val="00ED6422"/>
    <w:rsid w:val="00EE4B4F"/>
    <w:rsid w:val="00EE5C05"/>
    <w:rsid w:val="00EE7060"/>
    <w:rsid w:val="00EF00E9"/>
    <w:rsid w:val="00F01BB7"/>
    <w:rsid w:val="00F02F74"/>
    <w:rsid w:val="00F03286"/>
    <w:rsid w:val="00F046A0"/>
    <w:rsid w:val="00F04F87"/>
    <w:rsid w:val="00F06B93"/>
    <w:rsid w:val="00F238FA"/>
    <w:rsid w:val="00F3182A"/>
    <w:rsid w:val="00F373C0"/>
    <w:rsid w:val="00F40DC5"/>
    <w:rsid w:val="00F51CEE"/>
    <w:rsid w:val="00F52FB8"/>
    <w:rsid w:val="00F55FC1"/>
    <w:rsid w:val="00F62556"/>
    <w:rsid w:val="00F63142"/>
    <w:rsid w:val="00F671A9"/>
    <w:rsid w:val="00F73603"/>
    <w:rsid w:val="00F77218"/>
    <w:rsid w:val="00F77FC7"/>
    <w:rsid w:val="00F82020"/>
    <w:rsid w:val="00F837F1"/>
    <w:rsid w:val="00F95C37"/>
    <w:rsid w:val="00FA5784"/>
    <w:rsid w:val="00FB166E"/>
    <w:rsid w:val="00FB1CDB"/>
    <w:rsid w:val="00FC67CE"/>
    <w:rsid w:val="00FC7A7B"/>
    <w:rsid w:val="00FD1BEB"/>
    <w:rsid w:val="00FD4D30"/>
    <w:rsid w:val="00FD5A73"/>
    <w:rsid w:val="00FD6C93"/>
    <w:rsid w:val="00FE0EFF"/>
    <w:rsid w:val="00FE1097"/>
    <w:rsid w:val="00FE1288"/>
    <w:rsid w:val="00FE3B40"/>
    <w:rsid w:val="00FF0C5D"/>
    <w:rsid w:val="00FF1F85"/>
    <w:rsid w:val="00FF3323"/>
    <w:rsid w:val="00FF476D"/>
    <w:rsid w:val="00FF4D76"/>
    <w:rsid w:val="00FF63A3"/>
    <w:rsid w:val="00FF6B7B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EA75AD7"/>
  <w15:chartTrackingRefBased/>
  <w15:docId w15:val="{F5D90E75-EE78-44C4-B6C7-BC970D159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D95"/>
    <w:pPr>
      <w:spacing w:before="60"/>
    </w:pPr>
    <w:rPr>
      <w:sz w:val="24"/>
      <w:szCs w:val="24"/>
    </w:rPr>
  </w:style>
  <w:style w:type="paragraph" w:styleId="Heading1">
    <w:name w:val="heading 1"/>
    <w:basedOn w:val="Normal"/>
    <w:next w:val="paragraph"/>
    <w:qFormat/>
    <w:rsid w:val="006F1B33"/>
    <w:pPr>
      <w:keepNext/>
      <w:keepLines/>
      <w:pageBreakBefore/>
      <w:numPr>
        <w:numId w:val="49"/>
      </w:numPr>
      <w:pBdr>
        <w:bottom w:val="single" w:sz="2" w:space="1" w:color="auto"/>
      </w:pBdr>
      <w:suppressAutoHyphens/>
      <w:spacing w:before="1320" w:after="840"/>
      <w:jc w:val="right"/>
      <w:outlineLvl w:val="0"/>
    </w:pPr>
    <w:rPr>
      <w:rFonts w:ascii="Arial" w:hAnsi="Arial" w:cs="Arial"/>
      <w:b/>
      <w:bCs/>
      <w:kern w:val="32"/>
      <w:sz w:val="44"/>
      <w:szCs w:val="32"/>
    </w:rPr>
  </w:style>
  <w:style w:type="paragraph" w:styleId="Heading2">
    <w:name w:val="heading 2"/>
    <w:next w:val="paragraph"/>
    <w:link w:val="Heading2Char"/>
    <w:qFormat/>
    <w:rsid w:val="006F1B33"/>
    <w:pPr>
      <w:keepNext/>
      <w:keepLines/>
      <w:numPr>
        <w:ilvl w:val="1"/>
        <w:numId w:val="49"/>
      </w:numPr>
      <w:suppressAutoHyphens/>
      <w:spacing w:before="600"/>
      <w:outlineLvl w:val="1"/>
    </w:pPr>
    <w:rPr>
      <w:rFonts w:ascii="Arial" w:hAnsi="Arial" w:cs="Arial"/>
      <w:b/>
      <w:bCs/>
      <w:iCs/>
      <w:sz w:val="32"/>
      <w:szCs w:val="28"/>
    </w:rPr>
  </w:style>
  <w:style w:type="paragraph" w:styleId="Heading3">
    <w:name w:val="heading 3"/>
    <w:next w:val="paragraph"/>
    <w:qFormat/>
    <w:rsid w:val="006F1B33"/>
    <w:pPr>
      <w:keepNext/>
      <w:keepLines/>
      <w:numPr>
        <w:ilvl w:val="2"/>
        <w:numId w:val="49"/>
      </w:numPr>
      <w:suppressAutoHyphens/>
      <w:spacing w:before="480"/>
      <w:outlineLvl w:val="2"/>
    </w:pPr>
    <w:rPr>
      <w:rFonts w:ascii="Arial" w:hAnsi="Arial" w:cs="Arial"/>
      <w:b/>
      <w:bCs/>
      <w:sz w:val="28"/>
      <w:szCs w:val="26"/>
    </w:rPr>
  </w:style>
  <w:style w:type="paragraph" w:styleId="Heading4">
    <w:name w:val="heading 4"/>
    <w:basedOn w:val="Normal"/>
    <w:next w:val="paragraph"/>
    <w:qFormat/>
    <w:rsid w:val="006F1B33"/>
    <w:pPr>
      <w:keepNext/>
      <w:keepLines/>
      <w:numPr>
        <w:ilvl w:val="3"/>
        <w:numId w:val="49"/>
      </w:numPr>
      <w:suppressAutoHyphens/>
      <w:spacing w:before="360"/>
      <w:outlineLvl w:val="3"/>
    </w:pPr>
    <w:rPr>
      <w:rFonts w:ascii="Arial" w:hAnsi="Arial"/>
      <w:b/>
      <w:bCs/>
      <w:szCs w:val="28"/>
    </w:rPr>
  </w:style>
  <w:style w:type="paragraph" w:styleId="Heading5">
    <w:name w:val="heading 5"/>
    <w:next w:val="paragraph"/>
    <w:qFormat/>
    <w:rsid w:val="006F1B33"/>
    <w:pPr>
      <w:keepNext/>
      <w:keepLines/>
      <w:numPr>
        <w:ilvl w:val="4"/>
        <w:numId w:val="49"/>
      </w:numPr>
      <w:suppressAutoHyphens/>
      <w:spacing w:before="240"/>
      <w:outlineLvl w:val="4"/>
    </w:pPr>
    <w:rPr>
      <w:rFonts w:ascii="Arial" w:hAnsi="Arial"/>
      <w:bCs/>
      <w:iCs/>
      <w:sz w:val="22"/>
      <w:szCs w:val="26"/>
    </w:rPr>
  </w:style>
  <w:style w:type="paragraph" w:styleId="Heading6">
    <w:name w:val="heading 6"/>
    <w:basedOn w:val="Normal"/>
    <w:next w:val="Normal"/>
    <w:qFormat/>
    <w:rsid w:val="006F1B3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F1B3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F1B3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6F1B3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link w:val="paragraphChar"/>
    <w:rsid w:val="006F1B33"/>
    <w:pPr>
      <w:suppressAutoHyphens/>
      <w:spacing w:before="120"/>
      <w:ind w:left="1985"/>
      <w:jc w:val="both"/>
    </w:pPr>
    <w:rPr>
      <w:rFonts w:ascii="Palatino Linotype" w:hAnsi="Palatino Linotype"/>
      <w:szCs w:val="22"/>
    </w:rPr>
  </w:style>
  <w:style w:type="paragraph" w:styleId="Header">
    <w:name w:val="header"/>
    <w:rsid w:val="006F1B33"/>
    <w:pPr>
      <w:pBdr>
        <w:bottom w:val="single" w:sz="4" w:space="1" w:color="auto"/>
      </w:pBdr>
      <w:tabs>
        <w:tab w:val="center" w:pos="4153"/>
        <w:tab w:val="right" w:pos="8306"/>
      </w:tabs>
      <w:spacing w:after="120"/>
      <w:contextualSpacing/>
      <w:jc w:val="right"/>
    </w:pPr>
    <w:rPr>
      <w:rFonts w:ascii="Palatino Linotype" w:hAnsi="Palatino Linotype"/>
      <w:sz w:val="22"/>
      <w:szCs w:val="22"/>
    </w:rPr>
  </w:style>
  <w:style w:type="paragraph" w:customStyle="1" w:styleId="graphic">
    <w:name w:val="graphic"/>
    <w:link w:val="graphicChar"/>
    <w:rsid w:val="006F1B33"/>
    <w:pPr>
      <w:keepNext/>
      <w:keepLines/>
      <w:spacing w:before="360"/>
      <w:jc w:val="center"/>
    </w:pPr>
    <w:rPr>
      <w:szCs w:val="24"/>
      <w:lang w:val="en-US"/>
    </w:rPr>
  </w:style>
  <w:style w:type="paragraph" w:styleId="Title">
    <w:name w:val="Title"/>
    <w:next w:val="Subtitle"/>
    <w:qFormat/>
    <w:rsid w:val="006F1B33"/>
    <w:pPr>
      <w:pBdr>
        <w:bottom w:val="single" w:sz="48" w:space="6" w:color="339966"/>
      </w:pBdr>
      <w:spacing w:before="1680" w:after="120"/>
      <w:ind w:left="1418"/>
      <w:outlineLvl w:val="0"/>
    </w:pPr>
    <w:rPr>
      <w:rFonts w:ascii="Arial" w:hAnsi="Arial" w:cs="Arial"/>
      <w:b/>
      <w:bCs/>
      <w:kern w:val="28"/>
      <w:sz w:val="72"/>
      <w:szCs w:val="32"/>
    </w:rPr>
  </w:style>
  <w:style w:type="paragraph" w:styleId="Subtitle">
    <w:name w:val="Subtitle"/>
    <w:qFormat/>
    <w:rsid w:val="006F1B33"/>
    <w:pPr>
      <w:spacing w:before="240" w:after="60"/>
      <w:ind w:left="1418"/>
      <w:outlineLvl w:val="1"/>
    </w:pPr>
    <w:rPr>
      <w:rFonts w:ascii="Arial" w:hAnsi="Arial" w:cs="Arial"/>
      <w:b/>
      <w:sz w:val="44"/>
      <w:szCs w:val="24"/>
    </w:rPr>
  </w:style>
  <w:style w:type="paragraph" w:styleId="Footer">
    <w:name w:val="footer"/>
    <w:basedOn w:val="Normal"/>
    <w:rsid w:val="006F1B33"/>
    <w:pPr>
      <w:pBdr>
        <w:top w:val="single" w:sz="4" w:space="1" w:color="auto"/>
      </w:pBdr>
      <w:tabs>
        <w:tab w:val="center" w:pos="4153"/>
        <w:tab w:val="right" w:pos="8306"/>
      </w:tabs>
      <w:spacing w:before="240"/>
      <w:jc w:val="center"/>
    </w:pPr>
    <w:rPr>
      <w:sz w:val="22"/>
    </w:rPr>
  </w:style>
  <w:style w:type="paragraph" w:customStyle="1" w:styleId="ECSSsecretariat">
    <w:name w:val="ECSSsecretariat"/>
    <w:rsid w:val="006F1B33"/>
    <w:pPr>
      <w:spacing w:before="5160"/>
      <w:contextualSpacing/>
      <w:jc w:val="right"/>
    </w:pPr>
    <w:rPr>
      <w:rFonts w:ascii="Arial" w:hAnsi="Arial"/>
      <w:b/>
      <w:sz w:val="24"/>
      <w:szCs w:val="24"/>
    </w:rPr>
  </w:style>
  <w:style w:type="paragraph" w:customStyle="1" w:styleId="Heading0">
    <w:name w:val="Heading 0"/>
    <w:next w:val="paragraph"/>
    <w:link w:val="Heading0Char"/>
    <w:rsid w:val="006F1B33"/>
    <w:pPr>
      <w:keepNext/>
      <w:keepLines/>
      <w:pageBreakBefore/>
      <w:pBdr>
        <w:bottom w:val="single" w:sz="2" w:space="1" w:color="auto"/>
      </w:pBdr>
      <w:suppressAutoHyphens/>
      <w:spacing w:before="1320" w:after="840"/>
      <w:jc w:val="right"/>
    </w:pPr>
    <w:rPr>
      <w:rFonts w:ascii="Arial" w:hAnsi="Arial"/>
      <w:b/>
      <w:sz w:val="40"/>
      <w:szCs w:val="24"/>
    </w:rPr>
  </w:style>
  <w:style w:type="paragraph" w:customStyle="1" w:styleId="requirelevel1">
    <w:name w:val="require:level1"/>
    <w:link w:val="requirelevel1Char"/>
    <w:rsid w:val="006F1B33"/>
    <w:pPr>
      <w:numPr>
        <w:ilvl w:val="5"/>
        <w:numId w:val="49"/>
      </w:numPr>
      <w:spacing w:before="120"/>
      <w:jc w:val="both"/>
    </w:pPr>
    <w:rPr>
      <w:rFonts w:ascii="Palatino Linotype" w:hAnsi="Palatino Linotype"/>
      <w:szCs w:val="22"/>
    </w:rPr>
  </w:style>
  <w:style w:type="paragraph" w:customStyle="1" w:styleId="requirelevel2">
    <w:name w:val="require:level2"/>
    <w:rsid w:val="006F1B33"/>
    <w:pPr>
      <w:numPr>
        <w:ilvl w:val="6"/>
        <w:numId w:val="49"/>
      </w:numPr>
      <w:spacing w:before="120"/>
      <w:jc w:val="both"/>
    </w:pPr>
    <w:rPr>
      <w:rFonts w:ascii="Palatino Linotype" w:hAnsi="Palatino Linotype"/>
      <w:szCs w:val="22"/>
    </w:rPr>
  </w:style>
  <w:style w:type="paragraph" w:customStyle="1" w:styleId="requirelevel3">
    <w:name w:val="require:level3"/>
    <w:rsid w:val="006F1B33"/>
    <w:pPr>
      <w:numPr>
        <w:ilvl w:val="7"/>
        <w:numId w:val="49"/>
      </w:numPr>
      <w:spacing w:before="120"/>
      <w:jc w:val="both"/>
    </w:pPr>
    <w:rPr>
      <w:rFonts w:ascii="Palatino Linotype" w:hAnsi="Palatino Linotype"/>
      <w:szCs w:val="22"/>
    </w:rPr>
  </w:style>
  <w:style w:type="paragraph" w:customStyle="1" w:styleId="NOTE">
    <w:name w:val="NOTE"/>
    <w:link w:val="NOTEChar"/>
    <w:rsid w:val="006F1B33"/>
    <w:pPr>
      <w:numPr>
        <w:numId w:val="20"/>
      </w:numPr>
      <w:tabs>
        <w:tab w:val="clear" w:pos="3969"/>
        <w:tab w:val="num" w:pos="4253"/>
      </w:tabs>
      <w:spacing w:before="120"/>
      <w:ind w:left="4253" w:right="567"/>
      <w:jc w:val="both"/>
    </w:pPr>
    <w:rPr>
      <w:rFonts w:ascii="Palatino Linotype" w:hAnsi="Palatino Linotype"/>
      <w:szCs w:val="22"/>
    </w:rPr>
  </w:style>
  <w:style w:type="paragraph" w:customStyle="1" w:styleId="requireindent2">
    <w:name w:val="require:indent2"/>
    <w:basedOn w:val="require"/>
    <w:semiHidden/>
    <w:rsid w:val="006F1B33"/>
    <w:pPr>
      <w:ind w:left="3119"/>
    </w:pPr>
  </w:style>
  <w:style w:type="paragraph" w:customStyle="1" w:styleId="NOTEcont">
    <w:name w:val="NOTE:cont"/>
    <w:autoRedefine/>
    <w:rsid w:val="006F1B33"/>
    <w:pPr>
      <w:spacing w:before="80"/>
      <w:ind w:left="3969" w:right="567"/>
      <w:jc w:val="both"/>
    </w:pPr>
    <w:rPr>
      <w:rFonts w:ascii="Palatino Linotype" w:hAnsi="Palatino Linotype"/>
      <w:szCs w:val="22"/>
    </w:rPr>
  </w:style>
  <w:style w:type="paragraph" w:customStyle="1" w:styleId="requireindentpara2">
    <w:name w:val="require:indentpara2"/>
    <w:semiHidden/>
    <w:rsid w:val="006F1B33"/>
    <w:pPr>
      <w:tabs>
        <w:tab w:val="left" w:pos="2761"/>
        <w:tab w:val="left" w:pos="4201"/>
        <w:tab w:val="left" w:pos="5641"/>
        <w:tab w:val="left" w:pos="7081"/>
      </w:tabs>
      <w:autoSpaceDE w:val="0"/>
      <w:autoSpaceDN w:val="0"/>
      <w:adjustRightInd w:val="0"/>
      <w:spacing w:before="60" w:after="60" w:line="240" w:lineRule="atLeast"/>
      <w:ind w:left="3119"/>
      <w:jc w:val="both"/>
    </w:pPr>
    <w:rPr>
      <w:rFonts w:cs="NewCenturySchlbk"/>
      <w:noProof/>
      <w:lang w:val="en-US" w:eastAsia="en-US"/>
    </w:rPr>
  </w:style>
  <w:style w:type="paragraph" w:customStyle="1" w:styleId="NOTEnumbered">
    <w:name w:val="NOTE:numbered"/>
    <w:link w:val="NOTEnumberedChar"/>
    <w:rsid w:val="006F1B33"/>
    <w:pPr>
      <w:numPr>
        <w:numId w:val="23"/>
      </w:numPr>
      <w:spacing w:before="60" w:after="60"/>
      <w:ind w:left="4253" w:right="567"/>
      <w:jc w:val="both"/>
    </w:pPr>
    <w:rPr>
      <w:rFonts w:ascii="Palatino Linotype" w:hAnsi="Palatino Linotype"/>
      <w:szCs w:val="22"/>
    </w:rPr>
  </w:style>
  <w:style w:type="paragraph" w:customStyle="1" w:styleId="NOTEbul">
    <w:name w:val="NOTE:bul"/>
    <w:rsid w:val="006F1B33"/>
    <w:pPr>
      <w:numPr>
        <w:numId w:val="15"/>
      </w:numPr>
      <w:tabs>
        <w:tab w:val="clear" w:pos="4253"/>
        <w:tab w:val="num" w:pos="4536"/>
      </w:tabs>
      <w:spacing w:before="80"/>
      <w:ind w:left="4536" w:right="567"/>
      <w:jc w:val="both"/>
    </w:pPr>
    <w:rPr>
      <w:rFonts w:ascii="Palatino Linotype" w:hAnsi="Palatino Linotype"/>
      <w:szCs w:val="22"/>
    </w:rPr>
  </w:style>
  <w:style w:type="paragraph" w:customStyle="1" w:styleId="EXPECTEDOUTPUT">
    <w:name w:val="EXPECTED OUTPUT"/>
    <w:next w:val="paragraph"/>
    <w:rsid w:val="006F1B33"/>
    <w:pPr>
      <w:numPr>
        <w:numId w:val="4"/>
      </w:numPr>
      <w:spacing w:before="120"/>
      <w:ind w:right="567"/>
      <w:jc w:val="both"/>
    </w:pPr>
    <w:rPr>
      <w:i/>
      <w:szCs w:val="24"/>
    </w:rPr>
  </w:style>
  <w:style w:type="paragraph" w:styleId="Caption">
    <w:name w:val="caption"/>
    <w:basedOn w:val="Normal"/>
    <w:next w:val="Normal"/>
    <w:qFormat/>
    <w:rsid w:val="006F1B33"/>
    <w:pPr>
      <w:spacing w:before="120" w:after="240"/>
      <w:jc w:val="center"/>
    </w:pPr>
    <w:rPr>
      <w:b/>
      <w:bCs/>
      <w:szCs w:val="20"/>
    </w:rPr>
  </w:style>
  <w:style w:type="paragraph" w:customStyle="1" w:styleId="TablecellLEFT">
    <w:name w:val="Table:cellLEFT"/>
    <w:rsid w:val="006F1B33"/>
    <w:pPr>
      <w:spacing w:before="80"/>
    </w:pPr>
    <w:rPr>
      <w:rFonts w:ascii="Palatino Linotype" w:hAnsi="Palatino Linotype"/>
    </w:rPr>
  </w:style>
  <w:style w:type="paragraph" w:customStyle="1" w:styleId="TablecellCENTER">
    <w:name w:val="Table:cellCENTER"/>
    <w:basedOn w:val="TablecellLEFT"/>
    <w:rsid w:val="006F1B33"/>
    <w:pPr>
      <w:jc w:val="center"/>
    </w:pPr>
  </w:style>
  <w:style w:type="paragraph" w:customStyle="1" w:styleId="TableHeaderLEFT">
    <w:name w:val="Table:HeaderLEFT"/>
    <w:basedOn w:val="TablecellLEFT"/>
    <w:rsid w:val="006F1B33"/>
    <w:rPr>
      <w:b/>
      <w:sz w:val="22"/>
      <w:szCs w:val="22"/>
    </w:rPr>
  </w:style>
  <w:style w:type="paragraph" w:customStyle="1" w:styleId="TableHeaderCENTER">
    <w:name w:val="Table:HeaderCENTER"/>
    <w:basedOn w:val="TablecellLEFT"/>
    <w:rsid w:val="006F1B33"/>
    <w:pPr>
      <w:jc w:val="center"/>
    </w:pPr>
    <w:rPr>
      <w:b/>
      <w:sz w:val="22"/>
    </w:rPr>
  </w:style>
  <w:style w:type="paragraph" w:customStyle="1" w:styleId="Bul1">
    <w:name w:val="Bul1"/>
    <w:rsid w:val="006F1B33"/>
    <w:pPr>
      <w:numPr>
        <w:numId w:val="22"/>
      </w:numPr>
      <w:spacing w:before="120"/>
      <w:jc w:val="both"/>
    </w:pPr>
    <w:rPr>
      <w:rFonts w:ascii="Palatino Linotype" w:hAnsi="Palatino Linotype"/>
    </w:rPr>
  </w:style>
  <w:style w:type="paragraph" w:styleId="TOC1">
    <w:name w:val="toc 1"/>
    <w:next w:val="Normal"/>
    <w:uiPriority w:val="39"/>
    <w:rsid w:val="006F1B33"/>
    <w:pPr>
      <w:tabs>
        <w:tab w:val="right" w:leader="dot" w:pos="284"/>
        <w:tab w:val="right" w:leader="dot" w:pos="9072"/>
      </w:tabs>
      <w:spacing w:before="240"/>
      <w:ind w:left="284" w:right="567" w:hanging="284"/>
    </w:pPr>
    <w:rPr>
      <w:rFonts w:ascii="Arial" w:hAnsi="Arial"/>
      <w:b/>
      <w:noProof/>
      <w:sz w:val="24"/>
      <w:szCs w:val="24"/>
    </w:rPr>
  </w:style>
  <w:style w:type="paragraph" w:styleId="TOC2">
    <w:name w:val="toc 2"/>
    <w:next w:val="Normal"/>
    <w:uiPriority w:val="39"/>
    <w:rsid w:val="006F1B33"/>
    <w:pPr>
      <w:tabs>
        <w:tab w:val="left" w:pos="851"/>
        <w:tab w:val="right" w:leader="dot" w:pos="9072"/>
      </w:tabs>
      <w:spacing w:before="120"/>
      <w:ind w:left="851" w:right="567" w:hanging="567"/>
    </w:pPr>
    <w:rPr>
      <w:rFonts w:ascii="Arial" w:hAnsi="Arial"/>
      <w:noProof/>
      <w:sz w:val="22"/>
      <w:szCs w:val="22"/>
    </w:rPr>
  </w:style>
  <w:style w:type="paragraph" w:styleId="TOC3">
    <w:name w:val="toc 3"/>
    <w:next w:val="paragraph"/>
    <w:uiPriority w:val="39"/>
    <w:rsid w:val="006F1B33"/>
    <w:pPr>
      <w:tabs>
        <w:tab w:val="left" w:pos="1701"/>
        <w:tab w:val="right" w:leader="dot" w:pos="9072"/>
      </w:tabs>
      <w:spacing w:before="120"/>
      <w:ind w:left="1702" w:right="567" w:hanging="851"/>
    </w:pPr>
    <w:rPr>
      <w:rFonts w:ascii="Arial" w:hAnsi="Arial"/>
      <w:sz w:val="22"/>
      <w:szCs w:val="24"/>
    </w:rPr>
  </w:style>
  <w:style w:type="paragraph" w:styleId="TOC4">
    <w:name w:val="toc 4"/>
    <w:next w:val="Normal"/>
    <w:link w:val="TOC4Char"/>
    <w:rsid w:val="006F1B33"/>
    <w:pPr>
      <w:tabs>
        <w:tab w:val="left" w:pos="2552"/>
        <w:tab w:val="right" w:leader="dot" w:pos="9356"/>
      </w:tabs>
      <w:ind w:left="2552" w:right="284" w:hanging="851"/>
    </w:pPr>
    <w:rPr>
      <w:rFonts w:ascii="Arial" w:hAnsi="Arial"/>
      <w:szCs w:val="24"/>
    </w:rPr>
  </w:style>
  <w:style w:type="paragraph" w:styleId="TOC5">
    <w:name w:val="toc 5"/>
    <w:next w:val="Normal"/>
    <w:rsid w:val="006F1B33"/>
    <w:pPr>
      <w:tabs>
        <w:tab w:val="right" w:pos="3686"/>
        <w:tab w:val="right" w:pos="9356"/>
      </w:tabs>
      <w:ind w:left="3686" w:hanging="1134"/>
    </w:pPr>
    <w:rPr>
      <w:rFonts w:ascii="Arial" w:hAnsi="Arial"/>
      <w:szCs w:val="24"/>
    </w:rPr>
  </w:style>
  <w:style w:type="character" w:styleId="Hyperlink">
    <w:name w:val="Hyperlink"/>
    <w:uiPriority w:val="99"/>
    <w:rsid w:val="006F1B33"/>
    <w:rPr>
      <w:color w:val="0000FF"/>
      <w:u w:val="single"/>
    </w:rPr>
  </w:style>
  <w:style w:type="paragraph" w:customStyle="1" w:styleId="Annex1">
    <w:name w:val="Annex1"/>
    <w:next w:val="paragraph"/>
    <w:rsid w:val="006F1B33"/>
    <w:pPr>
      <w:keepNext/>
      <w:keepLines/>
      <w:pageBreakBefore/>
      <w:numPr>
        <w:numId w:val="48"/>
      </w:numPr>
      <w:pBdr>
        <w:bottom w:val="single" w:sz="4" w:space="1" w:color="auto"/>
      </w:pBdr>
      <w:suppressAutoHyphens/>
      <w:spacing w:before="1320" w:after="840"/>
      <w:jc w:val="right"/>
    </w:pPr>
    <w:rPr>
      <w:rFonts w:ascii="Arial" w:hAnsi="Arial"/>
      <w:b/>
      <w:sz w:val="44"/>
      <w:szCs w:val="24"/>
    </w:rPr>
  </w:style>
  <w:style w:type="paragraph" w:customStyle="1" w:styleId="Annex2">
    <w:name w:val="Annex2"/>
    <w:basedOn w:val="paragraph"/>
    <w:next w:val="paragraph"/>
    <w:rsid w:val="006F1B33"/>
    <w:pPr>
      <w:keepNext/>
      <w:keepLines/>
      <w:numPr>
        <w:ilvl w:val="1"/>
        <w:numId w:val="48"/>
      </w:numPr>
      <w:spacing w:before="600"/>
      <w:ind w:left="0" w:firstLine="0"/>
      <w:jc w:val="left"/>
    </w:pPr>
    <w:rPr>
      <w:rFonts w:ascii="Arial" w:hAnsi="Arial"/>
      <w:b/>
      <w:sz w:val="32"/>
      <w:szCs w:val="32"/>
    </w:rPr>
  </w:style>
  <w:style w:type="paragraph" w:customStyle="1" w:styleId="Annex3">
    <w:name w:val="Annex3"/>
    <w:basedOn w:val="paragraph"/>
    <w:next w:val="paragraph"/>
    <w:rsid w:val="006F1B33"/>
    <w:pPr>
      <w:keepNext/>
      <w:numPr>
        <w:ilvl w:val="2"/>
        <w:numId w:val="48"/>
      </w:numPr>
      <w:tabs>
        <w:tab w:val="clear" w:pos="3119"/>
        <w:tab w:val="num" w:pos="2835"/>
      </w:tabs>
      <w:spacing w:before="480"/>
      <w:ind w:left="2835" w:hanging="850"/>
      <w:jc w:val="left"/>
    </w:pPr>
    <w:rPr>
      <w:rFonts w:ascii="Arial" w:hAnsi="Arial"/>
      <w:b/>
      <w:sz w:val="26"/>
      <w:szCs w:val="28"/>
    </w:rPr>
  </w:style>
  <w:style w:type="paragraph" w:customStyle="1" w:styleId="Annex4">
    <w:name w:val="Annex4"/>
    <w:basedOn w:val="paragraph"/>
    <w:next w:val="paragraph"/>
    <w:rsid w:val="006F1B33"/>
    <w:pPr>
      <w:keepNext/>
      <w:numPr>
        <w:ilvl w:val="3"/>
        <w:numId w:val="48"/>
      </w:numPr>
      <w:spacing w:before="360"/>
      <w:jc w:val="left"/>
    </w:pPr>
    <w:rPr>
      <w:rFonts w:ascii="Arial" w:hAnsi="Arial"/>
      <w:b/>
      <w:sz w:val="24"/>
    </w:rPr>
  </w:style>
  <w:style w:type="paragraph" w:customStyle="1" w:styleId="Annex5">
    <w:name w:val="Annex5"/>
    <w:basedOn w:val="paragraph"/>
    <w:rsid w:val="006F1B33"/>
    <w:pPr>
      <w:keepNext/>
      <w:numPr>
        <w:ilvl w:val="4"/>
        <w:numId w:val="48"/>
      </w:numPr>
      <w:spacing w:before="240"/>
      <w:jc w:val="left"/>
    </w:pPr>
    <w:rPr>
      <w:rFonts w:ascii="Arial" w:hAnsi="Arial"/>
      <w:sz w:val="22"/>
    </w:rPr>
  </w:style>
  <w:style w:type="paragraph" w:customStyle="1" w:styleId="reqAnnex1">
    <w:name w:val="reqAnnex1"/>
    <w:basedOn w:val="requirelevel1"/>
    <w:semiHidden/>
    <w:rsid w:val="006F1B33"/>
    <w:pPr>
      <w:numPr>
        <w:ilvl w:val="0"/>
        <w:numId w:val="0"/>
      </w:numPr>
    </w:pPr>
  </w:style>
  <w:style w:type="paragraph" w:customStyle="1" w:styleId="reqAnnex2">
    <w:name w:val="reqAnnex2"/>
    <w:basedOn w:val="requirelevel2"/>
    <w:semiHidden/>
    <w:rsid w:val="006F1B33"/>
    <w:pPr>
      <w:numPr>
        <w:ilvl w:val="0"/>
        <w:numId w:val="0"/>
      </w:numPr>
    </w:pPr>
  </w:style>
  <w:style w:type="paragraph" w:customStyle="1" w:styleId="reqAnnex3">
    <w:name w:val="reqAnnex3"/>
    <w:basedOn w:val="requirelevel3"/>
    <w:semiHidden/>
    <w:rsid w:val="006F1B33"/>
    <w:pPr>
      <w:numPr>
        <w:ilvl w:val="0"/>
        <w:numId w:val="0"/>
      </w:numPr>
    </w:pPr>
  </w:style>
  <w:style w:type="paragraph" w:customStyle="1" w:styleId="Published">
    <w:name w:val="Published"/>
    <w:basedOn w:val="Normal"/>
    <w:rsid w:val="006F1B33"/>
    <w:pPr>
      <w:tabs>
        <w:tab w:val="left" w:pos="1418"/>
      </w:tabs>
      <w:autoSpaceDE w:val="0"/>
      <w:autoSpaceDN w:val="0"/>
      <w:adjustRightInd w:val="0"/>
      <w:ind w:left="1418" w:hanging="1418"/>
    </w:pPr>
    <w:rPr>
      <w:rFonts w:cs="TimesNewRomanPSMT"/>
      <w:sz w:val="18"/>
      <w:szCs w:val="18"/>
    </w:rPr>
  </w:style>
  <w:style w:type="character" w:styleId="PageNumber">
    <w:name w:val="page number"/>
    <w:basedOn w:val="DefaultParagraphFont"/>
    <w:rsid w:val="006F1B33"/>
  </w:style>
  <w:style w:type="paragraph" w:customStyle="1" w:styleId="References">
    <w:name w:val="References"/>
    <w:rsid w:val="006F1B33"/>
    <w:pPr>
      <w:numPr>
        <w:numId w:val="17"/>
      </w:numPr>
      <w:tabs>
        <w:tab w:val="left" w:pos="567"/>
      </w:tabs>
      <w:spacing w:before="120"/>
    </w:pPr>
    <w:rPr>
      <w:rFonts w:ascii="Palatino Linotype" w:hAnsi="Palatino Linotype"/>
      <w:szCs w:val="22"/>
    </w:rPr>
  </w:style>
  <w:style w:type="character" w:styleId="CommentReference">
    <w:name w:val="annotation reference"/>
    <w:semiHidden/>
    <w:rsid w:val="006F1B33"/>
    <w:rPr>
      <w:sz w:val="16"/>
      <w:szCs w:val="16"/>
    </w:rPr>
  </w:style>
  <w:style w:type="paragraph" w:styleId="CommentText">
    <w:name w:val="annotation text"/>
    <w:basedOn w:val="Normal"/>
    <w:semiHidden/>
    <w:rsid w:val="006F1B3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F1B33"/>
    <w:rPr>
      <w:b/>
      <w:bCs/>
    </w:rPr>
  </w:style>
  <w:style w:type="paragraph" w:styleId="BalloonText">
    <w:name w:val="Balloon Text"/>
    <w:basedOn w:val="Normal"/>
    <w:semiHidden/>
    <w:rsid w:val="006F1B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semiHidden/>
    <w:rsid w:val="006F1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paragraph"/>
    <w:semiHidden/>
    <w:rsid w:val="006F1B33"/>
  </w:style>
  <w:style w:type="paragraph" w:customStyle="1" w:styleId="DRD1">
    <w:name w:val="DRD1"/>
    <w:rsid w:val="006F1B33"/>
    <w:pPr>
      <w:keepNext/>
      <w:keepLines/>
      <w:numPr>
        <w:ilvl w:val="5"/>
        <w:numId w:val="48"/>
      </w:numPr>
      <w:suppressAutoHyphens/>
      <w:spacing w:before="360"/>
    </w:pPr>
    <w:rPr>
      <w:rFonts w:ascii="Palatino Linotype" w:hAnsi="Palatino Linotype"/>
      <w:b/>
      <w:sz w:val="24"/>
      <w:szCs w:val="24"/>
    </w:rPr>
  </w:style>
  <w:style w:type="paragraph" w:customStyle="1" w:styleId="DRD2">
    <w:name w:val="DRD2"/>
    <w:next w:val="paragraph"/>
    <w:rsid w:val="006F1B33"/>
    <w:pPr>
      <w:keepNext/>
      <w:keepLines/>
      <w:numPr>
        <w:ilvl w:val="6"/>
        <w:numId w:val="48"/>
      </w:numPr>
      <w:tabs>
        <w:tab w:val="left" w:pos="2835"/>
      </w:tabs>
      <w:suppressAutoHyphens/>
      <w:spacing w:before="240"/>
    </w:pPr>
    <w:rPr>
      <w:rFonts w:ascii="Palatino Linotype" w:hAnsi="Palatino Linotype"/>
      <w:b/>
      <w:sz w:val="22"/>
      <w:szCs w:val="22"/>
    </w:rPr>
  </w:style>
  <w:style w:type="character" w:customStyle="1" w:styleId="Heading2Char">
    <w:name w:val="Heading 2 Char"/>
    <w:link w:val="Heading2"/>
    <w:rsid w:val="00FE1288"/>
    <w:rPr>
      <w:rFonts w:ascii="Arial" w:hAnsi="Arial" w:cs="Arial"/>
      <w:b/>
      <w:bCs/>
      <w:iCs/>
      <w:sz w:val="32"/>
      <w:szCs w:val="28"/>
    </w:rPr>
  </w:style>
  <w:style w:type="paragraph" w:customStyle="1" w:styleId="CaptionTable">
    <w:name w:val="CaptionTable"/>
    <w:basedOn w:val="Caption"/>
    <w:next w:val="paragraph"/>
    <w:rsid w:val="006F1B33"/>
    <w:pPr>
      <w:keepNext/>
      <w:keepLines/>
      <w:spacing w:before="360" w:after="0"/>
      <w:ind w:left="1985"/>
    </w:pPr>
  </w:style>
  <w:style w:type="numbering" w:styleId="111111">
    <w:name w:val="Outline List 2"/>
    <w:basedOn w:val="NoList"/>
    <w:semiHidden/>
    <w:rsid w:val="006F1B33"/>
    <w:pPr>
      <w:numPr>
        <w:numId w:val="1"/>
      </w:numPr>
    </w:pPr>
  </w:style>
  <w:style w:type="numbering" w:styleId="1ai">
    <w:name w:val="Outline List 1"/>
    <w:basedOn w:val="NoList"/>
    <w:semiHidden/>
    <w:rsid w:val="006F1B33"/>
    <w:pPr>
      <w:numPr>
        <w:numId w:val="2"/>
      </w:numPr>
    </w:pPr>
  </w:style>
  <w:style w:type="numbering" w:styleId="ArticleSection">
    <w:name w:val="Outline List 3"/>
    <w:basedOn w:val="NoList"/>
    <w:semiHidden/>
    <w:rsid w:val="006F1B33"/>
    <w:pPr>
      <w:numPr>
        <w:numId w:val="3"/>
      </w:numPr>
    </w:pPr>
  </w:style>
  <w:style w:type="paragraph" w:styleId="BlockText">
    <w:name w:val="Block Text"/>
    <w:basedOn w:val="Normal"/>
    <w:semiHidden/>
    <w:rsid w:val="006F1B33"/>
    <w:pPr>
      <w:spacing w:after="120"/>
      <w:ind w:left="1440" w:right="1440"/>
    </w:pPr>
  </w:style>
  <w:style w:type="paragraph" w:styleId="BodyText">
    <w:name w:val="Body Text"/>
    <w:basedOn w:val="Normal"/>
    <w:semiHidden/>
    <w:rsid w:val="006F1B33"/>
    <w:pPr>
      <w:spacing w:after="120"/>
    </w:pPr>
  </w:style>
  <w:style w:type="paragraph" w:styleId="BodyText2">
    <w:name w:val="Body Text 2"/>
    <w:basedOn w:val="Normal"/>
    <w:semiHidden/>
    <w:rsid w:val="006F1B33"/>
    <w:pPr>
      <w:spacing w:after="120" w:line="480" w:lineRule="auto"/>
    </w:pPr>
  </w:style>
  <w:style w:type="paragraph" w:styleId="BodyText3">
    <w:name w:val="Body Text 3"/>
    <w:basedOn w:val="Normal"/>
    <w:semiHidden/>
    <w:rsid w:val="006F1B3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6F1B33"/>
    <w:pPr>
      <w:ind w:firstLine="210"/>
    </w:pPr>
  </w:style>
  <w:style w:type="paragraph" w:styleId="BodyTextIndent">
    <w:name w:val="Body Text Indent"/>
    <w:basedOn w:val="Normal"/>
    <w:semiHidden/>
    <w:rsid w:val="006F1B33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6F1B33"/>
    <w:pPr>
      <w:ind w:firstLine="210"/>
    </w:pPr>
  </w:style>
  <w:style w:type="paragraph" w:styleId="BodyTextIndent2">
    <w:name w:val="Body Text Indent 2"/>
    <w:basedOn w:val="Normal"/>
    <w:semiHidden/>
    <w:rsid w:val="006F1B33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6F1B3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6F1B33"/>
    <w:pPr>
      <w:ind w:left="4252"/>
    </w:pPr>
  </w:style>
  <w:style w:type="paragraph" w:styleId="Date">
    <w:name w:val="Date"/>
    <w:basedOn w:val="Normal"/>
    <w:next w:val="Normal"/>
    <w:semiHidden/>
    <w:rsid w:val="006F1B33"/>
  </w:style>
  <w:style w:type="paragraph" w:styleId="E-mailSignature">
    <w:name w:val="E-mail Signature"/>
    <w:basedOn w:val="Normal"/>
    <w:semiHidden/>
    <w:rsid w:val="006F1B33"/>
  </w:style>
  <w:style w:type="character" w:styleId="Emphasis">
    <w:name w:val="Emphasis"/>
    <w:qFormat/>
    <w:rsid w:val="006F1B33"/>
    <w:rPr>
      <w:i/>
      <w:iCs/>
    </w:rPr>
  </w:style>
  <w:style w:type="paragraph" w:styleId="EnvelopeAddress">
    <w:name w:val="envelope address"/>
    <w:basedOn w:val="Normal"/>
    <w:semiHidden/>
    <w:rsid w:val="006F1B3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6F1B33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6F1B33"/>
    <w:rPr>
      <w:color w:val="800080"/>
      <w:u w:val="single"/>
    </w:rPr>
  </w:style>
  <w:style w:type="character" w:styleId="HTMLAcronym">
    <w:name w:val="HTML Acronym"/>
    <w:basedOn w:val="DefaultParagraphFont"/>
    <w:semiHidden/>
    <w:rsid w:val="006F1B33"/>
  </w:style>
  <w:style w:type="paragraph" w:styleId="HTMLAddress">
    <w:name w:val="HTML Address"/>
    <w:basedOn w:val="Normal"/>
    <w:semiHidden/>
    <w:rsid w:val="006F1B33"/>
    <w:rPr>
      <w:i/>
      <w:iCs/>
    </w:rPr>
  </w:style>
  <w:style w:type="character" w:styleId="HTMLCite">
    <w:name w:val="HTML Cite"/>
    <w:semiHidden/>
    <w:rsid w:val="006F1B33"/>
    <w:rPr>
      <w:i/>
      <w:iCs/>
    </w:rPr>
  </w:style>
  <w:style w:type="character" w:styleId="HTMLCode">
    <w:name w:val="HTML Code"/>
    <w:semiHidden/>
    <w:rsid w:val="006F1B33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6F1B33"/>
    <w:rPr>
      <w:i/>
      <w:iCs/>
    </w:rPr>
  </w:style>
  <w:style w:type="character" w:styleId="HTMLKeyboard">
    <w:name w:val="HTML Keyboard"/>
    <w:semiHidden/>
    <w:rsid w:val="006F1B3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6F1B33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6F1B33"/>
    <w:rPr>
      <w:rFonts w:ascii="Courier New" w:hAnsi="Courier New" w:cs="Courier New"/>
    </w:rPr>
  </w:style>
  <w:style w:type="character" w:styleId="HTMLTypewriter">
    <w:name w:val="HTML Typewriter"/>
    <w:semiHidden/>
    <w:rsid w:val="006F1B33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6F1B33"/>
    <w:rPr>
      <w:i/>
      <w:iCs/>
    </w:rPr>
  </w:style>
  <w:style w:type="character" w:styleId="LineNumber">
    <w:name w:val="line number"/>
    <w:basedOn w:val="DefaultParagraphFont"/>
    <w:semiHidden/>
    <w:rsid w:val="006F1B33"/>
  </w:style>
  <w:style w:type="paragraph" w:styleId="List">
    <w:name w:val="List"/>
    <w:basedOn w:val="Normal"/>
    <w:semiHidden/>
    <w:rsid w:val="006F1B33"/>
    <w:pPr>
      <w:ind w:left="283" w:hanging="283"/>
    </w:pPr>
  </w:style>
  <w:style w:type="paragraph" w:styleId="List2">
    <w:name w:val="List 2"/>
    <w:basedOn w:val="Normal"/>
    <w:semiHidden/>
    <w:rsid w:val="006F1B33"/>
    <w:pPr>
      <w:ind w:left="566" w:hanging="283"/>
    </w:pPr>
  </w:style>
  <w:style w:type="paragraph" w:styleId="List3">
    <w:name w:val="List 3"/>
    <w:basedOn w:val="Normal"/>
    <w:semiHidden/>
    <w:rsid w:val="006F1B33"/>
    <w:pPr>
      <w:ind w:left="849" w:hanging="283"/>
    </w:pPr>
  </w:style>
  <w:style w:type="paragraph" w:styleId="List4">
    <w:name w:val="List 4"/>
    <w:basedOn w:val="Normal"/>
    <w:semiHidden/>
    <w:rsid w:val="006F1B33"/>
    <w:pPr>
      <w:ind w:left="1132" w:hanging="283"/>
    </w:pPr>
  </w:style>
  <w:style w:type="paragraph" w:styleId="List5">
    <w:name w:val="List 5"/>
    <w:basedOn w:val="Normal"/>
    <w:semiHidden/>
    <w:rsid w:val="006F1B33"/>
    <w:pPr>
      <w:ind w:left="1415" w:hanging="283"/>
    </w:pPr>
  </w:style>
  <w:style w:type="paragraph" w:styleId="ListBullet">
    <w:name w:val="List Bullet"/>
    <w:basedOn w:val="Normal"/>
    <w:semiHidden/>
    <w:rsid w:val="006F1B33"/>
    <w:pPr>
      <w:numPr>
        <w:numId w:val="5"/>
      </w:numPr>
    </w:pPr>
  </w:style>
  <w:style w:type="paragraph" w:styleId="ListBullet2">
    <w:name w:val="List Bullet 2"/>
    <w:basedOn w:val="Normal"/>
    <w:semiHidden/>
    <w:rsid w:val="006F1B33"/>
    <w:pPr>
      <w:numPr>
        <w:numId w:val="6"/>
      </w:numPr>
    </w:pPr>
  </w:style>
  <w:style w:type="paragraph" w:styleId="ListBullet3">
    <w:name w:val="List Bullet 3"/>
    <w:basedOn w:val="Normal"/>
    <w:semiHidden/>
    <w:rsid w:val="006F1B33"/>
    <w:pPr>
      <w:numPr>
        <w:numId w:val="7"/>
      </w:numPr>
    </w:pPr>
  </w:style>
  <w:style w:type="paragraph" w:styleId="ListBullet4">
    <w:name w:val="List Bullet 4"/>
    <w:basedOn w:val="Normal"/>
    <w:semiHidden/>
    <w:rsid w:val="006F1B33"/>
    <w:pPr>
      <w:numPr>
        <w:numId w:val="8"/>
      </w:numPr>
    </w:pPr>
  </w:style>
  <w:style w:type="paragraph" w:styleId="ListBullet5">
    <w:name w:val="List Bullet 5"/>
    <w:basedOn w:val="Normal"/>
    <w:semiHidden/>
    <w:rsid w:val="006F1B33"/>
    <w:pPr>
      <w:numPr>
        <w:numId w:val="9"/>
      </w:numPr>
    </w:pPr>
  </w:style>
  <w:style w:type="paragraph" w:styleId="ListContinue">
    <w:name w:val="List Continue"/>
    <w:basedOn w:val="Normal"/>
    <w:semiHidden/>
    <w:rsid w:val="006F1B33"/>
    <w:pPr>
      <w:spacing w:after="120"/>
      <w:ind w:left="283"/>
    </w:pPr>
  </w:style>
  <w:style w:type="paragraph" w:styleId="ListContinue2">
    <w:name w:val="List Continue 2"/>
    <w:basedOn w:val="Normal"/>
    <w:semiHidden/>
    <w:rsid w:val="006F1B33"/>
    <w:pPr>
      <w:spacing w:after="120"/>
      <w:ind w:left="566"/>
    </w:pPr>
  </w:style>
  <w:style w:type="paragraph" w:styleId="ListContinue3">
    <w:name w:val="List Continue 3"/>
    <w:basedOn w:val="Normal"/>
    <w:semiHidden/>
    <w:rsid w:val="006F1B33"/>
    <w:pPr>
      <w:spacing w:after="120"/>
      <w:ind w:left="849"/>
    </w:pPr>
  </w:style>
  <w:style w:type="paragraph" w:styleId="ListContinue4">
    <w:name w:val="List Continue 4"/>
    <w:basedOn w:val="Normal"/>
    <w:semiHidden/>
    <w:rsid w:val="006F1B33"/>
    <w:pPr>
      <w:spacing w:after="120"/>
      <w:ind w:left="1132"/>
    </w:pPr>
  </w:style>
  <w:style w:type="paragraph" w:styleId="ListContinue5">
    <w:name w:val="List Continue 5"/>
    <w:basedOn w:val="Normal"/>
    <w:semiHidden/>
    <w:rsid w:val="006F1B33"/>
    <w:pPr>
      <w:spacing w:after="120"/>
      <w:ind w:left="1415"/>
    </w:pPr>
  </w:style>
  <w:style w:type="paragraph" w:styleId="ListNumber">
    <w:name w:val="List Number"/>
    <w:basedOn w:val="Normal"/>
    <w:semiHidden/>
    <w:rsid w:val="006F1B33"/>
    <w:pPr>
      <w:numPr>
        <w:numId w:val="10"/>
      </w:numPr>
    </w:pPr>
  </w:style>
  <w:style w:type="paragraph" w:styleId="ListNumber2">
    <w:name w:val="List Number 2"/>
    <w:basedOn w:val="Normal"/>
    <w:semiHidden/>
    <w:rsid w:val="006F1B33"/>
    <w:pPr>
      <w:numPr>
        <w:numId w:val="11"/>
      </w:numPr>
    </w:pPr>
  </w:style>
  <w:style w:type="paragraph" w:styleId="ListNumber3">
    <w:name w:val="List Number 3"/>
    <w:basedOn w:val="Normal"/>
    <w:semiHidden/>
    <w:rsid w:val="006F1B33"/>
    <w:pPr>
      <w:numPr>
        <w:numId w:val="12"/>
      </w:numPr>
    </w:pPr>
  </w:style>
  <w:style w:type="paragraph" w:styleId="ListNumber4">
    <w:name w:val="List Number 4"/>
    <w:basedOn w:val="Normal"/>
    <w:semiHidden/>
    <w:rsid w:val="006F1B33"/>
    <w:pPr>
      <w:numPr>
        <w:numId w:val="13"/>
      </w:numPr>
    </w:pPr>
  </w:style>
  <w:style w:type="paragraph" w:styleId="ListNumber5">
    <w:name w:val="List Number 5"/>
    <w:basedOn w:val="Normal"/>
    <w:semiHidden/>
    <w:rsid w:val="006F1B3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semiHidden/>
    <w:rsid w:val="006F1B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6F1B33"/>
  </w:style>
  <w:style w:type="paragraph" w:styleId="NormalIndent">
    <w:name w:val="Normal Indent"/>
    <w:basedOn w:val="Normal"/>
    <w:semiHidden/>
    <w:rsid w:val="006F1B33"/>
    <w:pPr>
      <w:ind w:left="720"/>
    </w:pPr>
  </w:style>
  <w:style w:type="paragraph" w:styleId="NoteHeading">
    <w:name w:val="Note Heading"/>
    <w:basedOn w:val="Normal"/>
    <w:next w:val="Normal"/>
    <w:semiHidden/>
    <w:rsid w:val="006F1B33"/>
  </w:style>
  <w:style w:type="paragraph" w:styleId="PlainText">
    <w:name w:val="Plain Text"/>
    <w:basedOn w:val="Normal"/>
    <w:semiHidden/>
    <w:rsid w:val="006F1B3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6F1B33"/>
  </w:style>
  <w:style w:type="paragraph" w:styleId="Signature">
    <w:name w:val="Signature"/>
    <w:basedOn w:val="Normal"/>
    <w:semiHidden/>
    <w:rsid w:val="006F1B33"/>
    <w:pPr>
      <w:ind w:left="4252"/>
    </w:pPr>
  </w:style>
  <w:style w:type="character" w:styleId="Strong">
    <w:name w:val="Strong"/>
    <w:qFormat/>
    <w:rsid w:val="006F1B33"/>
    <w:rPr>
      <w:b/>
      <w:bCs/>
    </w:rPr>
  </w:style>
  <w:style w:type="table" w:styleId="Table3Deffects1">
    <w:name w:val="Table 3D effects 1"/>
    <w:basedOn w:val="TableNormal"/>
    <w:semiHidden/>
    <w:rsid w:val="006F1B3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6F1B3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6F1B3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6F1B3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6F1B3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6F1B3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6F1B3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6F1B3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6F1B3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6F1B3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6F1B3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6F1B3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6F1B3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6F1B3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6F1B3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6F1B3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6F1B3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6F1B3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6F1B3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6F1B3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6F1B3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6F1B3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6F1B3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6F1B3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6F1B3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6F1B3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6F1B3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6F1B3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6F1B3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6F1B3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6F1B3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6F1B3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6F1B3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6F1B3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6F1B3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6F1B3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6F1B3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6F1B3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6F1B3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6F1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6F1B3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6F1B3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6F1B3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inition1">
    <w:name w:val="Definition1"/>
    <w:next w:val="paragraph"/>
    <w:rsid w:val="006F1B33"/>
    <w:pPr>
      <w:keepNext/>
      <w:numPr>
        <w:numId w:val="19"/>
      </w:numPr>
      <w:tabs>
        <w:tab w:val="left" w:pos="3119"/>
      </w:tabs>
      <w:spacing w:before="240"/>
    </w:pPr>
    <w:rPr>
      <w:rFonts w:ascii="Arial" w:hAnsi="Arial" w:cs="Arial"/>
      <w:b/>
      <w:bCs/>
      <w:sz w:val="22"/>
      <w:szCs w:val="26"/>
    </w:rPr>
  </w:style>
  <w:style w:type="paragraph" w:customStyle="1" w:styleId="Definition2">
    <w:name w:val="Definition2"/>
    <w:next w:val="paragraph"/>
    <w:link w:val="Definition2Char"/>
    <w:rsid w:val="006F1B33"/>
    <w:pPr>
      <w:keepNext/>
      <w:numPr>
        <w:ilvl w:val="1"/>
        <w:numId w:val="19"/>
      </w:numPr>
      <w:spacing w:before="120"/>
    </w:pPr>
    <w:rPr>
      <w:rFonts w:ascii="Arial" w:hAnsi="Arial"/>
      <w:b/>
      <w:sz w:val="22"/>
      <w:szCs w:val="24"/>
    </w:rPr>
  </w:style>
  <w:style w:type="paragraph" w:customStyle="1" w:styleId="Bul2">
    <w:name w:val="Bul2"/>
    <w:rsid w:val="006F1B33"/>
    <w:pPr>
      <w:numPr>
        <w:numId w:val="24"/>
      </w:numPr>
      <w:spacing w:before="120"/>
      <w:jc w:val="both"/>
    </w:pPr>
    <w:rPr>
      <w:rFonts w:ascii="Palatino Linotype" w:hAnsi="Palatino Linotype"/>
    </w:rPr>
  </w:style>
  <w:style w:type="paragraph" w:customStyle="1" w:styleId="Bul3">
    <w:name w:val="Bul3"/>
    <w:link w:val="Bul3Char"/>
    <w:rsid w:val="006F1B33"/>
    <w:pPr>
      <w:numPr>
        <w:numId w:val="18"/>
      </w:numPr>
      <w:spacing w:before="120"/>
    </w:pPr>
    <w:rPr>
      <w:rFonts w:ascii="Palatino Linotype" w:hAnsi="Palatino Linotype"/>
    </w:rPr>
  </w:style>
  <w:style w:type="character" w:customStyle="1" w:styleId="TOC4Char">
    <w:name w:val="TOC 4 Char"/>
    <w:link w:val="TOC4"/>
    <w:rsid w:val="006F1B33"/>
    <w:rPr>
      <w:rFonts w:ascii="Arial" w:hAnsi="Arial"/>
      <w:szCs w:val="24"/>
      <w:lang w:val="en-GB" w:eastAsia="en-GB" w:bidi="ar-SA"/>
    </w:rPr>
  </w:style>
  <w:style w:type="paragraph" w:customStyle="1" w:styleId="DocumentSubtitle">
    <w:name w:val="Document:Subtitle"/>
    <w:next w:val="paragraph"/>
    <w:semiHidden/>
    <w:rsid w:val="006F1B33"/>
    <w:pPr>
      <w:spacing w:before="240" w:after="60"/>
      <w:ind w:left="1418"/>
    </w:pPr>
    <w:rPr>
      <w:rFonts w:ascii="Arial" w:hAnsi="Arial" w:cs="Arial"/>
      <w:b/>
      <w:sz w:val="44"/>
      <w:szCs w:val="24"/>
    </w:rPr>
  </w:style>
  <w:style w:type="paragraph" w:customStyle="1" w:styleId="DocumentTitle">
    <w:name w:val="Document:Title"/>
    <w:next w:val="DocumentSubtitle"/>
    <w:semiHidden/>
    <w:rsid w:val="006F1B33"/>
    <w:pPr>
      <w:pBdr>
        <w:bottom w:val="single" w:sz="48" w:space="1" w:color="008000"/>
      </w:pBdr>
      <w:spacing w:before="1680" w:after="120"/>
      <w:ind w:left="1418"/>
    </w:pPr>
    <w:rPr>
      <w:rFonts w:ascii="Arial" w:hAnsi="Arial" w:cs="Arial"/>
      <w:b/>
      <w:bCs/>
      <w:kern w:val="28"/>
      <w:sz w:val="72"/>
      <w:szCs w:val="32"/>
    </w:rPr>
  </w:style>
  <w:style w:type="paragraph" w:styleId="TableofFigures">
    <w:name w:val="table of figures"/>
    <w:basedOn w:val="Normal"/>
    <w:next w:val="paragraph"/>
    <w:uiPriority w:val="99"/>
    <w:rsid w:val="006F1B33"/>
    <w:pPr>
      <w:tabs>
        <w:tab w:val="right" w:leader="dot" w:pos="9072"/>
      </w:tabs>
      <w:spacing w:before="120"/>
      <w:ind w:left="1134" w:right="567" w:hanging="1134"/>
    </w:pPr>
    <w:rPr>
      <w:rFonts w:ascii="Arial" w:hAnsi="Arial"/>
      <w:sz w:val="22"/>
      <w:szCs w:val="22"/>
    </w:rPr>
  </w:style>
  <w:style w:type="paragraph" w:customStyle="1" w:styleId="require">
    <w:name w:val="require"/>
    <w:semiHidden/>
    <w:rsid w:val="006F1B33"/>
    <w:pPr>
      <w:spacing w:before="60" w:after="60"/>
      <w:ind w:left="1985"/>
      <w:jc w:val="both"/>
    </w:pPr>
    <w:rPr>
      <w:szCs w:val="24"/>
    </w:rPr>
  </w:style>
  <w:style w:type="paragraph" w:styleId="FootnoteText">
    <w:name w:val="footnote text"/>
    <w:basedOn w:val="Normal"/>
    <w:rsid w:val="006F1B33"/>
    <w:rPr>
      <w:sz w:val="18"/>
      <w:szCs w:val="18"/>
    </w:rPr>
  </w:style>
  <w:style w:type="character" w:styleId="FootnoteReference">
    <w:name w:val="footnote reference"/>
    <w:semiHidden/>
    <w:rsid w:val="006F1B33"/>
    <w:rPr>
      <w:vertAlign w:val="superscript"/>
    </w:rPr>
  </w:style>
  <w:style w:type="character" w:customStyle="1" w:styleId="paragraphChar">
    <w:name w:val="paragraph Char"/>
    <w:link w:val="paragraph"/>
    <w:rsid w:val="006F1B33"/>
    <w:rPr>
      <w:rFonts w:ascii="Palatino Linotype" w:hAnsi="Palatino Linotype"/>
      <w:szCs w:val="22"/>
      <w:lang w:val="en-GB" w:eastAsia="en-GB" w:bidi="ar-SA"/>
    </w:rPr>
  </w:style>
  <w:style w:type="paragraph" w:customStyle="1" w:styleId="listlevel1">
    <w:name w:val="list:level1"/>
    <w:rsid w:val="006F1B33"/>
    <w:pPr>
      <w:numPr>
        <w:numId w:val="45"/>
      </w:numPr>
      <w:spacing w:before="120"/>
      <w:jc w:val="both"/>
    </w:pPr>
    <w:rPr>
      <w:rFonts w:ascii="Palatino Linotype" w:hAnsi="Palatino Linotype"/>
    </w:rPr>
  </w:style>
  <w:style w:type="paragraph" w:customStyle="1" w:styleId="listlevel2">
    <w:name w:val="list:level2"/>
    <w:rsid w:val="006F1B33"/>
    <w:pPr>
      <w:numPr>
        <w:ilvl w:val="1"/>
        <w:numId w:val="45"/>
      </w:numPr>
      <w:spacing w:before="120"/>
      <w:jc w:val="both"/>
    </w:pPr>
    <w:rPr>
      <w:rFonts w:ascii="Palatino Linotype" w:hAnsi="Palatino Linotype"/>
      <w:szCs w:val="24"/>
    </w:rPr>
  </w:style>
  <w:style w:type="paragraph" w:customStyle="1" w:styleId="requirebulac1">
    <w:name w:val="require:bulac1"/>
    <w:basedOn w:val="Normal"/>
    <w:semiHidden/>
    <w:rsid w:val="006F1B33"/>
  </w:style>
  <w:style w:type="paragraph" w:customStyle="1" w:styleId="requirebulac2">
    <w:name w:val="require:bulac2"/>
    <w:basedOn w:val="Normal"/>
    <w:semiHidden/>
    <w:rsid w:val="006F1B33"/>
  </w:style>
  <w:style w:type="paragraph" w:customStyle="1" w:styleId="requirebulac3">
    <w:name w:val="require:bulac3"/>
    <w:basedOn w:val="Normal"/>
    <w:semiHidden/>
    <w:rsid w:val="006F1B33"/>
  </w:style>
  <w:style w:type="paragraph" w:customStyle="1" w:styleId="listlevel3">
    <w:name w:val="list:level3"/>
    <w:rsid w:val="006F1B33"/>
    <w:pPr>
      <w:numPr>
        <w:ilvl w:val="2"/>
        <w:numId w:val="45"/>
      </w:numPr>
      <w:spacing w:before="120"/>
      <w:jc w:val="both"/>
    </w:pPr>
    <w:rPr>
      <w:rFonts w:ascii="Palatino Linotype" w:hAnsi="Palatino Linotype"/>
      <w:szCs w:val="24"/>
    </w:rPr>
  </w:style>
  <w:style w:type="paragraph" w:customStyle="1" w:styleId="listlevel4">
    <w:name w:val="list:level4"/>
    <w:rsid w:val="006F1B33"/>
    <w:pPr>
      <w:numPr>
        <w:ilvl w:val="3"/>
        <w:numId w:val="45"/>
      </w:numPr>
      <w:spacing w:before="60" w:after="60"/>
    </w:pPr>
    <w:rPr>
      <w:rFonts w:ascii="Palatino Linotype" w:hAnsi="Palatino Linotype"/>
      <w:szCs w:val="24"/>
    </w:rPr>
  </w:style>
  <w:style w:type="paragraph" w:customStyle="1" w:styleId="indentpara1">
    <w:name w:val="indentpara1"/>
    <w:rsid w:val="006F1B33"/>
    <w:pPr>
      <w:spacing w:before="120"/>
      <w:ind w:left="2552"/>
      <w:jc w:val="both"/>
    </w:pPr>
    <w:rPr>
      <w:rFonts w:ascii="Palatino Linotype" w:hAnsi="Palatino Linotype"/>
    </w:rPr>
  </w:style>
  <w:style w:type="paragraph" w:customStyle="1" w:styleId="indentpara2">
    <w:name w:val="indentpara2"/>
    <w:rsid w:val="006F1B33"/>
    <w:pPr>
      <w:spacing w:before="120"/>
      <w:ind w:left="3119"/>
      <w:jc w:val="both"/>
    </w:pPr>
    <w:rPr>
      <w:rFonts w:ascii="Palatino Linotype" w:hAnsi="Palatino Linotype"/>
    </w:rPr>
  </w:style>
  <w:style w:type="paragraph" w:customStyle="1" w:styleId="indentpara3">
    <w:name w:val="indentpara3"/>
    <w:rsid w:val="006F1B33"/>
    <w:pPr>
      <w:spacing w:before="120"/>
      <w:ind w:left="3686"/>
      <w:jc w:val="both"/>
    </w:pPr>
    <w:rPr>
      <w:rFonts w:ascii="Palatino Linotype" w:hAnsi="Palatino Linotype"/>
    </w:rPr>
  </w:style>
  <w:style w:type="paragraph" w:customStyle="1" w:styleId="TableFootnote0">
    <w:name w:val="Table:Footnote"/>
    <w:rsid w:val="006F1B33"/>
    <w:pPr>
      <w:keepNext/>
      <w:keepLines/>
      <w:tabs>
        <w:tab w:val="left" w:pos="284"/>
      </w:tabs>
      <w:spacing w:before="80"/>
      <w:ind w:left="284" w:hanging="284"/>
    </w:pPr>
    <w:rPr>
      <w:rFonts w:ascii="Palatino Linotype" w:hAnsi="Palatino Linotype"/>
      <w:sz w:val="18"/>
      <w:szCs w:val="18"/>
    </w:rPr>
  </w:style>
  <w:style w:type="paragraph" w:customStyle="1" w:styleId="StyleDRD2Left35cmFirstline0cm">
    <w:name w:val="Style DRD2 + Left:  3.5 cm First line:  0 cm"/>
    <w:basedOn w:val="DRD2"/>
    <w:semiHidden/>
    <w:rsid w:val="006F1B33"/>
    <w:pPr>
      <w:numPr>
        <w:ilvl w:val="0"/>
        <w:numId w:val="0"/>
      </w:numPr>
    </w:pPr>
    <w:rPr>
      <w:rFonts w:ascii="Times New Roman" w:hAnsi="Times New Roman"/>
      <w:bCs/>
      <w:szCs w:val="20"/>
    </w:rPr>
  </w:style>
  <w:style w:type="paragraph" w:customStyle="1" w:styleId="Contents">
    <w:name w:val="Contents"/>
    <w:basedOn w:val="Heading0"/>
    <w:rsid w:val="006F1B33"/>
    <w:pPr>
      <w:tabs>
        <w:tab w:val="left" w:pos="567"/>
      </w:tabs>
    </w:pPr>
  </w:style>
  <w:style w:type="paragraph" w:customStyle="1" w:styleId="Bul4">
    <w:name w:val="Bul4"/>
    <w:rsid w:val="006F1B33"/>
    <w:pPr>
      <w:numPr>
        <w:numId w:val="25"/>
      </w:numPr>
      <w:spacing w:before="120"/>
      <w:ind w:left="3970" w:hanging="284"/>
    </w:pPr>
    <w:rPr>
      <w:rFonts w:ascii="Palatino Linotype" w:hAnsi="Palatino Linotype"/>
    </w:rPr>
  </w:style>
  <w:style w:type="paragraph" w:customStyle="1" w:styleId="DocumentNumber">
    <w:name w:val="Document Number"/>
    <w:next w:val="Date"/>
    <w:link w:val="DocumentNumberChar"/>
    <w:semiHidden/>
    <w:rsid w:val="006F1B33"/>
    <w:pPr>
      <w:spacing w:before="120" w:line="289" w:lineRule="atLeast"/>
      <w:jc w:val="right"/>
    </w:pPr>
    <w:rPr>
      <w:rFonts w:ascii="Arial" w:hAnsi="Arial"/>
      <w:b/>
      <w:bCs/>
      <w:color w:val="000000"/>
      <w:sz w:val="24"/>
      <w:szCs w:val="24"/>
      <w:lang w:eastAsia="nl-NL"/>
    </w:rPr>
  </w:style>
  <w:style w:type="character" w:customStyle="1" w:styleId="DocumentNumberChar">
    <w:name w:val="Document Number Char"/>
    <w:link w:val="DocumentNumber"/>
    <w:rsid w:val="006F1B33"/>
    <w:rPr>
      <w:rFonts w:ascii="Arial" w:hAnsi="Arial"/>
      <w:b/>
      <w:bCs/>
      <w:color w:val="000000"/>
      <w:sz w:val="24"/>
      <w:szCs w:val="24"/>
      <w:lang w:val="en-GB" w:eastAsia="nl-NL" w:bidi="ar-SA"/>
    </w:rPr>
  </w:style>
  <w:style w:type="character" w:customStyle="1" w:styleId="Definition2Char">
    <w:name w:val="Definition2 Char"/>
    <w:link w:val="Definition2"/>
    <w:rsid w:val="006F1B33"/>
    <w:rPr>
      <w:rFonts w:ascii="Arial" w:hAnsi="Arial"/>
      <w:b/>
      <w:sz w:val="22"/>
      <w:szCs w:val="24"/>
      <w:lang w:val="en-GB" w:eastAsia="en-GB" w:bidi="ar-SA"/>
    </w:rPr>
  </w:style>
  <w:style w:type="paragraph" w:customStyle="1" w:styleId="DocumentDate">
    <w:name w:val="Document Date"/>
    <w:semiHidden/>
    <w:rsid w:val="006F1B33"/>
    <w:pPr>
      <w:jc w:val="right"/>
    </w:pPr>
    <w:rPr>
      <w:rFonts w:ascii="Arial" w:hAnsi="Arial"/>
      <w:sz w:val="22"/>
      <w:szCs w:val="22"/>
    </w:rPr>
  </w:style>
  <w:style w:type="character" w:customStyle="1" w:styleId="Heading0Char">
    <w:name w:val="Heading 0 Char"/>
    <w:link w:val="Heading0"/>
    <w:rsid w:val="006F1B33"/>
    <w:rPr>
      <w:rFonts w:ascii="Arial" w:hAnsi="Arial"/>
      <w:b/>
      <w:sz w:val="40"/>
      <w:szCs w:val="24"/>
      <w:lang w:val="en-GB" w:eastAsia="en-GB" w:bidi="ar-SA"/>
    </w:rPr>
  </w:style>
  <w:style w:type="paragraph" w:customStyle="1" w:styleId="TableNote">
    <w:name w:val="Table:Note"/>
    <w:basedOn w:val="TablecellLEFT"/>
    <w:rsid w:val="006F1B33"/>
    <w:pPr>
      <w:tabs>
        <w:tab w:val="left" w:pos="1134"/>
      </w:tabs>
      <w:spacing w:before="60"/>
      <w:ind w:left="851" w:hanging="851"/>
    </w:pPr>
    <w:rPr>
      <w:sz w:val="18"/>
    </w:rPr>
  </w:style>
  <w:style w:type="paragraph" w:customStyle="1" w:styleId="CaptionAnnexFigure">
    <w:name w:val="Caption:Annex Figure"/>
    <w:next w:val="paragraph"/>
    <w:rsid w:val="006F1B33"/>
    <w:pPr>
      <w:numPr>
        <w:ilvl w:val="7"/>
        <w:numId w:val="48"/>
      </w:numPr>
      <w:spacing w:before="240"/>
      <w:ind w:left="0" w:firstLine="0"/>
      <w:jc w:val="center"/>
    </w:pPr>
    <w:rPr>
      <w:rFonts w:ascii="Palatino Linotype" w:hAnsi="Palatino Linotype"/>
      <w:b/>
      <w:sz w:val="22"/>
      <w:szCs w:val="22"/>
    </w:rPr>
  </w:style>
  <w:style w:type="paragraph" w:customStyle="1" w:styleId="CaptionAnnexTable">
    <w:name w:val="Caption:Annex Table"/>
    <w:rsid w:val="006F1B33"/>
    <w:pPr>
      <w:keepNext/>
      <w:numPr>
        <w:ilvl w:val="8"/>
        <w:numId w:val="48"/>
      </w:numPr>
      <w:spacing w:before="240"/>
      <w:ind w:left="0" w:firstLine="0"/>
      <w:jc w:val="center"/>
    </w:pPr>
    <w:rPr>
      <w:rFonts w:ascii="Palatino Linotype" w:hAnsi="Palatino Linotype"/>
      <w:b/>
      <w:sz w:val="22"/>
      <w:szCs w:val="22"/>
    </w:rPr>
  </w:style>
  <w:style w:type="paragraph" w:customStyle="1" w:styleId="clnonum">
    <w:name w:val="cl:nonum"/>
    <w:basedOn w:val="Heading1"/>
    <w:rsid w:val="00E04709"/>
    <w:pPr>
      <w:numPr>
        <w:numId w:val="0"/>
      </w:numPr>
      <w:outlineLvl w:val="9"/>
    </w:pPr>
  </w:style>
  <w:style w:type="paragraph" w:customStyle="1" w:styleId="note0">
    <w:name w:val="note"/>
    <w:basedOn w:val="paragraph"/>
    <w:rsid w:val="00E04709"/>
    <w:pPr>
      <w:ind w:left="2836" w:hanging="851"/>
    </w:pPr>
  </w:style>
  <w:style w:type="paragraph" w:customStyle="1" w:styleId="example">
    <w:name w:val="example"/>
    <w:basedOn w:val="Normal"/>
    <w:rsid w:val="00E04709"/>
    <w:pPr>
      <w:widowControl w:val="0"/>
      <w:numPr>
        <w:numId w:val="28"/>
      </w:numPr>
    </w:pPr>
    <w:rPr>
      <w:iCs/>
    </w:rPr>
  </w:style>
  <w:style w:type="paragraph" w:customStyle="1" w:styleId="equation">
    <w:name w:val="equation"/>
    <w:basedOn w:val="graphics"/>
    <w:next w:val="paragraph"/>
    <w:rsid w:val="00E04709"/>
  </w:style>
  <w:style w:type="paragraph" w:customStyle="1" w:styleId="graphics">
    <w:name w:val="graphics"/>
    <w:basedOn w:val="paragraph"/>
    <w:rsid w:val="00E04709"/>
    <w:pPr>
      <w:keepNext/>
      <w:keepLines/>
      <w:spacing w:before="240" w:after="120"/>
      <w:ind w:left="0"/>
      <w:jc w:val="center"/>
    </w:pPr>
  </w:style>
  <w:style w:type="paragraph" w:customStyle="1" w:styleId="requirement">
    <w:name w:val="requirement"/>
    <w:basedOn w:val="Normal"/>
    <w:rsid w:val="00E04709"/>
    <w:pPr>
      <w:ind w:left="1985"/>
    </w:pPr>
    <w:rPr>
      <w:rFonts w:cs="Arial"/>
    </w:rPr>
  </w:style>
  <w:style w:type="paragraph" w:customStyle="1" w:styleId="stddate">
    <w:name w:val="std_date"/>
    <w:basedOn w:val="Normal"/>
    <w:semiHidden/>
    <w:rsid w:val="00E04709"/>
    <w:rPr>
      <w:rFonts w:ascii="Arial" w:hAnsi="Arial"/>
    </w:rPr>
  </w:style>
  <w:style w:type="character" w:customStyle="1" w:styleId="stddateChar">
    <w:name w:val="std_date Char"/>
    <w:rsid w:val="00E04709"/>
    <w:rPr>
      <w:rFonts w:ascii="Arial" w:hAnsi="Arial"/>
      <w:noProof w:val="0"/>
      <w:lang w:val="en-GB" w:eastAsia="en-US" w:bidi="ar-SA"/>
    </w:rPr>
  </w:style>
  <w:style w:type="paragraph" w:customStyle="1" w:styleId="stdproperties">
    <w:name w:val="std_properties"/>
    <w:basedOn w:val="Normal"/>
    <w:semiHidden/>
    <w:rsid w:val="00E04709"/>
  </w:style>
  <w:style w:type="paragraph" w:customStyle="1" w:styleId="stdid">
    <w:name w:val="std_id"/>
    <w:basedOn w:val="stddate"/>
    <w:semiHidden/>
    <w:rsid w:val="00E04709"/>
  </w:style>
  <w:style w:type="character" w:customStyle="1" w:styleId="stdidChar">
    <w:name w:val="std_id Char"/>
    <w:rsid w:val="00E04709"/>
    <w:rPr>
      <w:rFonts w:ascii="Arial" w:hAnsi="Arial"/>
      <w:noProof w:val="0"/>
      <w:lang w:val="en-GB" w:eastAsia="en-US" w:bidi="ar-SA"/>
    </w:rPr>
  </w:style>
  <w:style w:type="paragraph" w:customStyle="1" w:styleId="stdname">
    <w:name w:val="std_name"/>
    <w:basedOn w:val="Normal"/>
    <w:semiHidden/>
    <w:rsid w:val="00E04709"/>
    <w:pPr>
      <w:suppressAutoHyphens/>
      <w:spacing w:before="200"/>
      <w:ind w:left="1134"/>
    </w:pPr>
    <w:rPr>
      <w:rFonts w:ascii="Arial" w:hAnsi="Arial" w:cs="Arial"/>
      <w:b/>
      <w:sz w:val="40"/>
      <w:szCs w:val="22"/>
    </w:rPr>
  </w:style>
  <w:style w:type="paragraph" w:customStyle="1" w:styleId="tabCell">
    <w:name w:val="tabCell"/>
    <w:basedOn w:val="Normal"/>
    <w:next w:val="Normal"/>
    <w:rsid w:val="00E04709"/>
  </w:style>
  <w:style w:type="paragraph" w:customStyle="1" w:styleId="annumber">
    <w:name w:val="an:number"/>
    <w:basedOn w:val="Heading1"/>
    <w:rsid w:val="00E04709"/>
    <w:pPr>
      <w:numPr>
        <w:numId w:val="30"/>
      </w:numPr>
      <w:outlineLvl w:val="9"/>
    </w:pPr>
    <w:rPr>
      <w:lang w:val="fr-FR"/>
    </w:rPr>
  </w:style>
  <w:style w:type="paragraph" w:customStyle="1" w:styleId="notenonum">
    <w:name w:val="note:nonum"/>
    <w:rsid w:val="00E04709"/>
    <w:pPr>
      <w:numPr>
        <w:numId w:val="27"/>
      </w:numPr>
      <w:tabs>
        <w:tab w:val="left" w:pos="4366"/>
        <w:tab w:val="left" w:pos="4842"/>
        <w:tab w:val="left" w:pos="5562"/>
      </w:tabs>
      <w:autoSpaceDE w:val="0"/>
      <w:autoSpaceDN w:val="0"/>
      <w:adjustRightInd w:val="0"/>
      <w:spacing w:before="60" w:after="60"/>
      <w:ind w:right="1134"/>
      <w:jc w:val="both"/>
    </w:pPr>
    <w:rPr>
      <w:lang w:eastAsia="en-US"/>
    </w:rPr>
  </w:style>
  <w:style w:type="character" w:customStyle="1" w:styleId="notenonumCharChar">
    <w:name w:val="note:nonum Char Char"/>
    <w:rsid w:val="00E04709"/>
    <w:rPr>
      <w:noProof w:val="0"/>
      <w:lang w:val="en-GB" w:eastAsia="en-US" w:bidi="ar-SA"/>
    </w:rPr>
  </w:style>
  <w:style w:type="paragraph" w:customStyle="1" w:styleId="notec">
    <w:name w:val="note:c"/>
    <w:autoRedefine/>
    <w:rsid w:val="00A9473D"/>
    <w:pPr>
      <w:numPr>
        <w:numId w:val="42"/>
      </w:numPr>
      <w:autoSpaceDE w:val="0"/>
      <w:autoSpaceDN w:val="0"/>
      <w:adjustRightInd w:val="0"/>
      <w:spacing w:before="60" w:after="60"/>
      <w:ind w:right="567"/>
      <w:jc w:val="both"/>
    </w:pPr>
  </w:style>
  <w:style w:type="character" w:customStyle="1" w:styleId="notecCharChar">
    <w:name w:val="note:c Char Char"/>
    <w:rsid w:val="00E04709"/>
    <w:rPr>
      <w:noProof w:val="0"/>
      <w:lang w:val="en-GB" w:eastAsia="en-US" w:bidi="ar-SA"/>
    </w:rPr>
  </w:style>
  <w:style w:type="paragraph" w:customStyle="1" w:styleId="examplec">
    <w:name w:val="example:c"/>
    <w:rsid w:val="00E04709"/>
    <w:pPr>
      <w:numPr>
        <w:numId w:val="31"/>
      </w:numPr>
      <w:tabs>
        <w:tab w:val="left" w:pos="3402"/>
        <w:tab w:val="left" w:pos="4536"/>
        <w:tab w:val="left" w:pos="5103"/>
      </w:tabs>
      <w:autoSpaceDE w:val="0"/>
      <w:autoSpaceDN w:val="0"/>
      <w:adjustRightInd w:val="0"/>
      <w:spacing w:before="60" w:after="60"/>
      <w:ind w:right="567"/>
    </w:pPr>
    <w:rPr>
      <w:lang w:eastAsia="en-US"/>
    </w:rPr>
  </w:style>
  <w:style w:type="paragraph" w:styleId="TOC6">
    <w:name w:val="toc 6"/>
    <w:basedOn w:val="Normal"/>
    <w:next w:val="Normal"/>
    <w:autoRedefine/>
    <w:semiHidden/>
    <w:rsid w:val="00E04709"/>
    <w:pPr>
      <w:ind w:left="1200"/>
    </w:pPr>
  </w:style>
  <w:style w:type="paragraph" w:styleId="TOC7">
    <w:name w:val="toc 7"/>
    <w:basedOn w:val="Normal"/>
    <w:next w:val="Normal"/>
    <w:autoRedefine/>
    <w:semiHidden/>
    <w:rsid w:val="00E04709"/>
    <w:pPr>
      <w:ind w:left="1440"/>
    </w:pPr>
  </w:style>
  <w:style w:type="paragraph" w:styleId="TOC8">
    <w:name w:val="toc 8"/>
    <w:basedOn w:val="Normal"/>
    <w:next w:val="Normal"/>
    <w:autoRedefine/>
    <w:semiHidden/>
    <w:rsid w:val="00E04709"/>
    <w:pPr>
      <w:ind w:left="1680"/>
    </w:pPr>
  </w:style>
  <w:style w:type="paragraph" w:styleId="TOC9">
    <w:name w:val="toc 9"/>
    <w:basedOn w:val="Normal"/>
    <w:next w:val="Normal"/>
    <w:autoRedefine/>
    <w:semiHidden/>
    <w:rsid w:val="00E04709"/>
    <w:pPr>
      <w:ind w:left="1920"/>
    </w:pPr>
  </w:style>
  <w:style w:type="paragraph" w:customStyle="1" w:styleId="requirebulac">
    <w:name w:val="require:bulac"/>
    <w:basedOn w:val="Normal"/>
    <w:rsid w:val="00E04709"/>
    <w:pPr>
      <w:tabs>
        <w:tab w:val="num" w:pos="3686"/>
        <w:tab w:val="left" w:pos="3883"/>
        <w:tab w:val="left" w:pos="5323"/>
        <w:tab w:val="left" w:pos="6763"/>
      </w:tabs>
      <w:autoSpaceDE w:val="0"/>
      <w:autoSpaceDN w:val="0"/>
      <w:adjustRightInd w:val="0"/>
      <w:spacing w:after="79" w:line="240" w:lineRule="atLeast"/>
      <w:ind w:left="3686" w:hanging="1134"/>
    </w:pPr>
  </w:style>
  <w:style w:type="character" w:customStyle="1" w:styleId="requirebulacCharChar">
    <w:name w:val="require:bulac Char Char"/>
    <w:rsid w:val="00E04709"/>
    <w:rPr>
      <w:noProof w:val="0"/>
      <w:lang w:val="en-GB" w:eastAsia="en-US" w:bidi="ar-SA"/>
    </w:rPr>
  </w:style>
  <w:style w:type="character" w:customStyle="1" w:styleId="requirebulac2Char">
    <w:name w:val="require:bulac2 Char"/>
    <w:rsid w:val="00E04709"/>
    <w:rPr>
      <w:noProof w:val="0"/>
      <w:lang w:val="en-GB" w:eastAsia="en-US" w:bidi="ar-SA"/>
    </w:rPr>
  </w:style>
  <w:style w:type="paragraph" w:customStyle="1" w:styleId="tableheadannex">
    <w:name w:val="table:head:annex"/>
    <w:basedOn w:val="Date"/>
    <w:rsid w:val="00E04709"/>
    <w:pPr>
      <w:numPr>
        <w:ilvl w:val="8"/>
        <w:numId w:val="30"/>
      </w:numPr>
      <w:jc w:val="center"/>
    </w:pPr>
    <w:rPr>
      <w:b/>
    </w:rPr>
  </w:style>
  <w:style w:type="paragraph" w:customStyle="1" w:styleId="figureheadannex">
    <w:name w:val="figure:head:annex"/>
    <w:basedOn w:val="paragraph"/>
    <w:rsid w:val="00E04709"/>
    <w:pPr>
      <w:numPr>
        <w:ilvl w:val="7"/>
        <w:numId w:val="30"/>
      </w:numPr>
      <w:jc w:val="center"/>
    </w:pPr>
    <w:rPr>
      <w:b/>
      <w:lang w:val="en-US"/>
    </w:rPr>
  </w:style>
  <w:style w:type="paragraph" w:customStyle="1" w:styleId="indentpara">
    <w:name w:val="indentpara"/>
    <w:autoRedefine/>
    <w:rsid w:val="00DA1590"/>
    <w:pPr>
      <w:tabs>
        <w:tab w:val="left" w:pos="2520"/>
        <w:tab w:val="left" w:pos="3883"/>
        <w:tab w:val="left" w:pos="5323"/>
        <w:tab w:val="left" w:pos="6763"/>
      </w:tabs>
      <w:autoSpaceDE w:val="0"/>
      <w:autoSpaceDN w:val="0"/>
      <w:adjustRightInd w:val="0"/>
      <w:spacing w:after="79" w:line="240" w:lineRule="atLeast"/>
      <w:ind w:left="2700"/>
      <w:jc w:val="both"/>
    </w:pPr>
    <w:rPr>
      <w:rFonts w:ascii="NewCenturySchlbk" w:hAnsi="NewCenturySchlbk"/>
      <w:lang w:eastAsia="en-US"/>
    </w:rPr>
  </w:style>
  <w:style w:type="paragraph" w:customStyle="1" w:styleId="referencepara">
    <w:name w:val="referencepara"/>
    <w:autoRedefine/>
    <w:rsid w:val="00E04709"/>
    <w:pPr>
      <w:tabs>
        <w:tab w:val="left" w:pos="4082"/>
        <w:tab w:val="left" w:pos="5522"/>
        <w:tab w:val="left" w:pos="6962"/>
        <w:tab w:val="left" w:pos="8402"/>
      </w:tabs>
      <w:autoSpaceDE w:val="0"/>
      <w:autoSpaceDN w:val="0"/>
      <w:adjustRightInd w:val="0"/>
      <w:spacing w:after="79" w:line="240" w:lineRule="atLeast"/>
      <w:ind w:left="4082" w:hanging="2041"/>
      <w:jc w:val="both"/>
    </w:pPr>
    <w:rPr>
      <w:rFonts w:ascii="NewCenturySchlbk" w:hAnsi="NewCenturySchlbk"/>
      <w:lang w:eastAsia="en-US"/>
    </w:rPr>
  </w:style>
  <w:style w:type="paragraph" w:customStyle="1" w:styleId="figtitleannex">
    <w:name w:val="figtitle:annex"/>
    <w:next w:val="paragraph"/>
    <w:rsid w:val="00E04709"/>
    <w:pPr>
      <w:numPr>
        <w:ilvl w:val="4"/>
        <w:numId w:val="34"/>
      </w:numPr>
      <w:tabs>
        <w:tab w:val="left" w:pos="0"/>
        <w:tab w:val="left" w:pos="1440"/>
        <w:tab w:val="left" w:pos="2880"/>
        <w:tab w:val="num" w:pos="3119"/>
        <w:tab w:val="left" w:pos="4320"/>
      </w:tabs>
      <w:autoSpaceDE w:val="0"/>
      <w:autoSpaceDN w:val="0"/>
      <w:adjustRightInd w:val="0"/>
      <w:spacing w:after="227" w:line="264" w:lineRule="atLeast"/>
      <w:ind w:left="3119" w:hanging="1134"/>
      <w:jc w:val="center"/>
      <w:outlineLvl w:val="5"/>
    </w:pPr>
    <w:rPr>
      <w:rFonts w:ascii="NewCenturySchlbk" w:hAnsi="NewCenturySchlbk"/>
      <w:b/>
      <w:sz w:val="24"/>
      <w:lang w:eastAsia="en-US"/>
    </w:rPr>
  </w:style>
  <w:style w:type="paragraph" w:customStyle="1" w:styleId="abbrevrow">
    <w:name w:val="abbrev:row"/>
    <w:rsid w:val="00E04709"/>
    <w:pPr>
      <w:tabs>
        <w:tab w:val="left" w:pos="2268"/>
        <w:tab w:val="left" w:pos="3629"/>
        <w:tab w:val="left" w:pos="3969"/>
        <w:tab w:val="left" w:pos="5714"/>
        <w:tab w:val="left" w:pos="6871"/>
        <w:tab w:val="left" w:pos="8311"/>
      </w:tabs>
      <w:autoSpaceDE w:val="0"/>
      <w:autoSpaceDN w:val="0"/>
      <w:adjustRightInd w:val="0"/>
      <w:spacing w:after="79" w:line="240" w:lineRule="atLeast"/>
      <w:ind w:left="2041"/>
    </w:pPr>
    <w:rPr>
      <w:rFonts w:ascii="NewCenturySchlbk" w:hAnsi="NewCenturySchlbk"/>
      <w:b/>
      <w:lang w:eastAsia="en-US"/>
    </w:rPr>
  </w:style>
  <w:style w:type="paragraph" w:customStyle="1" w:styleId="listc2">
    <w:name w:val="list:c:2"/>
    <w:rsid w:val="00E04709"/>
    <w:pPr>
      <w:numPr>
        <w:numId w:val="41"/>
      </w:numPr>
      <w:tabs>
        <w:tab w:val="left" w:pos="2761"/>
        <w:tab w:val="left" w:pos="4201"/>
        <w:tab w:val="left" w:pos="5641"/>
        <w:tab w:val="left" w:pos="7081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lang w:eastAsia="en-US"/>
    </w:rPr>
  </w:style>
  <w:style w:type="paragraph" w:customStyle="1" w:styleId="listc1">
    <w:name w:val="list:c:1"/>
    <w:rsid w:val="00E04709"/>
    <w:pPr>
      <w:numPr>
        <w:numId w:val="40"/>
      </w:numPr>
      <w:tabs>
        <w:tab w:val="left" w:pos="3883"/>
        <w:tab w:val="left" w:pos="5323"/>
        <w:tab w:val="left" w:pos="6763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lang w:eastAsia="en-US"/>
    </w:rPr>
  </w:style>
  <w:style w:type="paragraph" w:customStyle="1" w:styleId="requirebul1">
    <w:name w:val="require:bul1"/>
    <w:basedOn w:val="Normal"/>
    <w:rsid w:val="008D1AA5"/>
    <w:pPr>
      <w:numPr>
        <w:numId w:val="26"/>
      </w:numPr>
      <w:tabs>
        <w:tab w:val="left" w:pos="3883"/>
        <w:tab w:val="left" w:pos="5323"/>
        <w:tab w:val="left" w:pos="6763"/>
      </w:tabs>
      <w:autoSpaceDE w:val="0"/>
      <w:autoSpaceDN w:val="0"/>
      <w:adjustRightInd w:val="0"/>
      <w:spacing w:before="0" w:after="79" w:line="240" w:lineRule="atLeast"/>
      <w:jc w:val="both"/>
    </w:pPr>
    <w:rPr>
      <w:rFonts w:ascii="NewCenturySchlbk" w:hAnsi="NewCenturySchlbk"/>
      <w:sz w:val="20"/>
      <w:szCs w:val="20"/>
    </w:rPr>
  </w:style>
  <w:style w:type="paragraph" w:customStyle="1" w:styleId="requirebul2">
    <w:name w:val="require:bul2"/>
    <w:basedOn w:val="Normal"/>
    <w:rsid w:val="008D1AA5"/>
    <w:pPr>
      <w:numPr>
        <w:numId w:val="35"/>
      </w:numPr>
      <w:tabs>
        <w:tab w:val="clear" w:pos="2804"/>
        <w:tab w:val="left" w:pos="2765"/>
        <w:tab w:val="left" w:pos="2977"/>
        <w:tab w:val="left" w:pos="4201"/>
        <w:tab w:val="left" w:pos="5641"/>
        <w:tab w:val="left" w:pos="7081"/>
      </w:tabs>
      <w:autoSpaceDE w:val="0"/>
      <w:autoSpaceDN w:val="0"/>
      <w:adjustRightInd w:val="0"/>
      <w:spacing w:before="0" w:after="79" w:line="240" w:lineRule="atLeast"/>
      <w:ind w:left="2765"/>
      <w:jc w:val="both"/>
    </w:pPr>
    <w:rPr>
      <w:rFonts w:ascii="NewCenturySchlbk" w:hAnsi="NewCenturySchlbk"/>
      <w:sz w:val="20"/>
      <w:szCs w:val="20"/>
      <w:lang w:eastAsia="en-US"/>
    </w:rPr>
  </w:style>
  <w:style w:type="paragraph" w:customStyle="1" w:styleId="requireindentpara">
    <w:name w:val="require:indentpara"/>
    <w:basedOn w:val="indentpara"/>
    <w:rsid w:val="00E04709"/>
  </w:style>
  <w:style w:type="paragraph" w:customStyle="1" w:styleId="figure10pthanging">
    <w:name w:val="figure:10pt hanging"/>
    <w:rsid w:val="00E04709"/>
    <w:pPr>
      <w:tabs>
        <w:tab w:val="left" w:pos="283"/>
        <w:tab w:val="left" w:pos="1003"/>
        <w:tab w:val="left" w:pos="1723"/>
        <w:tab w:val="left" w:pos="2443"/>
      </w:tabs>
      <w:autoSpaceDE w:val="0"/>
      <w:autoSpaceDN w:val="0"/>
      <w:adjustRightInd w:val="0"/>
      <w:spacing w:before="18" w:after="6" w:line="222" w:lineRule="atLeast"/>
      <w:ind w:left="283" w:hanging="283"/>
    </w:pPr>
    <w:rPr>
      <w:rFonts w:ascii="NewCenturySchlbk" w:hAnsi="NewCenturySchlbk"/>
      <w:lang w:val="en-US" w:eastAsia="en-US"/>
    </w:rPr>
  </w:style>
  <w:style w:type="paragraph" w:customStyle="1" w:styleId="figure12ptboldce">
    <w:name w:val="figure:12pt bold ce"/>
    <w:rsid w:val="00E04709"/>
    <w:pPr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after="43" w:line="266" w:lineRule="atLeast"/>
      <w:jc w:val="center"/>
    </w:pPr>
    <w:rPr>
      <w:rFonts w:ascii="NewCenturySchlbk" w:hAnsi="NewCenturySchlbk"/>
      <w:b/>
      <w:sz w:val="24"/>
      <w:lang w:val="en-US" w:eastAsia="en-US"/>
    </w:rPr>
  </w:style>
  <w:style w:type="paragraph" w:customStyle="1" w:styleId="examplenonum">
    <w:name w:val="example:nonum"/>
    <w:autoRedefine/>
    <w:rsid w:val="00E04709"/>
    <w:pPr>
      <w:tabs>
        <w:tab w:val="num" w:pos="643"/>
        <w:tab w:val="left" w:pos="3402"/>
        <w:tab w:val="left" w:pos="4122"/>
        <w:tab w:val="left" w:pos="4649"/>
        <w:tab w:val="left" w:pos="5562"/>
      </w:tabs>
      <w:autoSpaceDE w:val="0"/>
      <w:autoSpaceDN w:val="0"/>
      <w:adjustRightInd w:val="0"/>
      <w:spacing w:after="79" w:line="240" w:lineRule="atLeast"/>
      <w:ind w:left="643" w:right="567" w:hanging="360"/>
      <w:jc w:val="both"/>
    </w:pPr>
    <w:rPr>
      <w:rFonts w:ascii="NewCenturySchlbk" w:hAnsi="NewCenturySchlbk"/>
      <w:lang w:eastAsia="en-US"/>
    </w:rPr>
  </w:style>
  <w:style w:type="paragraph" w:customStyle="1" w:styleId="figtitle">
    <w:name w:val="figtitle"/>
    <w:next w:val="paragraph"/>
    <w:rsid w:val="00E04709"/>
    <w:pPr>
      <w:tabs>
        <w:tab w:val="num" w:pos="3969"/>
      </w:tabs>
      <w:autoSpaceDE w:val="0"/>
      <w:autoSpaceDN w:val="0"/>
      <w:adjustRightInd w:val="0"/>
      <w:spacing w:after="227" w:line="264" w:lineRule="atLeast"/>
      <w:ind w:left="3969" w:hanging="964"/>
      <w:jc w:val="center"/>
      <w:outlineLvl w:val="5"/>
    </w:pPr>
    <w:rPr>
      <w:rFonts w:ascii="NewCenturySchlbk" w:hAnsi="NewCenturySchlbk"/>
      <w:b/>
      <w:sz w:val="24"/>
      <w:lang w:eastAsia="en-US"/>
    </w:rPr>
  </w:style>
  <w:style w:type="paragraph" w:customStyle="1" w:styleId="listc3">
    <w:name w:val="list:c:3"/>
    <w:rsid w:val="00E04709"/>
    <w:pPr>
      <w:tabs>
        <w:tab w:val="num" w:pos="3686"/>
        <w:tab w:val="left" w:pos="4643"/>
        <w:tab w:val="left" w:pos="6083"/>
        <w:tab w:val="left" w:pos="7523"/>
      </w:tabs>
      <w:autoSpaceDE w:val="0"/>
      <w:autoSpaceDN w:val="0"/>
      <w:adjustRightInd w:val="0"/>
      <w:spacing w:after="79" w:line="240" w:lineRule="atLeast"/>
      <w:ind w:left="3686" w:hanging="567"/>
      <w:jc w:val="both"/>
    </w:pPr>
    <w:rPr>
      <w:rFonts w:ascii="NewCenturySchlbk" w:hAnsi="NewCenturySchlbk"/>
      <w:lang w:eastAsia="en-US"/>
    </w:rPr>
  </w:style>
  <w:style w:type="paragraph" w:customStyle="1" w:styleId="listc4">
    <w:name w:val="list:c:4"/>
    <w:rsid w:val="00E04709"/>
    <w:pPr>
      <w:tabs>
        <w:tab w:val="num" w:pos="0"/>
        <w:tab w:val="left" w:pos="5080"/>
        <w:tab w:val="left" w:pos="6520"/>
        <w:tab w:val="left" w:pos="7960"/>
      </w:tabs>
      <w:autoSpaceDE w:val="0"/>
      <w:autoSpaceDN w:val="0"/>
      <w:adjustRightInd w:val="0"/>
      <w:spacing w:after="79" w:line="240" w:lineRule="atLeast"/>
      <w:ind w:left="1134" w:firstLine="851"/>
      <w:jc w:val="both"/>
    </w:pPr>
    <w:rPr>
      <w:rFonts w:ascii="NewCenturySchlbk" w:hAnsi="NewCenturySchlbk"/>
      <w:lang w:eastAsia="en-US"/>
    </w:rPr>
  </w:style>
  <w:style w:type="paragraph" w:customStyle="1" w:styleId="listc5">
    <w:name w:val="list:c:5"/>
    <w:autoRedefine/>
    <w:rsid w:val="00E04709"/>
    <w:pPr>
      <w:numPr>
        <w:ilvl w:val="4"/>
        <w:numId w:val="14"/>
      </w:numPr>
      <w:tabs>
        <w:tab w:val="left" w:pos="5562"/>
        <w:tab w:val="left" w:pos="7002"/>
        <w:tab w:val="left" w:pos="8442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lang w:eastAsia="en-US"/>
    </w:rPr>
  </w:style>
  <w:style w:type="paragraph" w:customStyle="1" w:styleId="notebul1">
    <w:name w:val="note:bul1"/>
    <w:autoRedefine/>
    <w:rsid w:val="00E04709"/>
    <w:pPr>
      <w:tabs>
        <w:tab w:val="num" w:pos="926"/>
        <w:tab w:val="decimal" w:pos="3805"/>
        <w:tab w:val="left" w:pos="5244"/>
        <w:tab w:val="left" w:pos="6684"/>
        <w:tab w:val="left" w:pos="8124"/>
      </w:tabs>
      <w:autoSpaceDE w:val="0"/>
      <w:autoSpaceDN w:val="0"/>
      <w:adjustRightInd w:val="0"/>
      <w:spacing w:after="79" w:line="220" w:lineRule="atLeast"/>
      <w:ind w:left="926" w:right="567" w:hanging="360"/>
      <w:jc w:val="both"/>
    </w:pPr>
    <w:rPr>
      <w:rFonts w:ascii="NewCenturySchlbk" w:hAnsi="NewCenturySchlbk"/>
      <w:lang w:eastAsia="en-US"/>
    </w:rPr>
  </w:style>
  <w:style w:type="paragraph" w:customStyle="1" w:styleId="tableheadnormal">
    <w:name w:val="table:head:normal"/>
    <w:next w:val="Normal"/>
    <w:rsid w:val="00E04709"/>
    <w:pPr>
      <w:keepNext/>
      <w:keepLines/>
      <w:tabs>
        <w:tab w:val="num" w:pos="4253"/>
      </w:tabs>
      <w:autoSpaceDE w:val="0"/>
      <w:autoSpaceDN w:val="0"/>
      <w:adjustRightInd w:val="0"/>
      <w:spacing w:before="11" w:after="38" w:line="267" w:lineRule="atLeast"/>
      <w:ind w:left="4253" w:hanging="284"/>
      <w:jc w:val="center"/>
      <w:outlineLvl w:val="5"/>
    </w:pPr>
    <w:rPr>
      <w:rFonts w:ascii="NewCenturySchlbk" w:hAnsi="NewCenturySchlbk"/>
      <w:b/>
      <w:sz w:val="24"/>
      <w:lang w:eastAsia="en-US"/>
    </w:rPr>
  </w:style>
  <w:style w:type="paragraph" w:customStyle="1" w:styleId="tablenotec">
    <w:name w:val="table:note:c"/>
    <w:rsid w:val="00E04709"/>
    <w:pPr>
      <w:numPr>
        <w:numId w:val="39"/>
      </w:numPr>
      <w:tabs>
        <w:tab w:val="clear" w:pos="0"/>
        <w:tab w:val="num" w:pos="720"/>
        <w:tab w:val="left" w:pos="1684"/>
        <w:tab w:val="left" w:pos="2160"/>
        <w:tab w:val="left" w:pos="2880"/>
      </w:tabs>
      <w:autoSpaceDE w:val="0"/>
      <w:autoSpaceDN w:val="0"/>
      <w:adjustRightInd w:val="0"/>
      <w:spacing w:before="48" w:after="100" w:afterAutospacing="1" w:line="192" w:lineRule="atLeast"/>
      <w:ind w:left="720" w:hanging="720"/>
      <w:jc w:val="both"/>
    </w:pPr>
    <w:rPr>
      <w:rFonts w:ascii="NewCenturySchlbk" w:hAnsi="NewCenturySchlbk"/>
      <w:sz w:val="16"/>
      <w:lang w:eastAsia="en-US"/>
    </w:rPr>
  </w:style>
  <w:style w:type="paragraph" w:customStyle="1" w:styleId="tablenotenonum">
    <w:name w:val="table:note:nonum"/>
    <w:next w:val="Normal"/>
    <w:autoRedefine/>
    <w:rsid w:val="00E04709"/>
    <w:pPr>
      <w:tabs>
        <w:tab w:val="num" w:pos="1209"/>
        <w:tab w:val="left" w:pos="1440"/>
        <w:tab w:val="left" w:pos="2160"/>
        <w:tab w:val="left" w:pos="2880"/>
      </w:tabs>
      <w:autoSpaceDE w:val="0"/>
      <w:autoSpaceDN w:val="0"/>
      <w:adjustRightInd w:val="0"/>
      <w:spacing w:after="79" w:line="178" w:lineRule="atLeast"/>
      <w:ind w:left="1209" w:hanging="360"/>
    </w:pPr>
    <w:rPr>
      <w:rFonts w:ascii="NewCenturySchlbk" w:hAnsi="NewCenturySchlbk"/>
      <w:sz w:val="16"/>
      <w:lang w:eastAsia="en-US"/>
    </w:rPr>
  </w:style>
  <w:style w:type="paragraph" w:customStyle="1" w:styleId="tablefootnote">
    <w:name w:val="table:footnote"/>
    <w:rsid w:val="00E04709"/>
    <w:pPr>
      <w:numPr>
        <w:numId w:val="37"/>
      </w:numPr>
      <w:tabs>
        <w:tab w:val="left" w:pos="340"/>
        <w:tab w:val="left" w:pos="1060"/>
        <w:tab w:val="left" w:pos="1780"/>
        <w:tab w:val="left" w:pos="2500"/>
      </w:tabs>
      <w:autoSpaceDE w:val="0"/>
      <w:autoSpaceDN w:val="0"/>
      <w:adjustRightInd w:val="0"/>
      <w:spacing w:before="22" w:after="100" w:afterAutospacing="1" w:line="178" w:lineRule="atLeast"/>
      <w:ind w:left="340" w:hanging="340"/>
    </w:pPr>
    <w:rPr>
      <w:rFonts w:ascii="NewCenturySchlbk" w:hAnsi="NewCenturySchlbk"/>
      <w:sz w:val="16"/>
      <w:lang w:eastAsia="en-US"/>
    </w:rPr>
  </w:style>
  <w:style w:type="paragraph" w:customStyle="1" w:styleId="equationwheretext">
    <w:name w:val="equation:wheretext"/>
    <w:autoRedefine/>
    <w:rsid w:val="00E04709"/>
    <w:pPr>
      <w:numPr>
        <w:numId w:val="38"/>
      </w:numPr>
      <w:tabs>
        <w:tab w:val="clear" w:pos="4122"/>
        <w:tab w:val="left" w:pos="3175"/>
        <w:tab w:val="left" w:pos="4615"/>
        <w:tab w:val="left" w:pos="6055"/>
        <w:tab w:val="left" w:pos="7495"/>
      </w:tabs>
      <w:autoSpaceDE w:val="0"/>
      <w:autoSpaceDN w:val="0"/>
      <w:adjustRightInd w:val="0"/>
      <w:spacing w:after="79" w:line="240" w:lineRule="atLeast"/>
      <w:ind w:left="3175" w:hanging="1134"/>
      <w:jc w:val="both"/>
    </w:pPr>
    <w:rPr>
      <w:rFonts w:ascii="NewCenturySchlbk" w:hAnsi="NewCenturySchlbk"/>
      <w:lang w:eastAsia="en-US"/>
    </w:rPr>
  </w:style>
  <w:style w:type="paragraph" w:customStyle="1" w:styleId="leafNormal">
    <w:name w:val="leafNormal"/>
    <w:rsid w:val="00E0470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78" w:lineRule="atLeast"/>
    </w:pPr>
    <w:rPr>
      <w:rFonts w:ascii="Times" w:hAnsi="Times"/>
      <w:sz w:val="24"/>
      <w:lang w:val="en-US" w:eastAsia="en-US"/>
    </w:rPr>
  </w:style>
  <w:style w:type="paragraph" w:customStyle="1" w:styleId="figure10ptleft">
    <w:name w:val="figure:10pt left"/>
    <w:rsid w:val="00E04709"/>
    <w:pPr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after="6" w:line="222" w:lineRule="atLeast"/>
    </w:pPr>
    <w:rPr>
      <w:rFonts w:ascii="NewCenturySchlbk" w:hAnsi="NewCenturySchlbk"/>
      <w:lang w:val="en-US" w:eastAsia="en-US"/>
    </w:rPr>
  </w:style>
  <w:style w:type="paragraph" w:customStyle="1" w:styleId="referenceparaECSS">
    <w:name w:val="referencepara:ECSS"/>
    <w:rsid w:val="00E04709"/>
    <w:pPr>
      <w:tabs>
        <w:tab w:val="left" w:pos="4082"/>
        <w:tab w:val="left" w:pos="5522"/>
        <w:tab w:val="left" w:pos="6962"/>
        <w:tab w:val="left" w:pos="8402"/>
      </w:tabs>
      <w:autoSpaceDE w:val="0"/>
      <w:autoSpaceDN w:val="0"/>
      <w:adjustRightInd w:val="0"/>
      <w:spacing w:after="79" w:line="240" w:lineRule="atLeast"/>
      <w:ind w:left="4082" w:hanging="2041"/>
      <w:jc w:val="both"/>
    </w:pPr>
    <w:rPr>
      <w:rFonts w:ascii="NewCenturySchlbk" w:hAnsi="NewCenturySchlbk"/>
      <w:lang w:eastAsia="en-US"/>
    </w:rPr>
  </w:style>
  <w:style w:type="character" w:customStyle="1" w:styleId="notenonumChar">
    <w:name w:val="note:nonum Char"/>
    <w:rsid w:val="00E04709"/>
    <w:rPr>
      <w:noProof w:val="0"/>
      <w:lang w:val="en-GB" w:eastAsia="en-US" w:bidi="ar-SA"/>
    </w:rPr>
  </w:style>
  <w:style w:type="character" w:customStyle="1" w:styleId="Bul3Char">
    <w:name w:val="Bul3 Char"/>
    <w:link w:val="Bul3"/>
    <w:rsid w:val="000D77E0"/>
    <w:rPr>
      <w:rFonts w:ascii="Palatino Linotype" w:hAnsi="Palatino Linotype"/>
      <w:lang w:val="en-GB" w:eastAsia="en-GB" w:bidi="ar-SA"/>
    </w:rPr>
  </w:style>
  <w:style w:type="paragraph" w:customStyle="1" w:styleId="EXPECTEDOUTPUTCONT">
    <w:name w:val="EXPECTED OUTPUT:CONT"/>
    <w:basedOn w:val="Normal"/>
    <w:autoRedefine/>
    <w:rsid w:val="006F1B33"/>
    <w:pPr>
      <w:keepLines/>
      <w:tabs>
        <w:tab w:val="left" w:pos="5103"/>
      </w:tabs>
      <w:autoSpaceDE w:val="0"/>
      <w:autoSpaceDN w:val="0"/>
      <w:adjustRightInd w:val="0"/>
      <w:spacing w:after="60" w:line="240" w:lineRule="atLeast"/>
      <w:ind w:left="5104" w:hanging="284"/>
      <w:jc w:val="both"/>
    </w:pPr>
    <w:rPr>
      <w:rFonts w:cs="NewCenturySchlbk"/>
      <w:i/>
      <w:iCs/>
      <w:sz w:val="20"/>
      <w:szCs w:val="20"/>
      <w:lang w:eastAsia="en-US"/>
    </w:rPr>
  </w:style>
  <w:style w:type="paragraph" w:customStyle="1" w:styleId="NOTETABLE-CELL">
    <w:name w:val="NOTE:TABLE-CELL"/>
    <w:basedOn w:val="NOTE"/>
    <w:autoRedefine/>
    <w:rsid w:val="006F1B33"/>
    <w:pPr>
      <w:numPr>
        <w:numId w:val="0"/>
      </w:numPr>
      <w:tabs>
        <w:tab w:val="left" w:pos="851"/>
      </w:tabs>
      <w:spacing w:before="60" w:after="60"/>
      <w:ind w:right="113"/>
    </w:pPr>
  </w:style>
  <w:style w:type="paragraph" w:customStyle="1" w:styleId="DRD3">
    <w:name w:val="DRD3"/>
    <w:rsid w:val="006F1B33"/>
    <w:pPr>
      <w:spacing w:before="60" w:after="60"/>
      <w:ind w:left="1985"/>
    </w:pPr>
    <w:rPr>
      <w:rFonts w:ascii="Palatino Linotype" w:hAnsi="Palatino Linotype"/>
      <w:sz w:val="22"/>
      <w:szCs w:val="24"/>
    </w:rPr>
  </w:style>
  <w:style w:type="character" w:customStyle="1" w:styleId="requirelevel1Char">
    <w:name w:val="require:level1 Char"/>
    <w:link w:val="requirelevel1"/>
    <w:rsid w:val="00DE6460"/>
    <w:rPr>
      <w:rFonts w:ascii="Palatino Linotype" w:hAnsi="Palatino Linotype"/>
      <w:szCs w:val="22"/>
      <w:lang w:val="en-GB" w:eastAsia="en-GB" w:bidi="ar-SA"/>
    </w:rPr>
  </w:style>
  <w:style w:type="character" w:customStyle="1" w:styleId="NOTEChar">
    <w:name w:val="NOTE Char"/>
    <w:link w:val="NOTE"/>
    <w:rsid w:val="002E421E"/>
    <w:rPr>
      <w:rFonts w:ascii="Palatino Linotype" w:hAnsi="Palatino Linotype"/>
      <w:szCs w:val="22"/>
      <w:lang w:val="en-GB" w:eastAsia="en-GB" w:bidi="ar-SA"/>
    </w:rPr>
  </w:style>
  <w:style w:type="character" w:customStyle="1" w:styleId="NOTEnumberedChar">
    <w:name w:val="NOTE:numbered Char"/>
    <w:link w:val="NOTEnumbered"/>
    <w:rsid w:val="00A9473D"/>
    <w:rPr>
      <w:rFonts w:ascii="Palatino Linotype" w:hAnsi="Palatino Linotype"/>
      <w:szCs w:val="22"/>
      <w:lang w:val="en-GB" w:eastAsia="en-GB" w:bidi="ar-SA"/>
    </w:rPr>
  </w:style>
  <w:style w:type="paragraph" w:customStyle="1" w:styleId="EXPECTEDOUTPUTTEXT">
    <w:name w:val="EXPECTED OUTPUT:TEXT"/>
    <w:basedOn w:val="EXPECTEDOUTPUT"/>
    <w:rsid w:val="006F1B33"/>
    <w:pPr>
      <w:numPr>
        <w:numId w:val="0"/>
      </w:numPr>
    </w:pPr>
    <w:rPr>
      <w:i w:val="0"/>
    </w:rPr>
  </w:style>
  <w:style w:type="paragraph" w:customStyle="1" w:styleId="ECSSIEPUID">
    <w:name w:val="ECSS_IEPUID"/>
    <w:basedOn w:val="graphic"/>
    <w:link w:val="ECSSIEPUIDChar"/>
    <w:rsid w:val="00020BB2"/>
    <w:pPr>
      <w:jc w:val="right"/>
    </w:pPr>
    <w:rPr>
      <w:b/>
    </w:rPr>
  </w:style>
  <w:style w:type="character" w:customStyle="1" w:styleId="graphicChar">
    <w:name w:val="graphic Char"/>
    <w:link w:val="graphic"/>
    <w:rsid w:val="00020BB2"/>
    <w:rPr>
      <w:szCs w:val="24"/>
      <w:lang w:val="en-US"/>
    </w:rPr>
  </w:style>
  <w:style w:type="character" w:customStyle="1" w:styleId="ECSSIEPUIDChar">
    <w:name w:val="ECSS_IEPUID Char"/>
    <w:link w:val="ECSSIEPUID"/>
    <w:rsid w:val="00020BB2"/>
    <w:rPr>
      <w:b/>
      <w:szCs w:val="24"/>
      <w:lang w:val="en-US"/>
    </w:rPr>
  </w:style>
  <w:style w:type="paragraph" w:styleId="Revision">
    <w:name w:val="Revision"/>
    <w:hidden/>
    <w:uiPriority w:val="99"/>
    <w:semiHidden/>
    <w:rsid w:val="003738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Application%20Data\Microsoft\Templates\ECSS-Standard-Template-Version5.4(18July08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7C3DB-76C4-498B-8F00-F065D8108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ECSS-Standard-Template-Version5.4(18July08)</Template>
  <TotalTime>4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ECSS-Q-ST-70-05C Rev.1</vt:lpstr>
    </vt:vector>
  </TitlesOfParts>
  <Company>ESA</Company>
  <LinksUpToDate>false</LinksUpToDate>
  <CharactersWithSpaces>1181</CharactersWithSpaces>
  <SharedDoc>false</SharedDoc>
  <HLinks>
    <vt:vector size="336" baseType="variant">
      <vt:variant>
        <vt:i4>1114160</vt:i4>
      </vt:variant>
      <vt:variant>
        <vt:i4>358</vt:i4>
      </vt:variant>
      <vt:variant>
        <vt:i4>0</vt:i4>
      </vt:variant>
      <vt:variant>
        <vt:i4>5</vt:i4>
      </vt:variant>
      <vt:variant>
        <vt:lpwstr/>
      </vt:variant>
      <vt:variant>
        <vt:lpwstr>_Toc223839255</vt:lpwstr>
      </vt:variant>
      <vt:variant>
        <vt:i4>1114160</vt:i4>
      </vt:variant>
      <vt:variant>
        <vt:i4>352</vt:i4>
      </vt:variant>
      <vt:variant>
        <vt:i4>0</vt:i4>
      </vt:variant>
      <vt:variant>
        <vt:i4>5</vt:i4>
      </vt:variant>
      <vt:variant>
        <vt:lpwstr/>
      </vt:variant>
      <vt:variant>
        <vt:lpwstr>_Toc223839254</vt:lpwstr>
      </vt:variant>
      <vt:variant>
        <vt:i4>1114160</vt:i4>
      </vt:variant>
      <vt:variant>
        <vt:i4>346</vt:i4>
      </vt:variant>
      <vt:variant>
        <vt:i4>0</vt:i4>
      </vt:variant>
      <vt:variant>
        <vt:i4>5</vt:i4>
      </vt:variant>
      <vt:variant>
        <vt:lpwstr/>
      </vt:variant>
      <vt:variant>
        <vt:lpwstr>_Toc223839253</vt:lpwstr>
      </vt:variant>
      <vt:variant>
        <vt:i4>1114160</vt:i4>
      </vt:variant>
      <vt:variant>
        <vt:i4>340</vt:i4>
      </vt:variant>
      <vt:variant>
        <vt:i4>0</vt:i4>
      </vt:variant>
      <vt:variant>
        <vt:i4>5</vt:i4>
      </vt:variant>
      <vt:variant>
        <vt:lpwstr/>
      </vt:variant>
      <vt:variant>
        <vt:lpwstr>_Toc223839252</vt:lpwstr>
      </vt:variant>
      <vt:variant>
        <vt:i4>1114160</vt:i4>
      </vt:variant>
      <vt:variant>
        <vt:i4>334</vt:i4>
      </vt:variant>
      <vt:variant>
        <vt:i4>0</vt:i4>
      </vt:variant>
      <vt:variant>
        <vt:i4>5</vt:i4>
      </vt:variant>
      <vt:variant>
        <vt:lpwstr/>
      </vt:variant>
      <vt:variant>
        <vt:lpwstr>_Toc223839251</vt:lpwstr>
      </vt:variant>
      <vt:variant>
        <vt:i4>1114160</vt:i4>
      </vt:variant>
      <vt:variant>
        <vt:i4>325</vt:i4>
      </vt:variant>
      <vt:variant>
        <vt:i4>0</vt:i4>
      </vt:variant>
      <vt:variant>
        <vt:i4>5</vt:i4>
      </vt:variant>
      <vt:variant>
        <vt:lpwstr/>
      </vt:variant>
      <vt:variant>
        <vt:lpwstr>_Toc223839250</vt:lpwstr>
      </vt:variant>
      <vt:variant>
        <vt:i4>1048624</vt:i4>
      </vt:variant>
      <vt:variant>
        <vt:i4>316</vt:i4>
      </vt:variant>
      <vt:variant>
        <vt:i4>0</vt:i4>
      </vt:variant>
      <vt:variant>
        <vt:i4>5</vt:i4>
      </vt:variant>
      <vt:variant>
        <vt:lpwstr/>
      </vt:variant>
      <vt:variant>
        <vt:lpwstr>_Toc223839249</vt:lpwstr>
      </vt:variant>
      <vt:variant>
        <vt:i4>1048624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_Toc223839248</vt:lpwstr>
      </vt:variant>
      <vt:variant>
        <vt:i4>1048624</vt:i4>
      </vt:variant>
      <vt:variant>
        <vt:i4>304</vt:i4>
      </vt:variant>
      <vt:variant>
        <vt:i4>0</vt:i4>
      </vt:variant>
      <vt:variant>
        <vt:i4>5</vt:i4>
      </vt:variant>
      <vt:variant>
        <vt:lpwstr/>
      </vt:variant>
      <vt:variant>
        <vt:lpwstr>_Toc223839247</vt:lpwstr>
      </vt:variant>
      <vt:variant>
        <vt:i4>1048624</vt:i4>
      </vt:variant>
      <vt:variant>
        <vt:i4>298</vt:i4>
      </vt:variant>
      <vt:variant>
        <vt:i4>0</vt:i4>
      </vt:variant>
      <vt:variant>
        <vt:i4>5</vt:i4>
      </vt:variant>
      <vt:variant>
        <vt:lpwstr/>
      </vt:variant>
      <vt:variant>
        <vt:lpwstr>_Toc223839246</vt:lpwstr>
      </vt:variant>
      <vt:variant>
        <vt:i4>1048624</vt:i4>
      </vt:variant>
      <vt:variant>
        <vt:i4>292</vt:i4>
      </vt:variant>
      <vt:variant>
        <vt:i4>0</vt:i4>
      </vt:variant>
      <vt:variant>
        <vt:i4>5</vt:i4>
      </vt:variant>
      <vt:variant>
        <vt:lpwstr/>
      </vt:variant>
      <vt:variant>
        <vt:lpwstr>_Toc223839245</vt:lpwstr>
      </vt:variant>
      <vt:variant>
        <vt:i4>1048624</vt:i4>
      </vt:variant>
      <vt:variant>
        <vt:i4>286</vt:i4>
      </vt:variant>
      <vt:variant>
        <vt:i4>0</vt:i4>
      </vt:variant>
      <vt:variant>
        <vt:i4>5</vt:i4>
      </vt:variant>
      <vt:variant>
        <vt:lpwstr/>
      </vt:variant>
      <vt:variant>
        <vt:lpwstr>_Toc223839244</vt:lpwstr>
      </vt:variant>
      <vt:variant>
        <vt:i4>1048624</vt:i4>
      </vt:variant>
      <vt:variant>
        <vt:i4>280</vt:i4>
      </vt:variant>
      <vt:variant>
        <vt:i4>0</vt:i4>
      </vt:variant>
      <vt:variant>
        <vt:i4>5</vt:i4>
      </vt:variant>
      <vt:variant>
        <vt:lpwstr/>
      </vt:variant>
      <vt:variant>
        <vt:lpwstr>_Toc223839243</vt:lpwstr>
      </vt:variant>
      <vt:variant>
        <vt:i4>1048624</vt:i4>
      </vt:variant>
      <vt:variant>
        <vt:i4>274</vt:i4>
      </vt:variant>
      <vt:variant>
        <vt:i4>0</vt:i4>
      </vt:variant>
      <vt:variant>
        <vt:i4>5</vt:i4>
      </vt:variant>
      <vt:variant>
        <vt:lpwstr/>
      </vt:variant>
      <vt:variant>
        <vt:lpwstr>_Toc223839242</vt:lpwstr>
      </vt:variant>
      <vt:variant>
        <vt:i4>1048624</vt:i4>
      </vt:variant>
      <vt:variant>
        <vt:i4>268</vt:i4>
      </vt:variant>
      <vt:variant>
        <vt:i4>0</vt:i4>
      </vt:variant>
      <vt:variant>
        <vt:i4>5</vt:i4>
      </vt:variant>
      <vt:variant>
        <vt:lpwstr/>
      </vt:variant>
      <vt:variant>
        <vt:lpwstr>_Toc223839241</vt:lpwstr>
      </vt:variant>
      <vt:variant>
        <vt:i4>1048624</vt:i4>
      </vt:variant>
      <vt:variant>
        <vt:i4>259</vt:i4>
      </vt:variant>
      <vt:variant>
        <vt:i4>0</vt:i4>
      </vt:variant>
      <vt:variant>
        <vt:i4>5</vt:i4>
      </vt:variant>
      <vt:variant>
        <vt:lpwstr/>
      </vt:variant>
      <vt:variant>
        <vt:lpwstr>_Toc223839240</vt:lpwstr>
      </vt:variant>
      <vt:variant>
        <vt:i4>1507376</vt:i4>
      </vt:variant>
      <vt:variant>
        <vt:i4>250</vt:i4>
      </vt:variant>
      <vt:variant>
        <vt:i4>0</vt:i4>
      </vt:variant>
      <vt:variant>
        <vt:i4>5</vt:i4>
      </vt:variant>
      <vt:variant>
        <vt:lpwstr/>
      </vt:variant>
      <vt:variant>
        <vt:lpwstr>_Toc223839239</vt:lpwstr>
      </vt:variant>
      <vt:variant>
        <vt:i4>1507376</vt:i4>
      </vt:variant>
      <vt:variant>
        <vt:i4>244</vt:i4>
      </vt:variant>
      <vt:variant>
        <vt:i4>0</vt:i4>
      </vt:variant>
      <vt:variant>
        <vt:i4>5</vt:i4>
      </vt:variant>
      <vt:variant>
        <vt:lpwstr/>
      </vt:variant>
      <vt:variant>
        <vt:lpwstr>_Toc223839238</vt:lpwstr>
      </vt:variant>
      <vt:variant>
        <vt:i4>1507376</vt:i4>
      </vt:variant>
      <vt:variant>
        <vt:i4>238</vt:i4>
      </vt:variant>
      <vt:variant>
        <vt:i4>0</vt:i4>
      </vt:variant>
      <vt:variant>
        <vt:i4>5</vt:i4>
      </vt:variant>
      <vt:variant>
        <vt:lpwstr/>
      </vt:variant>
      <vt:variant>
        <vt:lpwstr>_Toc223839237</vt:lpwstr>
      </vt:variant>
      <vt:variant>
        <vt:i4>1507376</vt:i4>
      </vt:variant>
      <vt:variant>
        <vt:i4>232</vt:i4>
      </vt:variant>
      <vt:variant>
        <vt:i4>0</vt:i4>
      </vt:variant>
      <vt:variant>
        <vt:i4>5</vt:i4>
      </vt:variant>
      <vt:variant>
        <vt:lpwstr/>
      </vt:variant>
      <vt:variant>
        <vt:lpwstr>_Toc223839236</vt:lpwstr>
      </vt:variant>
      <vt:variant>
        <vt:i4>1507376</vt:i4>
      </vt:variant>
      <vt:variant>
        <vt:i4>226</vt:i4>
      </vt:variant>
      <vt:variant>
        <vt:i4>0</vt:i4>
      </vt:variant>
      <vt:variant>
        <vt:i4>5</vt:i4>
      </vt:variant>
      <vt:variant>
        <vt:lpwstr/>
      </vt:variant>
      <vt:variant>
        <vt:lpwstr>_Toc223839235</vt:lpwstr>
      </vt:variant>
      <vt:variant>
        <vt:i4>1507376</vt:i4>
      </vt:variant>
      <vt:variant>
        <vt:i4>220</vt:i4>
      </vt:variant>
      <vt:variant>
        <vt:i4>0</vt:i4>
      </vt:variant>
      <vt:variant>
        <vt:i4>5</vt:i4>
      </vt:variant>
      <vt:variant>
        <vt:lpwstr/>
      </vt:variant>
      <vt:variant>
        <vt:lpwstr>_Toc223839234</vt:lpwstr>
      </vt:variant>
      <vt:variant>
        <vt:i4>1507376</vt:i4>
      </vt:variant>
      <vt:variant>
        <vt:i4>214</vt:i4>
      </vt:variant>
      <vt:variant>
        <vt:i4>0</vt:i4>
      </vt:variant>
      <vt:variant>
        <vt:i4>5</vt:i4>
      </vt:variant>
      <vt:variant>
        <vt:lpwstr/>
      </vt:variant>
      <vt:variant>
        <vt:lpwstr>_Toc223839233</vt:lpwstr>
      </vt:variant>
      <vt:variant>
        <vt:i4>1507376</vt:i4>
      </vt:variant>
      <vt:variant>
        <vt:i4>208</vt:i4>
      </vt:variant>
      <vt:variant>
        <vt:i4>0</vt:i4>
      </vt:variant>
      <vt:variant>
        <vt:i4>5</vt:i4>
      </vt:variant>
      <vt:variant>
        <vt:lpwstr/>
      </vt:variant>
      <vt:variant>
        <vt:lpwstr>_Toc223839232</vt:lpwstr>
      </vt:variant>
      <vt:variant>
        <vt:i4>1507376</vt:i4>
      </vt:variant>
      <vt:variant>
        <vt:i4>202</vt:i4>
      </vt:variant>
      <vt:variant>
        <vt:i4>0</vt:i4>
      </vt:variant>
      <vt:variant>
        <vt:i4>5</vt:i4>
      </vt:variant>
      <vt:variant>
        <vt:lpwstr/>
      </vt:variant>
      <vt:variant>
        <vt:lpwstr>_Toc223839231</vt:lpwstr>
      </vt:variant>
      <vt:variant>
        <vt:i4>1507376</vt:i4>
      </vt:variant>
      <vt:variant>
        <vt:i4>196</vt:i4>
      </vt:variant>
      <vt:variant>
        <vt:i4>0</vt:i4>
      </vt:variant>
      <vt:variant>
        <vt:i4>5</vt:i4>
      </vt:variant>
      <vt:variant>
        <vt:lpwstr/>
      </vt:variant>
      <vt:variant>
        <vt:lpwstr>_Toc223839230</vt:lpwstr>
      </vt:variant>
      <vt:variant>
        <vt:i4>1441840</vt:i4>
      </vt:variant>
      <vt:variant>
        <vt:i4>190</vt:i4>
      </vt:variant>
      <vt:variant>
        <vt:i4>0</vt:i4>
      </vt:variant>
      <vt:variant>
        <vt:i4>5</vt:i4>
      </vt:variant>
      <vt:variant>
        <vt:lpwstr/>
      </vt:variant>
      <vt:variant>
        <vt:lpwstr>_Toc223839229</vt:lpwstr>
      </vt:variant>
      <vt:variant>
        <vt:i4>1441840</vt:i4>
      </vt:variant>
      <vt:variant>
        <vt:i4>184</vt:i4>
      </vt:variant>
      <vt:variant>
        <vt:i4>0</vt:i4>
      </vt:variant>
      <vt:variant>
        <vt:i4>5</vt:i4>
      </vt:variant>
      <vt:variant>
        <vt:lpwstr/>
      </vt:variant>
      <vt:variant>
        <vt:lpwstr>_Toc223839228</vt:lpwstr>
      </vt:variant>
      <vt:variant>
        <vt:i4>1441840</vt:i4>
      </vt:variant>
      <vt:variant>
        <vt:i4>178</vt:i4>
      </vt:variant>
      <vt:variant>
        <vt:i4>0</vt:i4>
      </vt:variant>
      <vt:variant>
        <vt:i4>5</vt:i4>
      </vt:variant>
      <vt:variant>
        <vt:lpwstr/>
      </vt:variant>
      <vt:variant>
        <vt:lpwstr>_Toc223839227</vt:lpwstr>
      </vt:variant>
      <vt:variant>
        <vt:i4>1441840</vt:i4>
      </vt:variant>
      <vt:variant>
        <vt:i4>172</vt:i4>
      </vt:variant>
      <vt:variant>
        <vt:i4>0</vt:i4>
      </vt:variant>
      <vt:variant>
        <vt:i4>5</vt:i4>
      </vt:variant>
      <vt:variant>
        <vt:lpwstr/>
      </vt:variant>
      <vt:variant>
        <vt:lpwstr>_Toc223839226</vt:lpwstr>
      </vt:variant>
      <vt:variant>
        <vt:i4>1441840</vt:i4>
      </vt:variant>
      <vt:variant>
        <vt:i4>166</vt:i4>
      </vt:variant>
      <vt:variant>
        <vt:i4>0</vt:i4>
      </vt:variant>
      <vt:variant>
        <vt:i4>5</vt:i4>
      </vt:variant>
      <vt:variant>
        <vt:lpwstr/>
      </vt:variant>
      <vt:variant>
        <vt:lpwstr>_Toc223839225</vt:lpwstr>
      </vt:variant>
      <vt:variant>
        <vt:i4>1441840</vt:i4>
      </vt:variant>
      <vt:variant>
        <vt:i4>160</vt:i4>
      </vt:variant>
      <vt:variant>
        <vt:i4>0</vt:i4>
      </vt:variant>
      <vt:variant>
        <vt:i4>5</vt:i4>
      </vt:variant>
      <vt:variant>
        <vt:lpwstr/>
      </vt:variant>
      <vt:variant>
        <vt:lpwstr>_Toc223839224</vt:lpwstr>
      </vt:variant>
      <vt:variant>
        <vt:i4>1441840</vt:i4>
      </vt:variant>
      <vt:variant>
        <vt:i4>154</vt:i4>
      </vt:variant>
      <vt:variant>
        <vt:i4>0</vt:i4>
      </vt:variant>
      <vt:variant>
        <vt:i4>5</vt:i4>
      </vt:variant>
      <vt:variant>
        <vt:lpwstr/>
      </vt:variant>
      <vt:variant>
        <vt:lpwstr>_Toc223839223</vt:lpwstr>
      </vt:variant>
      <vt:variant>
        <vt:i4>1441840</vt:i4>
      </vt:variant>
      <vt:variant>
        <vt:i4>148</vt:i4>
      </vt:variant>
      <vt:variant>
        <vt:i4>0</vt:i4>
      </vt:variant>
      <vt:variant>
        <vt:i4>5</vt:i4>
      </vt:variant>
      <vt:variant>
        <vt:lpwstr/>
      </vt:variant>
      <vt:variant>
        <vt:lpwstr>_Toc223839222</vt:lpwstr>
      </vt:variant>
      <vt:variant>
        <vt:i4>1441840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_Toc223839221</vt:lpwstr>
      </vt:variant>
      <vt:variant>
        <vt:i4>1441840</vt:i4>
      </vt:variant>
      <vt:variant>
        <vt:i4>136</vt:i4>
      </vt:variant>
      <vt:variant>
        <vt:i4>0</vt:i4>
      </vt:variant>
      <vt:variant>
        <vt:i4>5</vt:i4>
      </vt:variant>
      <vt:variant>
        <vt:lpwstr/>
      </vt:variant>
      <vt:variant>
        <vt:lpwstr>_Toc223839220</vt:lpwstr>
      </vt:variant>
      <vt:variant>
        <vt:i4>1376304</vt:i4>
      </vt:variant>
      <vt:variant>
        <vt:i4>130</vt:i4>
      </vt:variant>
      <vt:variant>
        <vt:i4>0</vt:i4>
      </vt:variant>
      <vt:variant>
        <vt:i4>5</vt:i4>
      </vt:variant>
      <vt:variant>
        <vt:lpwstr/>
      </vt:variant>
      <vt:variant>
        <vt:lpwstr>_Toc223839219</vt:lpwstr>
      </vt:variant>
      <vt:variant>
        <vt:i4>1376304</vt:i4>
      </vt:variant>
      <vt:variant>
        <vt:i4>124</vt:i4>
      </vt:variant>
      <vt:variant>
        <vt:i4>0</vt:i4>
      </vt:variant>
      <vt:variant>
        <vt:i4>5</vt:i4>
      </vt:variant>
      <vt:variant>
        <vt:lpwstr/>
      </vt:variant>
      <vt:variant>
        <vt:lpwstr>_Toc223839218</vt:lpwstr>
      </vt:variant>
      <vt:variant>
        <vt:i4>1376304</vt:i4>
      </vt:variant>
      <vt:variant>
        <vt:i4>118</vt:i4>
      </vt:variant>
      <vt:variant>
        <vt:i4>0</vt:i4>
      </vt:variant>
      <vt:variant>
        <vt:i4>5</vt:i4>
      </vt:variant>
      <vt:variant>
        <vt:lpwstr/>
      </vt:variant>
      <vt:variant>
        <vt:lpwstr>_Toc223839217</vt:lpwstr>
      </vt:variant>
      <vt:variant>
        <vt:i4>1376304</vt:i4>
      </vt:variant>
      <vt:variant>
        <vt:i4>112</vt:i4>
      </vt:variant>
      <vt:variant>
        <vt:i4>0</vt:i4>
      </vt:variant>
      <vt:variant>
        <vt:i4>5</vt:i4>
      </vt:variant>
      <vt:variant>
        <vt:lpwstr/>
      </vt:variant>
      <vt:variant>
        <vt:lpwstr>_Toc223839216</vt:lpwstr>
      </vt:variant>
      <vt:variant>
        <vt:i4>1376304</vt:i4>
      </vt:variant>
      <vt:variant>
        <vt:i4>106</vt:i4>
      </vt:variant>
      <vt:variant>
        <vt:i4>0</vt:i4>
      </vt:variant>
      <vt:variant>
        <vt:i4>5</vt:i4>
      </vt:variant>
      <vt:variant>
        <vt:lpwstr/>
      </vt:variant>
      <vt:variant>
        <vt:lpwstr>_Toc223839215</vt:lpwstr>
      </vt:variant>
      <vt:variant>
        <vt:i4>1376304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_Toc223839214</vt:lpwstr>
      </vt:variant>
      <vt:variant>
        <vt:i4>1376304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_Toc223839213</vt:lpwstr>
      </vt:variant>
      <vt:variant>
        <vt:i4>1376304</vt:i4>
      </vt:variant>
      <vt:variant>
        <vt:i4>88</vt:i4>
      </vt:variant>
      <vt:variant>
        <vt:i4>0</vt:i4>
      </vt:variant>
      <vt:variant>
        <vt:i4>5</vt:i4>
      </vt:variant>
      <vt:variant>
        <vt:lpwstr/>
      </vt:variant>
      <vt:variant>
        <vt:lpwstr>_Toc223839212</vt:lpwstr>
      </vt:variant>
      <vt:variant>
        <vt:i4>1376304</vt:i4>
      </vt:variant>
      <vt:variant>
        <vt:i4>82</vt:i4>
      </vt:variant>
      <vt:variant>
        <vt:i4>0</vt:i4>
      </vt:variant>
      <vt:variant>
        <vt:i4>5</vt:i4>
      </vt:variant>
      <vt:variant>
        <vt:lpwstr/>
      </vt:variant>
      <vt:variant>
        <vt:lpwstr>_Toc223839211</vt:lpwstr>
      </vt:variant>
      <vt:variant>
        <vt:i4>1376304</vt:i4>
      </vt:variant>
      <vt:variant>
        <vt:i4>76</vt:i4>
      </vt:variant>
      <vt:variant>
        <vt:i4>0</vt:i4>
      </vt:variant>
      <vt:variant>
        <vt:i4>5</vt:i4>
      </vt:variant>
      <vt:variant>
        <vt:lpwstr/>
      </vt:variant>
      <vt:variant>
        <vt:lpwstr>_Toc223839210</vt:lpwstr>
      </vt:variant>
      <vt:variant>
        <vt:i4>1310768</vt:i4>
      </vt:variant>
      <vt:variant>
        <vt:i4>70</vt:i4>
      </vt:variant>
      <vt:variant>
        <vt:i4>0</vt:i4>
      </vt:variant>
      <vt:variant>
        <vt:i4>5</vt:i4>
      </vt:variant>
      <vt:variant>
        <vt:lpwstr/>
      </vt:variant>
      <vt:variant>
        <vt:lpwstr>_Toc223839209</vt:lpwstr>
      </vt:variant>
      <vt:variant>
        <vt:i4>1310768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_Toc223839208</vt:lpwstr>
      </vt:variant>
      <vt:variant>
        <vt:i4>1310768</vt:i4>
      </vt:variant>
      <vt:variant>
        <vt:i4>58</vt:i4>
      </vt:variant>
      <vt:variant>
        <vt:i4>0</vt:i4>
      </vt:variant>
      <vt:variant>
        <vt:i4>5</vt:i4>
      </vt:variant>
      <vt:variant>
        <vt:lpwstr/>
      </vt:variant>
      <vt:variant>
        <vt:lpwstr>_Toc223839207</vt:lpwstr>
      </vt:variant>
      <vt:variant>
        <vt:i4>1310768</vt:i4>
      </vt:variant>
      <vt:variant>
        <vt:i4>52</vt:i4>
      </vt:variant>
      <vt:variant>
        <vt:i4>0</vt:i4>
      </vt:variant>
      <vt:variant>
        <vt:i4>5</vt:i4>
      </vt:variant>
      <vt:variant>
        <vt:lpwstr/>
      </vt:variant>
      <vt:variant>
        <vt:lpwstr>_Toc223839206</vt:lpwstr>
      </vt:variant>
      <vt:variant>
        <vt:i4>1310768</vt:i4>
      </vt:variant>
      <vt:variant>
        <vt:i4>46</vt:i4>
      </vt:variant>
      <vt:variant>
        <vt:i4>0</vt:i4>
      </vt:variant>
      <vt:variant>
        <vt:i4>5</vt:i4>
      </vt:variant>
      <vt:variant>
        <vt:lpwstr/>
      </vt:variant>
      <vt:variant>
        <vt:lpwstr>_Toc223839205</vt:lpwstr>
      </vt:variant>
      <vt:variant>
        <vt:i4>1310768</vt:i4>
      </vt:variant>
      <vt:variant>
        <vt:i4>40</vt:i4>
      </vt:variant>
      <vt:variant>
        <vt:i4>0</vt:i4>
      </vt:variant>
      <vt:variant>
        <vt:i4>5</vt:i4>
      </vt:variant>
      <vt:variant>
        <vt:lpwstr/>
      </vt:variant>
      <vt:variant>
        <vt:lpwstr>_Toc223839204</vt:lpwstr>
      </vt:variant>
      <vt:variant>
        <vt:i4>1310768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_Toc223839203</vt:lpwstr>
      </vt:variant>
      <vt:variant>
        <vt:i4>1310768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_Toc223839202</vt:lpwstr>
      </vt:variant>
      <vt:variant>
        <vt:i4>1310768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_Toc223839201</vt:lpwstr>
      </vt:variant>
      <vt:variant>
        <vt:i4>1310768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_Toc223839200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ECSS-Q-ST-70-05C Rev.1</dc:title>
  <dc:subject>Detection of organic contamination of surfaces by infrared spectroscopy</dc:subject>
  <dc:creator>ECSS Executive Secretariat</dc:creator>
  <cp:keywords/>
  <dc:description/>
  <cp:lastModifiedBy>Klaus Ehrlich</cp:lastModifiedBy>
  <cp:revision>3</cp:revision>
  <cp:lastPrinted>2009-02-27T15:17:00Z</cp:lastPrinted>
  <dcterms:created xsi:type="dcterms:W3CDTF">2021-08-12T12:40:00Z</dcterms:created>
  <dcterms:modified xsi:type="dcterms:W3CDTF">2021-08-12T12:42:00Z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CSS Standard Issue Date">
    <vt:lpwstr>15 October 2019</vt:lpwstr>
  </property>
  <property fmtid="{D5CDD505-2E9C-101B-9397-08002B2CF9AE}" pid="3" name="ECSS Standard Number">
    <vt:lpwstr>ECSS-Q-ST-70-05C Rev.1</vt:lpwstr>
  </property>
  <property fmtid="{D5CDD505-2E9C-101B-9397-08002B2CF9AE}" pid="4" name="ECSS Working Group">
    <vt:lpwstr>ECSS-Q-ST-70-05C Rev.1</vt:lpwstr>
  </property>
  <property fmtid="{D5CDD505-2E9C-101B-9397-08002B2CF9AE}" pid="5" name="ECSS Discipline">
    <vt:lpwstr>Space product assurance</vt:lpwstr>
  </property>
  <property fmtid="{D5CDD505-2E9C-101B-9397-08002B2CF9AE}" pid="6" name="EURefNum">
    <vt:lpwstr>EN 16602-70-05:2014-update</vt:lpwstr>
  </property>
  <property fmtid="{D5CDD505-2E9C-101B-9397-08002B2CF9AE}" pid="7" name="EUTITL1">
    <vt:lpwstr>Space product assurance - Detection of organic contamination surfaces by infrared spectroscopy</vt:lpwstr>
  </property>
  <property fmtid="{D5CDD505-2E9C-101B-9397-08002B2CF9AE}" pid="8" name="EUTITL2">
    <vt:lpwstr>Raumfahrtproduktsicherung - Detektion von organischen Kontaminationen auf Oberflächen mit Infrarotspektroskopie</vt:lpwstr>
  </property>
  <property fmtid="{D5CDD505-2E9C-101B-9397-08002B2CF9AE}" pid="9" name="EUTITL3">
    <vt:lpwstr>Assurance produit des projets spatiaux - Détection des surfaces de contamination organique par spectroscopie infrarouge</vt:lpwstr>
  </property>
  <property fmtid="{D5CDD505-2E9C-101B-9397-08002B2CF9AE}" pid="10" name="EUStatDev">
    <vt:lpwstr>European Standard</vt:lpwstr>
  </property>
  <property fmtid="{D5CDD505-2E9C-101B-9397-08002B2CF9AE}" pid="11" name="EUDocSubType">
    <vt:lpwstr> </vt:lpwstr>
  </property>
  <property fmtid="{D5CDD505-2E9C-101B-9397-08002B2CF9AE}" pid="12" name="EUStageDev">
    <vt:lpwstr>ENQUIRY</vt:lpwstr>
  </property>
  <property fmtid="{D5CDD505-2E9C-101B-9397-08002B2CF9AE}" pid="13" name="EUDocLanguage">
    <vt:lpwstr>E</vt:lpwstr>
  </property>
  <property fmtid="{D5CDD505-2E9C-101B-9397-08002B2CF9AE}" pid="14" name="EUYEAR">
    <vt:lpwstr>2019</vt:lpwstr>
  </property>
  <property fmtid="{D5CDD505-2E9C-101B-9397-08002B2CF9AE}" pid="15" name="EUMONTH">
    <vt:lpwstr>9</vt:lpwstr>
  </property>
  <property fmtid="{D5CDD505-2E9C-101B-9397-08002B2CF9AE}" pid="16" name="LibICS">
    <vt:lpwstr> </vt:lpwstr>
  </property>
  <property fmtid="{D5CDD505-2E9C-101B-9397-08002B2CF9AE}" pid="17" name="LibDESC">
    <vt:lpwstr> </vt:lpwstr>
  </property>
  <property fmtid="{D5CDD505-2E9C-101B-9397-08002B2CF9AE}" pid="18" name="EN-Replaced">
    <vt:lpwstr>EN 16602-70-05:2014</vt:lpwstr>
  </property>
</Properties>
</file>