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2339" w14:textId="384EB30F" w:rsidR="001814FD" w:rsidRPr="00607A31" w:rsidRDefault="001742FC" w:rsidP="001742FC">
      <w:pPr>
        <w:pStyle w:val="Annex1"/>
      </w:pPr>
      <w:bookmarkStart w:id="0" w:name="_Toc189553684"/>
      <w:bookmarkStart w:id="1" w:name="_Toc210196245"/>
      <w:bookmarkStart w:id="2" w:name="_Ref221422347"/>
      <w:bookmarkStart w:id="3" w:name="_Ref221428986"/>
      <w:bookmarkStart w:id="4" w:name="_Ref221431636"/>
      <w:bookmarkStart w:id="5" w:name="_Ref221451680"/>
      <w:bookmarkStart w:id="6" w:name="_Ref232942358"/>
      <w:bookmarkStart w:id="7" w:name="_Toc104884816"/>
      <w:bookmarkStart w:id="8" w:name="_Toc191723613"/>
      <w:r>
        <w:t xml:space="preserve"> </w:t>
      </w:r>
      <w:r w:rsidR="001814FD" w:rsidRPr="00607A31">
        <w:t>(normative)</w:t>
      </w:r>
      <w:r w:rsidR="001814FD" w:rsidRPr="00607A31">
        <w:br/>
        <w:t>Test procedure (TPRO) - DRD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70C2F53" w14:textId="77777777" w:rsidR="001814FD" w:rsidRPr="00607A31" w:rsidRDefault="001814FD">
      <w:pPr>
        <w:pStyle w:val="Annex2"/>
      </w:pPr>
      <w:bookmarkStart w:id="9" w:name="_Toc210196246"/>
      <w:r w:rsidRPr="00607A31">
        <w:t>DRD identification</w:t>
      </w:r>
      <w:bookmarkEnd w:id="9"/>
    </w:p>
    <w:p w14:paraId="29807964" w14:textId="77777777" w:rsidR="001814FD" w:rsidRPr="00607A31" w:rsidRDefault="001814FD" w:rsidP="009345B0">
      <w:pPr>
        <w:pStyle w:val="Annex3"/>
        <w:ind w:right="-144"/>
        <w:rPr>
          <w:bCs/>
        </w:rPr>
      </w:pPr>
      <w:r w:rsidRPr="00607A31">
        <w:rPr>
          <w:bCs/>
        </w:rPr>
        <w:t>Requirement identification and source document</w:t>
      </w:r>
    </w:p>
    <w:p w14:paraId="40BDBD15" w14:textId="1723CFFC" w:rsidR="001814FD" w:rsidRPr="00607A31" w:rsidRDefault="001814FD">
      <w:pPr>
        <w:pStyle w:val="paragraph"/>
      </w:pPr>
      <w:r w:rsidRPr="00607A31">
        <w:t xml:space="preserve">This DRD is called from ECSS-E-ST-10-03, requirement </w:t>
      </w:r>
      <w:r w:rsidR="008534F2" w:rsidRPr="00607A31">
        <w:t>4.3.3.4a</w:t>
      </w:r>
      <w:r w:rsidRPr="00607A31">
        <w:t>.</w:t>
      </w:r>
    </w:p>
    <w:p w14:paraId="4A0B9A9B" w14:textId="77777777" w:rsidR="001814FD" w:rsidRPr="00607A31" w:rsidRDefault="001814FD">
      <w:pPr>
        <w:pStyle w:val="Annex3"/>
      </w:pPr>
      <w:r w:rsidRPr="00607A31">
        <w:t>Purpose and objective</w:t>
      </w:r>
    </w:p>
    <w:p w14:paraId="3A370D31" w14:textId="797A7215" w:rsidR="001814FD" w:rsidRPr="00607A31" w:rsidRDefault="001814FD">
      <w:pPr>
        <w:pStyle w:val="paragraph"/>
      </w:pPr>
      <w:r w:rsidRPr="00607A31">
        <w:t xml:space="preserve">The Test Procedure </w:t>
      </w:r>
      <w:r w:rsidR="00DF0ED4" w:rsidRPr="00607A31">
        <w:t xml:space="preserve">(TPRO) </w:t>
      </w:r>
      <w:r w:rsidRPr="00607A31">
        <w:t>gives directions for conducting a test activity in terms of description, resources, constraints and step-by-step procedure, and provides detailed step-by-step instructions for conducting test activities with the selected test facility and set-up in agreement with the relevant AIT</w:t>
      </w:r>
      <w:r w:rsidR="00735B04" w:rsidRPr="00607A31">
        <w:t xml:space="preserve"> </w:t>
      </w:r>
      <w:r w:rsidR="00AF6095" w:rsidRPr="00607A31">
        <w:t xml:space="preserve">Plan </w:t>
      </w:r>
      <w:r w:rsidRPr="00607A31">
        <w:t>and the test requirements. It contains the activity objective, the applicable documents, the references to the relevant test specification and the test facility configuration, the participants required, the</w:t>
      </w:r>
      <w:r w:rsidR="0082736D" w:rsidRPr="00607A31">
        <w:t xml:space="preserve"> </w:t>
      </w:r>
      <w:r w:rsidRPr="00607A31">
        <w:t>list</w:t>
      </w:r>
      <w:r w:rsidR="00A269EE" w:rsidRPr="00607A31">
        <w:t xml:space="preserve"> of configured items under test and tools</w:t>
      </w:r>
      <w:r w:rsidRPr="00607A31">
        <w:t xml:space="preserve"> </w:t>
      </w:r>
      <w:r w:rsidR="00A269EE" w:rsidRPr="00607A31">
        <w:t xml:space="preserve">and </w:t>
      </w:r>
      <w:r w:rsidRPr="00607A31">
        <w:t xml:space="preserve">the step-by-step </w:t>
      </w:r>
      <w:r w:rsidR="00A269EE" w:rsidRPr="00607A31">
        <w:t>activities</w:t>
      </w:r>
      <w:r w:rsidR="00214FA6" w:rsidRPr="00607A31">
        <w:t>.</w:t>
      </w:r>
    </w:p>
    <w:p w14:paraId="6D01E551" w14:textId="77777777" w:rsidR="001814FD" w:rsidRPr="00607A31" w:rsidRDefault="001814FD">
      <w:pPr>
        <w:pStyle w:val="paragraph"/>
      </w:pPr>
      <w:r w:rsidRPr="00607A31">
        <w:t xml:space="preserve">The </w:t>
      </w:r>
      <w:r w:rsidR="00A269EE" w:rsidRPr="00607A31">
        <w:t>TPRO</w:t>
      </w:r>
      <w:r w:rsidRPr="00607A31">
        <w:t xml:space="preserve"> is used and filled-in as appropriate during the execution and becomes the “as-run” procedure.</w:t>
      </w:r>
    </w:p>
    <w:p w14:paraId="7CC7506E" w14:textId="77777777" w:rsidR="001814FD" w:rsidRPr="00607A31" w:rsidRDefault="001814FD">
      <w:pPr>
        <w:pStyle w:val="paragraph"/>
      </w:pPr>
      <w:r w:rsidRPr="00607A31">
        <w:t xml:space="preserve">The </w:t>
      </w:r>
      <w:r w:rsidR="00DF0ED4" w:rsidRPr="00607A31">
        <w:t>TPRO</w:t>
      </w:r>
      <w:r w:rsidRPr="00607A31">
        <w:t xml:space="preserve"> is prepared for each test to be conducted at each verification level. The same procedure can be used in case of recurring tests.</w:t>
      </w:r>
    </w:p>
    <w:p w14:paraId="05657D7B" w14:textId="7D49A5DA" w:rsidR="001814FD" w:rsidRPr="00607A31" w:rsidRDefault="001814FD">
      <w:pPr>
        <w:pStyle w:val="paragraph"/>
      </w:pPr>
      <w:r w:rsidRPr="00607A31">
        <w:t xml:space="preserve">It incorporates the requirements of the test specification (DRD </w:t>
      </w:r>
      <w:r w:rsidR="008534F2" w:rsidRPr="00607A31">
        <w:t>Annex B</w:t>
      </w:r>
      <w:r w:rsidRPr="00607A31">
        <w:t>) and uses detailed information contained in other project documentation (e.g. drawings, ICDs).</w:t>
      </w:r>
    </w:p>
    <w:p w14:paraId="218B925B" w14:textId="77777777" w:rsidR="001814FD" w:rsidRPr="00607A31" w:rsidRDefault="001814FD">
      <w:pPr>
        <w:pStyle w:val="paragraph"/>
      </w:pPr>
      <w:r w:rsidRPr="00607A31">
        <w:t>Several procedures often originate from a single test specification. In certain circumstances involving a test facility (for example during environmental tests) several test procedures can be combined in an overall integrated test procedure.</w:t>
      </w:r>
    </w:p>
    <w:p w14:paraId="027A6928" w14:textId="77777777" w:rsidR="001814FD" w:rsidRPr="00607A31" w:rsidRDefault="001814FD">
      <w:pPr>
        <w:pStyle w:val="paragraph"/>
      </w:pPr>
      <w:r w:rsidRPr="00607A31">
        <w:t xml:space="preserve">The “as-run” procedure becomes part of the relevant test report (see ECSS-E-ST-10-02). </w:t>
      </w:r>
    </w:p>
    <w:p w14:paraId="2D20CA92" w14:textId="7CEDA1F4" w:rsidR="001814FD" w:rsidRPr="00607A31" w:rsidRDefault="001814FD">
      <w:pPr>
        <w:pStyle w:val="paragraph"/>
      </w:pPr>
      <w:r w:rsidRPr="00607A31">
        <w:t xml:space="preserve">Overlaps with the test specification are minimized (see </w:t>
      </w:r>
      <w:r w:rsidR="008534F2" w:rsidRPr="00607A31">
        <w:t>Annex B</w:t>
      </w:r>
      <w:r w:rsidRPr="00607A31">
        <w:t>).</w:t>
      </w:r>
    </w:p>
    <w:p w14:paraId="5E080EDE" w14:textId="77777777" w:rsidR="001814FD" w:rsidRPr="00607A31" w:rsidRDefault="001814FD">
      <w:pPr>
        <w:pStyle w:val="Annex2"/>
      </w:pPr>
      <w:bookmarkStart w:id="10" w:name="_Toc210196247"/>
      <w:r w:rsidRPr="00607A31">
        <w:lastRenderedPageBreak/>
        <w:t>Expected response</w:t>
      </w:r>
      <w:bookmarkEnd w:id="10"/>
    </w:p>
    <w:p w14:paraId="762F4498" w14:textId="77777777" w:rsidR="001814FD" w:rsidRPr="00607A31" w:rsidRDefault="001814FD" w:rsidP="007D651F">
      <w:pPr>
        <w:pStyle w:val="Annex3"/>
      </w:pPr>
      <w:r w:rsidRPr="00607A31">
        <w:t>Scope and contents</w:t>
      </w:r>
    </w:p>
    <w:p w14:paraId="0E677548" w14:textId="5B7AEEDF" w:rsidR="001814FD" w:rsidRPr="00607A31" w:rsidRDefault="001814FD" w:rsidP="00DF0ED4">
      <w:pPr>
        <w:pStyle w:val="DRD1"/>
      </w:pPr>
      <w:r w:rsidRPr="00607A31">
        <w:t>Introduction</w:t>
      </w:r>
    </w:p>
    <w:p w14:paraId="6A3C2581" w14:textId="447BC1E8" w:rsidR="001814FD" w:rsidRPr="00607A31" w:rsidRDefault="001814FD" w:rsidP="007D651F">
      <w:pPr>
        <w:pStyle w:val="requirelevel1"/>
        <w:numPr>
          <w:ilvl w:val="5"/>
          <w:numId w:val="137"/>
        </w:numPr>
      </w:pPr>
      <w:r w:rsidRPr="00607A31">
        <w:t>The TPRO shall contain a description of the purpose, objective, content and the reason prompting its preparation.</w:t>
      </w:r>
    </w:p>
    <w:p w14:paraId="2CBFD9D1" w14:textId="77777777" w:rsidR="001814FD" w:rsidRPr="00607A31" w:rsidRDefault="001814FD">
      <w:pPr>
        <w:pStyle w:val="requirelevel1"/>
      </w:pPr>
      <w:r w:rsidRPr="00607A31">
        <w:t>Any open issue, assumption and constraint relevant to this document shall be stated and described.</w:t>
      </w:r>
    </w:p>
    <w:p w14:paraId="5713F107" w14:textId="5F51A36C" w:rsidR="001814FD" w:rsidRPr="00607A31" w:rsidRDefault="001814FD">
      <w:pPr>
        <w:pStyle w:val="DRD1"/>
      </w:pPr>
      <w:r w:rsidRPr="00607A31">
        <w:t>Applicable and reference documents</w:t>
      </w:r>
    </w:p>
    <w:p w14:paraId="6992FDB9" w14:textId="77777777" w:rsidR="001814FD" w:rsidRPr="00607A31" w:rsidRDefault="001814FD">
      <w:pPr>
        <w:pStyle w:val="requirelevel1"/>
        <w:numPr>
          <w:ilvl w:val="5"/>
          <w:numId w:val="2"/>
        </w:numPr>
      </w:pPr>
      <w:r w:rsidRPr="00607A31">
        <w:t>The TPRO shall list the applicable and reference documents in support to the generation of the document.</w:t>
      </w:r>
    </w:p>
    <w:p w14:paraId="471C94D9" w14:textId="56940314" w:rsidR="001814FD" w:rsidRPr="00607A31" w:rsidRDefault="001814FD">
      <w:pPr>
        <w:pStyle w:val="DRD1"/>
      </w:pPr>
      <w:r w:rsidRPr="00607A31">
        <w:t>Definitions and abbreviations</w:t>
      </w:r>
    </w:p>
    <w:p w14:paraId="10C5B81C" w14:textId="77777777" w:rsidR="001814FD" w:rsidRPr="00607A31" w:rsidRDefault="001814FD">
      <w:pPr>
        <w:pStyle w:val="requirelevel1"/>
        <w:numPr>
          <w:ilvl w:val="5"/>
          <w:numId w:val="3"/>
        </w:numPr>
      </w:pPr>
      <w:r w:rsidRPr="00607A31">
        <w:t>The TPRO shall list the applicable dictionary or glossary and the meaning of specific terms or abbreviations utilized in the document.</w:t>
      </w:r>
    </w:p>
    <w:p w14:paraId="0C34BAF4" w14:textId="07EFF6F9" w:rsidR="001814FD" w:rsidRPr="00607A31" w:rsidRDefault="001814FD">
      <w:pPr>
        <w:pStyle w:val="DRD1"/>
      </w:pPr>
      <w:r w:rsidRPr="00607A31">
        <w:t>Requirements mapping w.r.t. the TSPE</w:t>
      </w:r>
    </w:p>
    <w:p w14:paraId="16341E26" w14:textId="77777777" w:rsidR="001814FD" w:rsidRPr="00607A31" w:rsidRDefault="001814FD" w:rsidP="00465286">
      <w:pPr>
        <w:pStyle w:val="requirelevel1"/>
        <w:numPr>
          <w:ilvl w:val="5"/>
          <w:numId w:val="22"/>
        </w:numPr>
      </w:pPr>
      <w:r w:rsidRPr="00607A31">
        <w:t>The TPRO shall provi</w:t>
      </w:r>
      <w:r w:rsidR="00214FA6" w:rsidRPr="00607A31">
        <w:t>de a mapping matrix to the TSPE</w:t>
      </w:r>
      <w:r w:rsidRPr="00607A31">
        <w:t xml:space="preserve"> giving traceabili</w:t>
      </w:r>
      <w:r w:rsidR="00214FA6" w:rsidRPr="00607A31">
        <w:t>ty towards the test requirement</w:t>
      </w:r>
      <w:r w:rsidRPr="00607A31">
        <w:t>.</w:t>
      </w:r>
    </w:p>
    <w:p w14:paraId="6875588A" w14:textId="08250F1A" w:rsidR="001814FD" w:rsidRPr="00607A31" w:rsidRDefault="001814FD">
      <w:pPr>
        <w:pStyle w:val="DRD1"/>
      </w:pPr>
      <w:r w:rsidRPr="00607A31">
        <w:t xml:space="preserve">Item under test </w:t>
      </w:r>
    </w:p>
    <w:p w14:paraId="43E8070D" w14:textId="055857BD" w:rsidR="001814FD" w:rsidRPr="00607A31" w:rsidRDefault="001814FD" w:rsidP="00465286">
      <w:pPr>
        <w:pStyle w:val="requirelevel1"/>
        <w:numPr>
          <w:ilvl w:val="5"/>
          <w:numId w:val="23"/>
        </w:numPr>
      </w:pPr>
      <w:r w:rsidRPr="00607A31">
        <w:t>The TPRO shall describe the item under test configuration</w:t>
      </w:r>
      <w:r w:rsidR="00A269EE" w:rsidRPr="00607A31">
        <w:t>,</w:t>
      </w:r>
      <w:r w:rsidRPr="00607A31">
        <w:t xml:space="preserve"> including any reference to the relevant test configuration list</w:t>
      </w:r>
      <w:r w:rsidR="00A269EE" w:rsidRPr="00607A31">
        <w:t>,</w:t>
      </w:r>
      <w:r w:rsidRPr="00607A31">
        <w:t xml:space="preserve"> and any deviati</w:t>
      </w:r>
      <w:r w:rsidR="00214FA6" w:rsidRPr="00607A31">
        <w:t>on from the specified standard.</w:t>
      </w:r>
    </w:p>
    <w:p w14:paraId="7B9B6488" w14:textId="77777777" w:rsidR="001814FD" w:rsidRPr="00607A31" w:rsidRDefault="00C95F30" w:rsidP="00465286">
      <w:pPr>
        <w:pStyle w:val="requirelevel1"/>
        <w:numPr>
          <w:ilvl w:val="5"/>
          <w:numId w:val="23"/>
        </w:numPr>
      </w:pPr>
      <w:r w:rsidRPr="00607A31">
        <w:t>The software version of the item under test shall be identified.</w:t>
      </w:r>
    </w:p>
    <w:p w14:paraId="136C9CE3" w14:textId="0584956C" w:rsidR="001814FD" w:rsidRPr="00607A31" w:rsidRDefault="001814FD">
      <w:pPr>
        <w:pStyle w:val="DRD1"/>
      </w:pPr>
      <w:r w:rsidRPr="00607A31">
        <w:t>Test set-up</w:t>
      </w:r>
    </w:p>
    <w:p w14:paraId="3CE5B050" w14:textId="77777777" w:rsidR="001814FD" w:rsidRPr="00607A31" w:rsidRDefault="001814FD" w:rsidP="00465286">
      <w:pPr>
        <w:pStyle w:val="requirelevel1"/>
        <w:numPr>
          <w:ilvl w:val="5"/>
          <w:numId w:val="24"/>
        </w:numPr>
      </w:pPr>
      <w:r w:rsidRPr="00607A31">
        <w:t>The TPRO shall describe the test set-up to be used.</w:t>
      </w:r>
    </w:p>
    <w:p w14:paraId="52A9AEA0" w14:textId="7B4CA9A2" w:rsidR="001814FD" w:rsidRPr="00607A31" w:rsidRDefault="001814FD">
      <w:pPr>
        <w:pStyle w:val="DRD1"/>
      </w:pPr>
      <w:r w:rsidRPr="00607A31">
        <w:t>GSE and test tools required</w:t>
      </w:r>
    </w:p>
    <w:p w14:paraId="6D353EAB" w14:textId="77777777" w:rsidR="001814FD" w:rsidRPr="00607A31" w:rsidRDefault="001814FD" w:rsidP="00465286">
      <w:pPr>
        <w:pStyle w:val="requirelevel1"/>
        <w:numPr>
          <w:ilvl w:val="5"/>
          <w:numId w:val="25"/>
        </w:numPr>
      </w:pPr>
      <w:r w:rsidRPr="00607A31">
        <w:t>The TPRO shall identify the GSE and test tools to be used in the test activity including test script(s), test software and database(s) versioning number.</w:t>
      </w:r>
    </w:p>
    <w:p w14:paraId="2EB2146B" w14:textId="2367EBFC" w:rsidR="001814FD" w:rsidRPr="00607A31" w:rsidRDefault="001814FD">
      <w:pPr>
        <w:pStyle w:val="DRD1"/>
      </w:pPr>
      <w:r w:rsidRPr="00607A31">
        <w:t>Test instrumentation</w:t>
      </w:r>
    </w:p>
    <w:p w14:paraId="49300F2C" w14:textId="69778A96" w:rsidR="001814FD" w:rsidRPr="00607A31" w:rsidRDefault="001814FD" w:rsidP="00465286">
      <w:pPr>
        <w:pStyle w:val="requirelevel1"/>
        <w:numPr>
          <w:ilvl w:val="5"/>
          <w:numId w:val="26"/>
        </w:numPr>
      </w:pPr>
      <w:r w:rsidRPr="00607A31">
        <w:t xml:space="preserve">The TPRO shall identify the test instrumentation, with measurement </w:t>
      </w:r>
      <w:r w:rsidR="00DC772A" w:rsidRPr="00607A31">
        <w:t>uncertainties</w:t>
      </w:r>
      <w:r w:rsidRPr="00607A31">
        <w:t>, to be used, including fixtures.</w:t>
      </w:r>
    </w:p>
    <w:p w14:paraId="53C2F2C3" w14:textId="04512874" w:rsidR="001814FD" w:rsidRPr="00607A31" w:rsidRDefault="001814FD">
      <w:pPr>
        <w:pStyle w:val="DRD1"/>
      </w:pPr>
      <w:r w:rsidRPr="00607A31">
        <w:lastRenderedPageBreak/>
        <w:t>Test facility</w:t>
      </w:r>
    </w:p>
    <w:p w14:paraId="7617B96A" w14:textId="77777777" w:rsidR="001814FD" w:rsidRPr="00607A31" w:rsidRDefault="001814FD" w:rsidP="00465286">
      <w:pPr>
        <w:pStyle w:val="requirelevel1"/>
        <w:numPr>
          <w:ilvl w:val="5"/>
          <w:numId w:val="27"/>
        </w:numPr>
      </w:pPr>
      <w:r w:rsidRPr="00607A31">
        <w:t>The TPRO shall identify the applicable test facility and any data handling system.</w:t>
      </w:r>
    </w:p>
    <w:p w14:paraId="07311AB6" w14:textId="6B1210D9" w:rsidR="001814FD" w:rsidRPr="00607A31" w:rsidRDefault="001814FD">
      <w:pPr>
        <w:pStyle w:val="DRD1"/>
      </w:pPr>
      <w:r w:rsidRPr="00607A31">
        <w:t>Test conditions</w:t>
      </w:r>
    </w:p>
    <w:p w14:paraId="33AEF445" w14:textId="77777777" w:rsidR="001814FD" w:rsidRPr="00607A31" w:rsidRDefault="001814FD" w:rsidP="00465286">
      <w:pPr>
        <w:pStyle w:val="requirelevel1"/>
        <w:numPr>
          <w:ilvl w:val="5"/>
          <w:numId w:val="28"/>
        </w:numPr>
      </w:pPr>
      <w:r w:rsidRPr="00607A31">
        <w:t>The TPRO shall list the applicable standards, the applicable test conditions</w:t>
      </w:r>
      <w:r w:rsidR="00F768A4" w:rsidRPr="00607A31">
        <w:t>,</w:t>
      </w:r>
      <w:r w:rsidRPr="00607A31">
        <w:t xml:space="preserve"> in terms of levels, duration and tolerances</w:t>
      </w:r>
      <w:r w:rsidR="00F768A4" w:rsidRPr="00607A31">
        <w:t>,</w:t>
      </w:r>
      <w:r w:rsidRPr="00607A31">
        <w:t xml:space="preserve"> and the test </w:t>
      </w:r>
      <w:r w:rsidR="00214FA6" w:rsidRPr="00607A31">
        <w:t>data acquisition and reduction.</w:t>
      </w:r>
    </w:p>
    <w:p w14:paraId="59DDD428" w14:textId="64E738F5" w:rsidR="001814FD" w:rsidRPr="00607A31" w:rsidRDefault="001814FD">
      <w:pPr>
        <w:pStyle w:val="DRD1"/>
      </w:pPr>
      <w:r w:rsidRPr="00607A31">
        <w:t>Documentation</w:t>
      </w:r>
    </w:p>
    <w:p w14:paraId="40FA546C" w14:textId="77777777" w:rsidR="001814FD" w:rsidRPr="00607A31" w:rsidRDefault="001814FD" w:rsidP="00465286">
      <w:pPr>
        <w:pStyle w:val="requirelevel1"/>
        <w:numPr>
          <w:ilvl w:val="5"/>
          <w:numId w:val="29"/>
        </w:numPr>
      </w:pPr>
      <w:r w:rsidRPr="00607A31">
        <w:t>The TPRO shall describe how the applicable documentation is used to support the test activity.</w:t>
      </w:r>
    </w:p>
    <w:p w14:paraId="5E857E89" w14:textId="6B191C32" w:rsidR="001814FD" w:rsidRPr="00607A31" w:rsidRDefault="001814FD">
      <w:pPr>
        <w:pStyle w:val="DRD1"/>
      </w:pPr>
      <w:r w:rsidRPr="00607A31">
        <w:t>Participants</w:t>
      </w:r>
    </w:p>
    <w:p w14:paraId="34A81901" w14:textId="77777777" w:rsidR="001814FD" w:rsidRPr="00607A31" w:rsidRDefault="001814FD" w:rsidP="00465286">
      <w:pPr>
        <w:pStyle w:val="requirelevel1"/>
        <w:numPr>
          <w:ilvl w:val="5"/>
          <w:numId w:val="30"/>
        </w:numPr>
      </w:pPr>
      <w:r w:rsidRPr="00607A31">
        <w:t>The TPRO shall list the allocation of responsibilities and resources.</w:t>
      </w:r>
    </w:p>
    <w:p w14:paraId="2FD40DA3" w14:textId="7878CB98" w:rsidR="001814FD" w:rsidRPr="00607A31" w:rsidRDefault="001814FD">
      <w:pPr>
        <w:pStyle w:val="DRD1"/>
      </w:pPr>
      <w:r w:rsidRPr="00607A31">
        <w:t>Test constraints and operations</w:t>
      </w:r>
    </w:p>
    <w:p w14:paraId="4B04CFBF" w14:textId="4E702CC0" w:rsidR="001814FD" w:rsidRPr="00607A31" w:rsidRDefault="001814FD" w:rsidP="00465286">
      <w:pPr>
        <w:pStyle w:val="requirelevel1"/>
        <w:numPr>
          <w:ilvl w:val="5"/>
          <w:numId w:val="31"/>
        </w:numPr>
      </w:pPr>
      <w:r w:rsidRPr="00607A31">
        <w:t>The TPRO shall identify special, safety and hazard conditions, operational constraints, rules for test management relating to changes in procedure, failures, reporting and signing off procedure.</w:t>
      </w:r>
    </w:p>
    <w:p w14:paraId="040C91E3" w14:textId="7753B2A1" w:rsidR="001814FD" w:rsidRPr="00607A31" w:rsidRDefault="001814FD">
      <w:pPr>
        <w:pStyle w:val="requirelevel1"/>
      </w:pPr>
      <w:r w:rsidRPr="00607A31">
        <w:t>The TPRO shall describe QA and PA aspects applicable to the test.</w:t>
      </w:r>
    </w:p>
    <w:p w14:paraId="0D978ABA" w14:textId="77777777" w:rsidR="00DC5EF1" w:rsidRPr="00607A31" w:rsidRDefault="00DC5EF1" w:rsidP="006D003C">
      <w:pPr>
        <w:pStyle w:val="requirelevel1"/>
        <w:keepNext/>
      </w:pPr>
      <w:r w:rsidRPr="00607A31">
        <w:t>The TPRO shall contain a placeholder for identifying:</w:t>
      </w:r>
    </w:p>
    <w:p w14:paraId="09B1BD71" w14:textId="77777777" w:rsidR="00DC5EF1" w:rsidRPr="00607A31" w:rsidRDefault="00DC5EF1" w:rsidP="00DC5EF1">
      <w:pPr>
        <w:pStyle w:val="requirelevel2"/>
      </w:pPr>
      <w:r w:rsidRPr="00607A31">
        <w:t>procedure variations, together with justification, and</w:t>
      </w:r>
    </w:p>
    <w:p w14:paraId="02BD508D" w14:textId="77777777" w:rsidR="00DC5EF1" w:rsidRPr="00607A31" w:rsidRDefault="00DC5EF1" w:rsidP="00DC5EF1">
      <w:pPr>
        <w:pStyle w:val="requirelevel2"/>
      </w:pPr>
      <w:r w:rsidRPr="00607A31">
        <w:t>anomalies.</w:t>
      </w:r>
    </w:p>
    <w:p w14:paraId="33C7E30D" w14:textId="3CEA6FAC" w:rsidR="001814FD" w:rsidRPr="00607A31" w:rsidRDefault="001814FD">
      <w:pPr>
        <w:pStyle w:val="DRD1"/>
      </w:pPr>
      <w:bookmarkStart w:id="11" w:name="_Ref314820513"/>
      <w:r w:rsidRPr="00607A31">
        <w:t>Step-by-step procedure</w:t>
      </w:r>
      <w:bookmarkEnd w:id="11"/>
    </w:p>
    <w:p w14:paraId="381F41D3" w14:textId="15090C4F" w:rsidR="001814FD" w:rsidRPr="00607A31" w:rsidRDefault="001814FD" w:rsidP="00A95D90">
      <w:pPr>
        <w:pStyle w:val="requirelevel1"/>
        <w:numPr>
          <w:ilvl w:val="0"/>
          <w:numId w:val="134"/>
        </w:numPr>
      </w:pPr>
      <w:bookmarkStart w:id="12" w:name="_Ref314820517"/>
      <w:r w:rsidRPr="00607A31">
        <w:t>The TPRO shall provide detailed instructions</w:t>
      </w:r>
      <w:r w:rsidR="007706A6" w:rsidRPr="00607A31">
        <w:t>,</w:t>
      </w:r>
      <w:r w:rsidRPr="00607A31">
        <w:t xml:space="preserve"> including expected results, with tolerances, pass/fail criteria, and identification of specific steps to be witnessed by QA personnel.</w:t>
      </w:r>
      <w:bookmarkEnd w:id="12"/>
    </w:p>
    <w:p w14:paraId="38088427" w14:textId="660EA59F" w:rsidR="001814FD" w:rsidRPr="00607A31" w:rsidRDefault="001814FD" w:rsidP="00A95D90">
      <w:pPr>
        <w:pStyle w:val="requirelevel1"/>
        <w:numPr>
          <w:ilvl w:val="0"/>
          <w:numId w:val="134"/>
        </w:numPr>
      </w:pPr>
      <w:r w:rsidRPr="00607A31">
        <w:t>The step-by-step instructions may be organized in specific tables.</w:t>
      </w:r>
    </w:p>
    <w:p w14:paraId="7842909B" w14:textId="77777777" w:rsidR="001814FD" w:rsidRPr="00607A31" w:rsidRDefault="001814FD" w:rsidP="00A95D90">
      <w:pPr>
        <w:pStyle w:val="requirelevel1"/>
        <w:numPr>
          <w:ilvl w:val="0"/>
          <w:numId w:val="134"/>
        </w:numPr>
      </w:pPr>
      <w:r w:rsidRPr="00607A31">
        <w:t xml:space="preserve">When the procedure is automated, the listing of the </w:t>
      </w:r>
      <w:r w:rsidR="008741E8" w:rsidRPr="00607A31">
        <w:t>automated procedure</w:t>
      </w:r>
      <w:r w:rsidRPr="00607A31">
        <w:t xml:space="preserve"> shall be documented </w:t>
      </w:r>
      <w:r w:rsidR="00B15FD0" w:rsidRPr="00607A31">
        <w:t>to a level allowing consistency check with the TPRO</w:t>
      </w:r>
      <w:r w:rsidR="00DE436D" w:rsidRPr="00607A31">
        <w:t xml:space="preserve"> and the TPSE</w:t>
      </w:r>
      <w:r w:rsidRPr="00607A31">
        <w:t>.</w:t>
      </w:r>
    </w:p>
    <w:p w14:paraId="2CB28D0F" w14:textId="77777777" w:rsidR="001814FD" w:rsidRPr="00607A31" w:rsidRDefault="001814FD">
      <w:pPr>
        <w:pStyle w:val="Annex3"/>
      </w:pPr>
      <w:r w:rsidRPr="00607A31">
        <w:t>Special remarks</w:t>
      </w:r>
    </w:p>
    <w:p w14:paraId="071879E6" w14:textId="100C2F91" w:rsidR="00903C3F" w:rsidRPr="00607A31" w:rsidRDefault="001814FD" w:rsidP="007B3CFD">
      <w:pPr>
        <w:pStyle w:val="paragraph"/>
      </w:pPr>
      <w:r w:rsidRPr="00607A31">
        <w:t>None.</w:t>
      </w:r>
      <w:bookmarkStart w:id="13" w:name="_GoBack"/>
      <w:bookmarkEnd w:id="8"/>
      <w:bookmarkEnd w:id="13"/>
    </w:p>
    <w:sectPr w:rsidR="00903C3F" w:rsidRPr="00607A31" w:rsidSect="009345B0">
      <w:headerReference w:type="default" r:id="rId12"/>
      <w:footerReference w:type="default" r:id="rId13"/>
      <w:headerReference w:type="first" r:id="rId14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7E641" w16cex:dateUtc="2022-04-28T13:23:00Z"/>
  <w16cex:commentExtensible w16cex:durableId="2617E69B" w16cex:dateUtc="2022-04-30T14:47:00Z"/>
  <w16cex:commentExtensible w16cex:durableId="2617EB27" w16cex:dateUtc="2022-04-30T15:06:00Z"/>
  <w16cex:commentExtensible w16cex:durableId="2617EC59" w16cex:dateUtc="2022-04-30T15:11:00Z"/>
  <w16cex:commentExtensible w16cex:durableId="2611177C" w16cex:dateUtc="2022-04-25T10:50:00Z"/>
  <w16cex:commentExtensible w16cex:durableId="2617E643" w16cex:dateUtc="2022-04-28T13:25:00Z"/>
  <w16cex:commentExtensible w16cex:durableId="2617E7C8" w16cex:dateUtc="2022-04-30T14:52:00Z"/>
  <w16cex:commentExtensible w16cex:durableId="261111F8" w16cex:dateUtc="2022-04-25T10:26:00Z"/>
  <w16cex:commentExtensible w16cex:durableId="2617ECC1" w16cex:dateUtc="2022-04-30T15:13:00Z"/>
  <w16cex:commentExtensible w16cex:durableId="2617ECEC" w16cex:dateUtc="2022-04-30T15:14:00Z"/>
  <w16cex:commentExtensible w16cex:durableId="2617E645" w16cex:dateUtc="2022-04-28T13:26:00Z"/>
  <w16cex:commentExtensible w16cex:durableId="2617E7E8" w16cex:dateUtc="2022-04-30T14:52:00Z"/>
  <w16cex:commentExtensible w16cex:durableId="2617E646" w16cex:dateUtc="2022-04-28T13:26:00Z"/>
  <w16cex:commentExtensible w16cex:durableId="2617E89F" w16cex:dateUtc="2022-04-30T14:55:00Z"/>
  <w16cex:commentExtensible w16cex:durableId="2617E647" w16cex:dateUtc="2022-04-28T13:27:00Z"/>
  <w16cex:commentExtensible w16cex:durableId="2617E8BE" w16cex:dateUtc="2022-04-30T14:56:00Z"/>
  <w16cex:commentExtensible w16cex:durableId="2617ED43" w16cex:dateUtc="2022-04-30T15:15:00Z"/>
  <w16cex:commentExtensible w16cex:durableId="2617E8F8" w16cex:dateUtc="2022-04-30T14:57:00Z"/>
  <w16cex:commentExtensible w16cex:durableId="2617E649" w16cex:dateUtc="2022-04-28T13:28:00Z"/>
  <w16cex:commentExtensible w16cex:durableId="2617E91C" w16cex:dateUtc="2022-04-30T14:58:00Z"/>
  <w16cex:commentExtensible w16cex:durableId="2617E938" w16cex:dateUtc="2022-04-30T14:58:00Z"/>
  <w16cex:commentExtensible w16cex:durableId="2617E64B" w16cex:dateUtc="2022-04-28T13:29:00Z"/>
  <w16cex:commentExtensible w16cex:durableId="2617E949" w16cex:dateUtc="2022-04-30T14:58:00Z"/>
  <w16cex:commentExtensible w16cex:durableId="2617E968" w16cex:dateUtc="2022-04-30T14:59:00Z"/>
  <w16cex:commentExtensible w16cex:durableId="2617E64D" w16cex:dateUtc="2022-04-28T13:29:00Z"/>
  <w16cex:commentExtensible w16cex:durableId="2617E9B4" w16cex:dateUtc="2022-04-30T15:00:00Z"/>
  <w16cex:commentExtensible w16cex:durableId="26110E0C" w16cex:dateUtc="2022-04-25T10:09:00Z"/>
  <w16cex:commentExtensible w16cex:durableId="2617E9D9" w16cex:dateUtc="2022-04-30T15:01:00Z"/>
  <w16cex:commentExtensible w16cex:durableId="2617E650" w16cex:dateUtc="2022-04-28T13:30:00Z"/>
  <w16cex:commentExtensible w16cex:durableId="2617EA06" w16cex:dateUtc="2022-04-30T15:01:00Z"/>
  <w16cex:commentExtensible w16cex:durableId="2617EDC5" w16cex:dateUtc="2022-04-30T15:17:00Z"/>
  <w16cex:commentExtensible w16cex:durableId="2617E651" w16cex:dateUtc="2022-04-28T13:22:00Z"/>
  <w16cex:commentExtensible w16cex:durableId="2617EA3A" w16cex:dateUtc="2022-04-30T15:02:00Z"/>
  <w16cex:commentExtensible w16cex:durableId="26193827" w16cex:dateUtc="2022-05-01T14:47:00Z"/>
  <w16cex:commentExtensible w16cex:durableId="2617EA76" w16cex:dateUtc="2022-04-30T15:03:00Z"/>
  <w16cex:commentExtensible w16cex:durableId="2617EE40" w16cex:dateUtc="2022-04-30T15:20:00Z"/>
  <w16cex:commentExtensible w16cex:durableId="26111619" w16cex:dateUtc="2022-04-25T10:44:00Z"/>
  <w16cex:commentExtensible w16cex:durableId="2617EE85" w16cex:dateUtc="2022-04-30T15:21:00Z"/>
  <w16cex:commentExtensible w16cex:durableId="2617E654" w16cex:dateUtc="2022-04-28T13:34:00Z"/>
  <w16cex:commentExtensible w16cex:durableId="2617EF74" w16cex:dateUtc="2022-04-30T15:25:00Z"/>
  <w16cex:commentExtensible w16cex:durableId="261938BB" w16cex:dateUtc="2022-05-01T14:50:00Z"/>
  <w16cex:commentExtensible w16cex:durableId="2617EF8D" w16cex:dateUtc="2022-04-30T15:25:00Z"/>
  <w16cex:commentExtensible w16cex:durableId="2617E656" w16cex:dateUtc="2022-04-28T13:34:00Z"/>
  <w16cex:commentExtensible w16cex:durableId="2617EFB5" w16cex:dateUtc="2022-04-30T15:26:00Z"/>
  <w16cex:commentExtensible w16cex:durableId="2617F02A" w16cex:dateUtc="2022-04-30T15:28:00Z"/>
  <w16cex:commentExtensible w16cex:durableId="2617E657" w16cex:dateUtc="2022-04-28T13:35:00Z"/>
  <w16cex:commentExtensible w16cex:durableId="2617F075" w16cex:dateUtc="2022-04-30T15:29:00Z"/>
  <w16cex:commentExtensible w16cex:durableId="2617E658" w16cex:dateUtc="2022-04-28T13:36:00Z"/>
  <w16cex:commentExtensible w16cex:durableId="2617F0F2" w16cex:dateUtc="2022-04-30T15:31:00Z"/>
  <w16cex:commentExtensible w16cex:durableId="2617F116" w16cex:dateUtc="2022-04-30T15:32:00Z"/>
  <w16cex:commentExtensible w16cex:durableId="2617E659" w16cex:dateUtc="2022-04-28T13:37:00Z"/>
  <w16cex:commentExtensible w16cex:durableId="2617F13E" w16cex:dateUtc="2022-04-30T15:32:00Z"/>
  <w16cex:commentExtensible w16cex:durableId="26193A82" w16cex:dateUtc="2022-05-01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8B2BD5" w16cid:durableId="2617E641"/>
  <w16cid:commentId w16cid:paraId="780667B5" w16cid:durableId="2617E69B"/>
  <w16cid:commentId w16cid:paraId="487B439B" w16cid:durableId="2617EB27"/>
  <w16cid:commentId w16cid:paraId="150B017E" w16cid:durableId="2617EC59"/>
  <w16cid:commentId w16cid:paraId="703E077E" w16cid:durableId="2611177C"/>
  <w16cid:commentId w16cid:paraId="0AE8B7E2" w16cid:durableId="2617E643"/>
  <w16cid:commentId w16cid:paraId="42FC82E7" w16cid:durableId="2617E7C8"/>
  <w16cid:commentId w16cid:paraId="0B7BA39E" w16cid:durableId="261111F8"/>
  <w16cid:commentId w16cid:paraId="3252D076" w16cid:durableId="2617ECC1"/>
  <w16cid:commentId w16cid:paraId="703C60A3" w16cid:durableId="2617ECEC"/>
  <w16cid:commentId w16cid:paraId="5CA3D333" w16cid:durableId="2617E645"/>
  <w16cid:commentId w16cid:paraId="2C5F05C0" w16cid:durableId="2617E7E8"/>
  <w16cid:commentId w16cid:paraId="019508C5" w16cid:durableId="2617E646"/>
  <w16cid:commentId w16cid:paraId="582FC99E" w16cid:durableId="2617E89F"/>
  <w16cid:commentId w16cid:paraId="3C67E1F9" w16cid:durableId="2617E647"/>
  <w16cid:commentId w16cid:paraId="4C84FAE4" w16cid:durableId="2617E8BE"/>
  <w16cid:commentId w16cid:paraId="3E8330F6" w16cid:durableId="2617ED43"/>
  <w16cid:commentId w16cid:paraId="765F9717" w16cid:durableId="2617E8F8"/>
  <w16cid:commentId w16cid:paraId="4E92E9D6" w16cid:durableId="2617E649"/>
  <w16cid:commentId w16cid:paraId="23D6C5F3" w16cid:durableId="2617E91C"/>
  <w16cid:commentId w16cid:paraId="6007D4DC" w16cid:durableId="2617E938"/>
  <w16cid:commentId w16cid:paraId="326F82E4" w16cid:durableId="2617E64B"/>
  <w16cid:commentId w16cid:paraId="63181490" w16cid:durableId="2617E949"/>
  <w16cid:commentId w16cid:paraId="16B1EDA6" w16cid:durableId="2617E968"/>
  <w16cid:commentId w16cid:paraId="3A862936" w16cid:durableId="2617E64D"/>
  <w16cid:commentId w16cid:paraId="3641C1BC" w16cid:durableId="2617E9B4"/>
  <w16cid:commentId w16cid:paraId="65E98F75" w16cid:durableId="26110E0C"/>
  <w16cid:commentId w16cid:paraId="501D3020" w16cid:durableId="2617E9D9"/>
  <w16cid:commentId w16cid:paraId="422A1D48" w16cid:durableId="2617E650"/>
  <w16cid:commentId w16cid:paraId="00B54ADA" w16cid:durableId="2617EA06"/>
  <w16cid:commentId w16cid:paraId="1ACE52DC" w16cid:durableId="2617EDC5"/>
  <w16cid:commentId w16cid:paraId="6984B176" w16cid:durableId="2617E651"/>
  <w16cid:commentId w16cid:paraId="57B15097" w16cid:durableId="2617EA3A"/>
  <w16cid:commentId w16cid:paraId="68137C02" w16cid:durableId="26193827"/>
  <w16cid:commentId w16cid:paraId="4B1EF16A" w16cid:durableId="2617EA76"/>
  <w16cid:commentId w16cid:paraId="79A2F8B9" w16cid:durableId="2617EE40"/>
  <w16cid:commentId w16cid:paraId="4785CF45" w16cid:durableId="26111619"/>
  <w16cid:commentId w16cid:paraId="3B66031C" w16cid:durableId="2617EE85"/>
  <w16cid:commentId w16cid:paraId="45F33886" w16cid:durableId="2617E654"/>
  <w16cid:commentId w16cid:paraId="6E4616A6" w16cid:durableId="2617EF74"/>
  <w16cid:commentId w16cid:paraId="75C0A9D2" w16cid:durableId="261938BB"/>
  <w16cid:commentId w16cid:paraId="12CC3C3B" w16cid:durableId="2617EF8D"/>
  <w16cid:commentId w16cid:paraId="6616CA43" w16cid:durableId="2617E656"/>
  <w16cid:commentId w16cid:paraId="39A5B8AB" w16cid:durableId="2617EFB5"/>
  <w16cid:commentId w16cid:paraId="66697787" w16cid:durableId="2617F02A"/>
  <w16cid:commentId w16cid:paraId="301C490E" w16cid:durableId="2617E657"/>
  <w16cid:commentId w16cid:paraId="5D1D105A" w16cid:durableId="2617F075"/>
  <w16cid:commentId w16cid:paraId="63888636" w16cid:durableId="2617E658"/>
  <w16cid:commentId w16cid:paraId="551DEEBE" w16cid:durableId="2617F0F2"/>
  <w16cid:commentId w16cid:paraId="05F91507" w16cid:durableId="2617F116"/>
  <w16cid:commentId w16cid:paraId="690C9253" w16cid:durableId="2617E659"/>
  <w16cid:commentId w16cid:paraId="5506BDCD" w16cid:durableId="2617F13E"/>
  <w16cid:commentId w16cid:paraId="1F4E3C96" w16cid:durableId="26193A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F56B" w14:textId="77777777" w:rsidR="003C29B2" w:rsidRDefault="003C29B2">
      <w:r>
        <w:separator/>
      </w:r>
    </w:p>
  </w:endnote>
  <w:endnote w:type="continuationSeparator" w:id="0">
    <w:p w14:paraId="04193182" w14:textId="77777777" w:rsidR="003C29B2" w:rsidRDefault="003C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3C9F" w14:textId="767859DE" w:rsidR="00B134CA" w:rsidRPr="00386517" w:rsidRDefault="00B134CA" w:rsidP="0038651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3CFD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EF74" w14:textId="77777777" w:rsidR="003C29B2" w:rsidRDefault="003C29B2">
      <w:r>
        <w:separator/>
      </w:r>
    </w:p>
  </w:footnote>
  <w:footnote w:type="continuationSeparator" w:id="0">
    <w:p w14:paraId="7825B7B8" w14:textId="77777777" w:rsidR="003C29B2" w:rsidRDefault="003C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3FBA" w14:textId="73B8AC10" w:rsidR="00B134CA" w:rsidRDefault="00B134C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47DF03CA" wp14:editId="5C2A7F2E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2" name="Picture 2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ECSS-E-ST-10-03C Rev.1</w:t>
    </w:r>
    <w:r>
      <w:rPr>
        <w:noProof/>
      </w:rPr>
      <w:fldChar w:fldCharType="end"/>
    </w:r>
  </w:p>
  <w:p w14:paraId="33E27FA3" w14:textId="10818F67" w:rsidR="00B134CA" w:rsidRDefault="003C29B2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B134CA">
      <w:t>31 May 2022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2335" w14:textId="143F03EF" w:rsidR="00B134CA" w:rsidRDefault="00B134CA" w:rsidP="00564BB7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ECSS-E-ST-10-03C Rev.1</w:t>
    </w:r>
    <w:r>
      <w:rPr>
        <w:noProof/>
      </w:rPr>
      <w:fldChar w:fldCharType="end"/>
    </w:r>
  </w:p>
  <w:p w14:paraId="4C1135B0" w14:textId="3046B792" w:rsidR="00B134CA" w:rsidRPr="00564BB7" w:rsidRDefault="003C29B2" w:rsidP="00564BB7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B134CA">
      <w:t>31 May 2022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014"/>
    <w:multiLevelType w:val="hybridMultilevel"/>
    <w:tmpl w:val="5818152A"/>
    <w:name w:val="numbered list2422222222222222232222222322222222222222232224223222222222222222242222"/>
    <w:lvl w:ilvl="0" w:tplc="6E7C109C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" w15:restartNumberingAfterBreak="0">
    <w:nsid w:val="00DB7D9E"/>
    <w:multiLevelType w:val="hybridMultilevel"/>
    <w:tmpl w:val="E4F400AA"/>
    <w:name w:val="numbered list2422222222222222232222222322222222222222232224222222232"/>
    <w:lvl w:ilvl="0" w:tplc="04100019">
      <w:start w:val="1"/>
      <w:numFmt w:val="lowerLetter"/>
      <w:lvlText w:val="%1)"/>
      <w:lvlJc w:val="left"/>
      <w:pPr>
        <w:tabs>
          <w:tab w:val="num" w:pos="452"/>
        </w:tabs>
        <w:ind w:left="452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A4131"/>
    <w:multiLevelType w:val="hybridMultilevel"/>
    <w:tmpl w:val="54EA10A0"/>
    <w:name w:val="numbered list2422222222222222232222222322222222222222232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C444A"/>
    <w:multiLevelType w:val="hybridMultilevel"/>
    <w:tmpl w:val="3BD8361E"/>
    <w:name w:val="numbered list24222222222222222322222223222222222222222322242232222222222222222332"/>
    <w:lvl w:ilvl="0" w:tplc="04090017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4" w15:restartNumberingAfterBreak="0">
    <w:nsid w:val="04C8276D"/>
    <w:multiLevelType w:val="hybridMultilevel"/>
    <w:tmpl w:val="6456A83C"/>
    <w:name w:val="numbered list242222222222222223222222232222222222222223222422322222222222222224222"/>
    <w:lvl w:ilvl="0" w:tplc="6E7C109C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5" w15:restartNumberingAfterBreak="0">
    <w:nsid w:val="055F3299"/>
    <w:multiLevelType w:val="hybridMultilevel"/>
    <w:tmpl w:val="A8A8D5C0"/>
    <w:name w:val="numbered list242222222222223"/>
    <w:lvl w:ilvl="0" w:tplc="0409000F">
      <w:start w:val="1"/>
      <w:numFmt w:val="lowerLetter"/>
      <w:lvlText w:val="%1)"/>
      <w:lvlJc w:val="left"/>
      <w:pPr>
        <w:tabs>
          <w:tab w:val="num" w:pos="498"/>
        </w:tabs>
        <w:ind w:left="498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6527E6"/>
    <w:multiLevelType w:val="multilevel"/>
    <w:tmpl w:val="A866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61B7050"/>
    <w:multiLevelType w:val="hybridMultilevel"/>
    <w:tmpl w:val="2D1AAB80"/>
    <w:lvl w:ilvl="0" w:tplc="D2C6736E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E41DF"/>
    <w:multiLevelType w:val="hybridMultilevel"/>
    <w:tmpl w:val="ACC6B93C"/>
    <w:name w:val="numbered list24222222222222222322222223222222222222222222"/>
    <w:lvl w:ilvl="0" w:tplc="04090017">
      <w:start w:val="1"/>
      <w:numFmt w:val="lowerLetter"/>
      <w:lvlText w:val="%1)"/>
      <w:lvlJc w:val="left"/>
      <w:pPr>
        <w:tabs>
          <w:tab w:val="num" w:pos="866"/>
        </w:tabs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55490B"/>
    <w:multiLevelType w:val="hybridMultilevel"/>
    <w:tmpl w:val="9280DDB8"/>
    <w:name w:val="numbered list2422222222222222232222222322222222222222232223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A55008"/>
    <w:multiLevelType w:val="multilevel"/>
    <w:tmpl w:val="6F129B2A"/>
    <w:name w:val="numbered list242222222222222223222222232222222222222223222223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0CD87656"/>
    <w:multiLevelType w:val="hybridMultilevel"/>
    <w:tmpl w:val="472A77FE"/>
    <w:lvl w:ilvl="0" w:tplc="B6EAB01A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24C27"/>
    <w:multiLevelType w:val="hybridMultilevel"/>
    <w:tmpl w:val="C68EBE78"/>
    <w:name w:val="numbered list242222222222222223222222232222222222222223222422322222222222222233"/>
    <w:lvl w:ilvl="0" w:tplc="0410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AA210F"/>
    <w:multiLevelType w:val="hybridMultilevel"/>
    <w:tmpl w:val="CE46E5A0"/>
    <w:name w:val="numbered list242222222222222223222222232222222222222223222422322222223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EE3BF8"/>
    <w:multiLevelType w:val="hybridMultilevel"/>
    <w:tmpl w:val="8CD2FCDA"/>
    <w:name w:val="numbered list2322"/>
    <w:lvl w:ilvl="0" w:tplc="0409001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3A30912"/>
    <w:multiLevelType w:val="hybridMultilevel"/>
    <w:tmpl w:val="3FCE1B86"/>
    <w:name w:val="numbered list242222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286F78"/>
    <w:multiLevelType w:val="hybridMultilevel"/>
    <w:tmpl w:val="1BE8D4A2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167B29A9"/>
    <w:multiLevelType w:val="hybridMultilevel"/>
    <w:tmpl w:val="DB004C3C"/>
    <w:name w:val="numbered list242222222222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BC562D"/>
    <w:multiLevelType w:val="hybridMultilevel"/>
    <w:tmpl w:val="7AE2A49A"/>
    <w:name w:val="numbered list24222222222222222325322"/>
    <w:lvl w:ilvl="0" w:tplc="2C2AB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1B0CB5"/>
    <w:multiLevelType w:val="hybridMultilevel"/>
    <w:tmpl w:val="53A2EA68"/>
    <w:name w:val="numbered list2422222222222222232222222322222222222222234"/>
    <w:lvl w:ilvl="0" w:tplc="04090019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F8020AC0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7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173B57B8"/>
    <w:multiLevelType w:val="hybridMultilevel"/>
    <w:tmpl w:val="C680CAFC"/>
    <w:name w:val="numbered list2422222222222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020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7177F5"/>
    <w:multiLevelType w:val="hybridMultilevel"/>
    <w:tmpl w:val="68D04D2E"/>
    <w:name w:val="numbered list242222222222222223222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2"/>
        </w:tabs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2"/>
        </w:tabs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2"/>
        </w:tabs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2"/>
        </w:tabs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2"/>
        </w:tabs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2"/>
        </w:tabs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2"/>
        </w:tabs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2"/>
        </w:tabs>
        <w:ind w:left="6702" w:hanging="180"/>
      </w:pPr>
    </w:lvl>
  </w:abstractNum>
  <w:abstractNum w:abstractNumId="22" w15:restartNumberingAfterBreak="0">
    <w:nsid w:val="182A40BA"/>
    <w:multiLevelType w:val="hybridMultilevel"/>
    <w:tmpl w:val="D268777C"/>
    <w:lvl w:ilvl="0" w:tplc="04100019">
      <w:start w:val="1"/>
      <w:numFmt w:val="lowerLetter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3" w15:restartNumberingAfterBreak="0">
    <w:nsid w:val="19480A16"/>
    <w:multiLevelType w:val="hybridMultilevel"/>
    <w:tmpl w:val="5308C812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195A40DB"/>
    <w:multiLevelType w:val="multilevel"/>
    <w:tmpl w:val="B218E74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5" w15:restartNumberingAfterBreak="0">
    <w:nsid w:val="195E549F"/>
    <w:multiLevelType w:val="hybridMultilevel"/>
    <w:tmpl w:val="CA40B802"/>
    <w:name w:val="numbered list24222222222222222322222223222222222222222322222"/>
    <w:lvl w:ilvl="0" w:tplc="04090017">
      <w:start w:val="1"/>
      <w:numFmt w:val="lowerLetter"/>
      <w:lvlText w:val="%1)"/>
      <w:lvlJc w:val="left"/>
      <w:pPr>
        <w:tabs>
          <w:tab w:val="num" w:pos="498"/>
        </w:tabs>
        <w:ind w:left="498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1A1BCB"/>
    <w:multiLevelType w:val="multilevel"/>
    <w:tmpl w:val="11CAEAC6"/>
    <w:name w:val="numbered list24222222222222222322222223222223"/>
    <w:lvl w:ilvl="0">
      <w:start w:val="1"/>
      <w:numFmt w:val="lowerLetter"/>
      <w:lvlText w:val="%1."/>
      <w:lvlJc w:val="left"/>
      <w:pPr>
        <w:tabs>
          <w:tab w:val="num" w:pos="2444"/>
        </w:tabs>
        <w:ind w:left="2444" w:hanging="404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</w:lvl>
  </w:abstractNum>
  <w:abstractNum w:abstractNumId="27" w15:restartNumberingAfterBreak="0">
    <w:nsid w:val="1ADC0E6D"/>
    <w:multiLevelType w:val="hybridMultilevel"/>
    <w:tmpl w:val="5E16EC1E"/>
    <w:lvl w:ilvl="0" w:tplc="FFFFFFFF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9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lang w:val="en-U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E66A27"/>
    <w:multiLevelType w:val="hybridMultilevel"/>
    <w:tmpl w:val="49C45D38"/>
    <w:name w:val="numbered list2422222222222222232222222322222222222222232224223222222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C9C4B13"/>
    <w:multiLevelType w:val="multilevel"/>
    <w:tmpl w:val="D93C888C"/>
    <w:lvl w:ilvl="0">
      <w:start w:val="1"/>
      <w:numFmt w:val="decimal"/>
      <w:pStyle w:val="Definition-31x"/>
      <w:lvlText w:val="3.1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0" w15:restartNumberingAfterBreak="0">
    <w:nsid w:val="1CEF2C9B"/>
    <w:multiLevelType w:val="multilevel"/>
    <w:tmpl w:val="1CBA52F0"/>
    <w:name w:val="numbered list253"/>
    <w:lvl w:ilvl="0">
      <w:start w:val="1"/>
      <w:numFmt w:val="upperLetter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decimal"/>
      <w:suff w:val="nothing"/>
      <w:lvlText w:val="Figure %1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nothing"/>
      <w:lvlText w:val="Table %1-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7"/>
      <w:lvlJc w:val="left"/>
      <w:pPr>
        <w:tabs>
          <w:tab w:val="num" w:pos="3125"/>
        </w:tabs>
        <w:ind w:left="3125" w:hanging="108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31" w15:restartNumberingAfterBreak="0">
    <w:nsid w:val="1D476F5E"/>
    <w:multiLevelType w:val="hybridMultilevel"/>
    <w:tmpl w:val="79B8F31A"/>
    <w:name w:val="numbered list2542233"/>
    <w:lvl w:ilvl="0" w:tplc="04090017">
      <w:start w:val="1"/>
      <w:numFmt w:val="lowerLetter"/>
      <w:lvlText w:val="%1)"/>
      <w:lvlJc w:val="left"/>
      <w:pPr>
        <w:tabs>
          <w:tab w:val="num" w:pos="452"/>
        </w:tabs>
        <w:ind w:left="45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DBC7580"/>
    <w:multiLevelType w:val="hybridMultilevel"/>
    <w:tmpl w:val="F2FA0E90"/>
    <w:name w:val="numbered list2422222222222222232222222322222222222222235"/>
    <w:lvl w:ilvl="0" w:tplc="0409001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1DD52D7F"/>
    <w:multiLevelType w:val="hybridMultilevel"/>
    <w:tmpl w:val="704EB94A"/>
    <w:name w:val="numbered list2422222222222222232222222322222222222222232224222"/>
    <w:lvl w:ilvl="0" w:tplc="0409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EE56765"/>
    <w:multiLevelType w:val="hybridMultilevel"/>
    <w:tmpl w:val="36B4FA02"/>
    <w:name w:val="numbered list242222222222222223222222232222222222222223222422222222222"/>
    <w:lvl w:ilvl="0" w:tplc="074E9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F4A0776"/>
    <w:multiLevelType w:val="multilevel"/>
    <w:tmpl w:val="C6EE4B96"/>
    <w:lvl w:ilvl="0">
      <w:start w:val="1"/>
      <w:numFmt w:val="decimal"/>
      <w:pStyle w:val="Definition1"/>
      <w:lvlText w:val="3.2.%1"/>
      <w:lvlJc w:val="left"/>
      <w:pPr>
        <w:tabs>
          <w:tab w:val="num" w:pos="2835"/>
        </w:tabs>
        <w:ind w:left="2835" w:hanging="850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6" w15:restartNumberingAfterBreak="0">
    <w:nsid w:val="1F8027F1"/>
    <w:multiLevelType w:val="multilevel"/>
    <w:tmpl w:val="249CEE74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7" w15:restartNumberingAfterBreak="0">
    <w:nsid w:val="20C72E9A"/>
    <w:multiLevelType w:val="hybridMultilevel"/>
    <w:tmpl w:val="DCC6596A"/>
    <w:lvl w:ilvl="0" w:tplc="04100019">
      <w:start w:val="1"/>
      <w:numFmt w:val="lowerLetter"/>
      <w:lvlText w:val="%1."/>
      <w:lvlJc w:val="left"/>
      <w:pPr>
        <w:ind w:left="2705" w:hanging="360"/>
      </w:pPr>
      <w:rPr>
        <w:lang w:val="en-US"/>
      </w:rPr>
    </w:lvl>
    <w:lvl w:ilvl="1" w:tplc="04100019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8" w15:restartNumberingAfterBreak="0">
    <w:nsid w:val="220F5108"/>
    <w:multiLevelType w:val="hybridMultilevel"/>
    <w:tmpl w:val="C35412FA"/>
    <w:name w:val="numbered list24222222222222222322222223222222222222222322242222222322"/>
    <w:lvl w:ilvl="0" w:tplc="041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2251FD6"/>
    <w:multiLevelType w:val="hybridMultilevel"/>
    <w:tmpl w:val="3D205A74"/>
    <w:lvl w:ilvl="0" w:tplc="E970EBD8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9B2C1C"/>
    <w:multiLevelType w:val="hybridMultilevel"/>
    <w:tmpl w:val="77F0D6B0"/>
    <w:lvl w:ilvl="0" w:tplc="4AA0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4AF749E"/>
    <w:multiLevelType w:val="hybridMultilevel"/>
    <w:tmpl w:val="7210380C"/>
    <w:name w:val="numbered list2422222222222222232222222322222222222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258F1E4C"/>
    <w:multiLevelType w:val="hybridMultilevel"/>
    <w:tmpl w:val="EF786A24"/>
    <w:name w:val="numbered list2422222222222222232"/>
    <w:lvl w:ilvl="0" w:tplc="2C2AB5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A9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0C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5F554ED"/>
    <w:multiLevelType w:val="hybridMultilevel"/>
    <w:tmpl w:val="C51A1C4C"/>
    <w:lvl w:ilvl="0" w:tplc="04100019">
      <w:start w:val="1"/>
      <w:numFmt w:val="lowerLetter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4" w15:restartNumberingAfterBreak="0">
    <w:nsid w:val="26374665"/>
    <w:multiLevelType w:val="hybridMultilevel"/>
    <w:tmpl w:val="C6B21190"/>
    <w:lvl w:ilvl="0" w:tplc="0DB6440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8737C"/>
    <w:multiLevelType w:val="multilevel"/>
    <w:tmpl w:val="412EEE3A"/>
    <w:name w:val="numbered list242222222222222223222222232"/>
    <w:lvl w:ilvl="0">
      <w:start w:val="1"/>
      <w:numFmt w:val="decimal"/>
      <w:lvlText w:val="3.1.%1."/>
      <w:lvlJc w:val="left"/>
      <w:pPr>
        <w:tabs>
          <w:tab w:val="num" w:pos="3121"/>
        </w:tabs>
        <w:ind w:left="0" w:firstLine="2041"/>
      </w:pPr>
      <w:rPr>
        <w:rFonts w:hint="default"/>
      </w:rPr>
    </w:lvl>
    <w:lvl w:ilvl="1">
      <w:start w:val="1"/>
      <w:numFmt w:val="decimal"/>
      <w:lvlText w:val="3.%1.%2"/>
      <w:lvlJc w:val="left"/>
      <w:pPr>
        <w:tabs>
          <w:tab w:val="num" w:pos="3632"/>
        </w:tabs>
        <w:ind w:left="2041" w:firstLine="0"/>
      </w:pPr>
      <w:rPr>
        <w:rFonts w:hint="default"/>
      </w:rPr>
    </w:lvl>
    <w:lvl w:ilvl="2">
      <w:start w:val="1"/>
      <w:numFmt w:val="decimal"/>
      <w:lvlText w:val="3.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3.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none"/>
      <w:lvlText w:val="3.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7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7">
      <w:start w:val="1"/>
      <w:numFmt w:val="decimal"/>
      <w:lvlText w:val="%1.%2.%3.%8"/>
      <w:lvlJc w:val="left"/>
      <w:pPr>
        <w:tabs>
          <w:tab w:val="num" w:pos="1389"/>
        </w:tabs>
        <w:ind w:left="1389" w:hanging="1389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276B7959"/>
    <w:multiLevelType w:val="hybridMultilevel"/>
    <w:tmpl w:val="F4B6925E"/>
    <w:name w:val="numbered list242222222222222223222222232222222222222223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8F45DB4"/>
    <w:multiLevelType w:val="multilevel"/>
    <w:tmpl w:val="4296E26A"/>
    <w:lvl w:ilvl="0">
      <w:start w:val="3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48" w15:restartNumberingAfterBreak="0">
    <w:nsid w:val="29E03631"/>
    <w:multiLevelType w:val="hybridMultilevel"/>
    <w:tmpl w:val="8E5863B6"/>
    <w:name w:val="numbered list24222222222222222322222223222222222222222322222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123FBF"/>
    <w:multiLevelType w:val="hybridMultilevel"/>
    <w:tmpl w:val="9B440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8D0BBA"/>
    <w:multiLevelType w:val="hybridMultilevel"/>
    <w:tmpl w:val="16A08062"/>
    <w:lvl w:ilvl="0" w:tplc="04100019">
      <w:start w:val="1"/>
      <w:numFmt w:val="lowerLetter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1" w15:restartNumberingAfterBreak="0">
    <w:nsid w:val="2C2F4028"/>
    <w:multiLevelType w:val="hybridMultilevel"/>
    <w:tmpl w:val="21CA8F4A"/>
    <w:name w:val="numbered list2422222222222222232222222322222222223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CFA376F"/>
    <w:multiLevelType w:val="hybridMultilevel"/>
    <w:tmpl w:val="6E366D90"/>
    <w:lvl w:ilvl="0" w:tplc="B5DAE1C4">
      <w:start w:val="1"/>
      <w:numFmt w:val="lowerLetter"/>
      <w:lvlText w:val="%1."/>
      <w:lvlJc w:val="left"/>
      <w:pPr>
        <w:ind w:left="2520" w:hanging="360"/>
      </w:pPr>
      <w:rPr>
        <w:rFonts w:ascii="Palatino Linotype" w:hAnsi="Palatino Linotype" w:hint="default"/>
        <w:b w:val="0"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2F1B5607"/>
    <w:multiLevelType w:val="multilevel"/>
    <w:tmpl w:val="9D8A3AAC"/>
    <w:lvl w:ilvl="0">
      <w:start w:val="1"/>
      <w:numFmt w:val="decimal"/>
      <w:pStyle w:val="DRD2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54" w15:restartNumberingAfterBreak="0">
    <w:nsid w:val="2FC673EB"/>
    <w:multiLevelType w:val="hybridMultilevel"/>
    <w:tmpl w:val="0762999A"/>
    <w:lvl w:ilvl="0" w:tplc="9CCCED38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E9380C"/>
    <w:multiLevelType w:val="multilevel"/>
    <w:tmpl w:val="A06495AE"/>
    <w:lvl w:ilvl="0">
      <w:start w:val="1"/>
      <w:numFmt w:val="none"/>
      <w:pStyle w:val="NOTE"/>
      <w:lvlText w:val="NOTE "/>
      <w:lvlJc w:val="left"/>
      <w:pPr>
        <w:tabs>
          <w:tab w:val="num" w:pos="4253"/>
        </w:tabs>
        <w:ind w:left="4253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6" w15:restartNumberingAfterBreak="0">
    <w:nsid w:val="34252751"/>
    <w:multiLevelType w:val="hybridMultilevel"/>
    <w:tmpl w:val="228EE73C"/>
    <w:name w:val="numbered list255"/>
    <w:lvl w:ilvl="0" w:tplc="8F1E09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44F06B3"/>
    <w:multiLevelType w:val="hybridMultilevel"/>
    <w:tmpl w:val="C7B051FE"/>
    <w:lvl w:ilvl="0" w:tplc="FE768828">
      <w:start w:val="4"/>
      <w:numFmt w:val="bullet"/>
      <w:lvlText w:val="-"/>
      <w:lvlJc w:val="left"/>
      <w:pPr>
        <w:ind w:left="522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58" w15:restartNumberingAfterBreak="0">
    <w:nsid w:val="3451390E"/>
    <w:multiLevelType w:val="hybridMultilevel"/>
    <w:tmpl w:val="17B86124"/>
    <w:lvl w:ilvl="0" w:tplc="04100019">
      <w:start w:val="1"/>
      <w:numFmt w:val="lowerLetter"/>
      <w:lvlText w:val="%1."/>
      <w:lvlJc w:val="left"/>
      <w:pPr>
        <w:ind w:left="25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352D32D9"/>
    <w:multiLevelType w:val="hybridMultilevel"/>
    <w:tmpl w:val="BFB6597E"/>
    <w:lvl w:ilvl="0" w:tplc="04100019">
      <w:start w:val="1"/>
      <w:numFmt w:val="lowerLetter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 w15:restartNumberingAfterBreak="0">
    <w:nsid w:val="36E0696A"/>
    <w:multiLevelType w:val="singleLevel"/>
    <w:tmpl w:val="BB7AC756"/>
    <w:name w:val="numbered list24222222222222222324"/>
    <w:lvl w:ilvl="0">
      <w:start w:val="1"/>
      <w:numFmt w:val="none"/>
      <w:lvlText w:val="NOTE"/>
      <w:lvlJc w:val="left"/>
      <w:pPr>
        <w:tabs>
          <w:tab w:val="num" w:pos="4058"/>
        </w:tabs>
        <w:ind w:left="3914" w:hanging="936"/>
      </w:pPr>
      <w:rPr>
        <w:rFonts w:ascii="NewCenturySchlbk" w:hAnsi="NewCenturySchlbk" w:hint="default"/>
        <w:b w:val="0"/>
      </w:rPr>
    </w:lvl>
  </w:abstractNum>
  <w:abstractNum w:abstractNumId="61" w15:restartNumberingAfterBreak="0">
    <w:nsid w:val="385B37D8"/>
    <w:multiLevelType w:val="multilevel"/>
    <w:tmpl w:val="C4464E32"/>
    <w:name w:val="numbered list24222222222222222322222223222222222"/>
    <w:lvl w:ilvl="0">
      <w:start w:val="1"/>
      <w:numFmt w:val="upperLetter"/>
      <w:suff w:val="nothing"/>
      <w:lvlText w:val="Annex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N%1.%2"/>
      <w:lvlJc w:val="left"/>
      <w:pPr>
        <w:ind w:left="0" w:firstLine="0"/>
      </w:pPr>
    </w:lvl>
    <w:lvl w:ilvl="2">
      <w:start w:val="1"/>
      <w:numFmt w:val="decimal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2" w15:restartNumberingAfterBreak="0">
    <w:nsid w:val="392F01F1"/>
    <w:multiLevelType w:val="multilevel"/>
    <w:tmpl w:val="3C2231B0"/>
    <w:name w:val="numbered list2532"/>
    <w:lvl w:ilvl="0">
      <w:start w:val="1"/>
      <w:numFmt w:val="none"/>
      <w:suff w:val="nothing"/>
      <w:lvlText w:val="NOTE "/>
      <w:lvlJc w:val="left"/>
      <w:pPr>
        <w:ind w:left="5076" w:hanging="9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 w15:restartNumberingAfterBreak="0">
    <w:nsid w:val="3A6919C6"/>
    <w:multiLevelType w:val="hybridMultilevel"/>
    <w:tmpl w:val="DADE0120"/>
    <w:lvl w:ilvl="0" w:tplc="04100019">
      <w:start w:val="1"/>
      <w:numFmt w:val="lowerLetter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4" w15:restartNumberingAfterBreak="0">
    <w:nsid w:val="3CF54AB9"/>
    <w:multiLevelType w:val="hybridMultilevel"/>
    <w:tmpl w:val="D2800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A52AF7"/>
    <w:multiLevelType w:val="hybridMultilevel"/>
    <w:tmpl w:val="B42C8814"/>
    <w:name w:val="numbered list254223"/>
    <w:lvl w:ilvl="0" w:tplc="E14EED60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2EE69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E5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C1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E5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A65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83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8F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4E0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305BB0"/>
    <w:multiLevelType w:val="hybridMultilevel"/>
    <w:tmpl w:val="73E0EA08"/>
    <w:lvl w:ilvl="0" w:tplc="04100019">
      <w:start w:val="1"/>
      <w:numFmt w:val="lowerLetter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1523717"/>
    <w:multiLevelType w:val="hybridMultilevel"/>
    <w:tmpl w:val="8E2CC8EA"/>
    <w:name w:val="numbered list24222222222222222322222223222222222222222322242233"/>
    <w:lvl w:ilvl="0" w:tplc="0410000F">
      <w:start w:val="1"/>
      <w:numFmt w:val="none"/>
      <w:lvlText w:val="EXPECTED OUTPUT:"/>
      <w:lvlJc w:val="left"/>
      <w:pPr>
        <w:tabs>
          <w:tab w:val="num" w:pos="4820"/>
        </w:tabs>
        <w:ind w:left="4820" w:hanging="2268"/>
      </w:pPr>
      <w:rPr>
        <w:rFonts w:ascii="Palatino Linotype" w:hAnsi="Palatino Linotyp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29A55E2"/>
    <w:multiLevelType w:val="hybridMultilevel"/>
    <w:tmpl w:val="0262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675CEF"/>
    <w:multiLevelType w:val="hybridMultilevel"/>
    <w:tmpl w:val="048A8A92"/>
    <w:name w:val="numbered list242222222222222223222222232222222222222223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5616355"/>
    <w:multiLevelType w:val="hybridMultilevel"/>
    <w:tmpl w:val="844CD9E4"/>
    <w:name w:val="numbered list242222222222222223222222232222222222222223222422322222225"/>
    <w:lvl w:ilvl="0" w:tplc="FFFFFFFF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C67F19"/>
    <w:multiLevelType w:val="multilevel"/>
    <w:tmpl w:val="2DD2528E"/>
    <w:name w:val="numbered list2422222222222222232222222322222222222222232224222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6C077C2"/>
    <w:multiLevelType w:val="hybridMultilevel"/>
    <w:tmpl w:val="3B7A0320"/>
    <w:name w:val="numbered list24222222222222222326"/>
    <w:lvl w:ilvl="0" w:tplc="D0BEAE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0BEA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790152E"/>
    <w:multiLevelType w:val="hybridMultilevel"/>
    <w:tmpl w:val="9014BFE2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9697E78"/>
    <w:multiLevelType w:val="hybridMultilevel"/>
    <w:tmpl w:val="2A8A5A94"/>
    <w:name w:val="numbered list2422222222222222232632"/>
    <w:lvl w:ilvl="0" w:tplc="2C2AB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F552A0"/>
    <w:multiLevelType w:val="hybridMultilevel"/>
    <w:tmpl w:val="72E4F44A"/>
    <w:name w:val="numbered list24222222222222222322222223222222222222222"/>
    <w:lvl w:ilvl="0" w:tplc="0409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BEA1D74"/>
    <w:multiLevelType w:val="hybridMultilevel"/>
    <w:tmpl w:val="9E4E87EE"/>
    <w:name w:val="numbered list2223"/>
    <w:lvl w:ilvl="0" w:tplc="65B070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7A5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D4C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0E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AB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6C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27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02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5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687D1B"/>
    <w:multiLevelType w:val="hybridMultilevel"/>
    <w:tmpl w:val="7A4A1028"/>
    <w:name w:val="numbered list2422222222223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CA5114B"/>
    <w:multiLevelType w:val="hybridMultilevel"/>
    <w:tmpl w:val="A336CE92"/>
    <w:lvl w:ilvl="0" w:tplc="41222B12">
      <w:start w:val="12"/>
      <w:numFmt w:val="bullet"/>
      <w:lvlText w:val="-"/>
      <w:lvlJc w:val="left"/>
      <w:pPr>
        <w:ind w:left="2345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9" w15:restartNumberingAfterBreak="0">
    <w:nsid w:val="4D2D6A5E"/>
    <w:multiLevelType w:val="hybridMultilevel"/>
    <w:tmpl w:val="B5FAB9E6"/>
    <w:name w:val="numbered list24222222222222224"/>
    <w:lvl w:ilvl="0" w:tplc="007E1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F147D46"/>
    <w:multiLevelType w:val="hybridMultilevel"/>
    <w:tmpl w:val="14B4C124"/>
    <w:name w:val="numbered list2222"/>
    <w:lvl w:ilvl="0" w:tplc="09F66972">
      <w:start w:val="1"/>
      <w:numFmt w:val="lowerLetter"/>
      <w:lvlText w:val="%1)"/>
      <w:lvlJc w:val="left"/>
      <w:pPr>
        <w:tabs>
          <w:tab w:val="num" w:pos="498"/>
        </w:tabs>
        <w:ind w:left="498" w:hanging="360"/>
      </w:pPr>
      <w:rPr>
        <w:rFonts w:hint="default"/>
        <w:color w:val="auto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FC4588B"/>
    <w:multiLevelType w:val="hybridMultilevel"/>
    <w:tmpl w:val="23002FDC"/>
    <w:name w:val="numbered list2422222222222222232222222322222222222222232224223222222222222222322"/>
    <w:lvl w:ilvl="0" w:tplc="8F1E09BA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2" w15:restartNumberingAfterBreak="0">
    <w:nsid w:val="5073093E"/>
    <w:multiLevelType w:val="hybridMultilevel"/>
    <w:tmpl w:val="9A705F74"/>
    <w:name w:val="numbered list23222"/>
    <w:lvl w:ilvl="0" w:tplc="0409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50C30AAF"/>
    <w:multiLevelType w:val="hybridMultilevel"/>
    <w:tmpl w:val="347274B0"/>
    <w:lvl w:ilvl="0" w:tplc="B8308F22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5026F1"/>
    <w:multiLevelType w:val="hybridMultilevel"/>
    <w:tmpl w:val="30720B56"/>
    <w:name w:val="numbered list256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DB147C"/>
    <w:multiLevelType w:val="hybridMultilevel"/>
    <w:tmpl w:val="CFEE76F4"/>
    <w:name w:val="numbered list2422222222222222232222222322222222222222232224223222222252"/>
    <w:lvl w:ilvl="0" w:tplc="19482E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682E1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2C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C2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2B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81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5C1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C6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6D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2097BE7"/>
    <w:multiLevelType w:val="hybridMultilevel"/>
    <w:tmpl w:val="52DE7D04"/>
    <w:name w:val="numbered list24222222222222222327"/>
    <w:lvl w:ilvl="0" w:tplc="2C2AB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528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F05B96"/>
    <w:multiLevelType w:val="hybridMultilevel"/>
    <w:tmpl w:val="98AA1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7B5AB4"/>
    <w:multiLevelType w:val="hybridMultilevel"/>
    <w:tmpl w:val="53E25CDC"/>
    <w:lvl w:ilvl="0" w:tplc="570CF8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BC004B"/>
    <w:multiLevelType w:val="hybridMultilevel"/>
    <w:tmpl w:val="ED520D84"/>
    <w:name w:val="numbered list242222222222222223222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58824796"/>
    <w:multiLevelType w:val="hybridMultilevel"/>
    <w:tmpl w:val="765AC5FA"/>
    <w:name w:val="numbered list242222"/>
    <w:lvl w:ilvl="0" w:tplc="9A88F2A0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5466D6"/>
    <w:multiLevelType w:val="hybridMultilevel"/>
    <w:tmpl w:val="9C3E9A64"/>
    <w:name w:val="numbered list2422222222222222232222222322222222222222222222"/>
    <w:lvl w:ilvl="0" w:tplc="04090017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F41B6C"/>
    <w:multiLevelType w:val="multilevel"/>
    <w:tmpl w:val="6B900B02"/>
    <w:name w:val="numbered list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6C2EA5"/>
    <w:multiLevelType w:val="hybridMultilevel"/>
    <w:tmpl w:val="4E2408FC"/>
    <w:name w:val="numbered list25422323"/>
    <w:lvl w:ilvl="0" w:tplc="04100019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94" w15:restartNumberingAfterBreak="0">
    <w:nsid w:val="5E7750AA"/>
    <w:multiLevelType w:val="hybridMultilevel"/>
    <w:tmpl w:val="5D8EA8F0"/>
    <w:name w:val="numbered list24222222222222222322222223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E971A6F"/>
    <w:multiLevelType w:val="multilevel"/>
    <w:tmpl w:val="8FF4F9A8"/>
    <w:name w:val="numbered list2422222222222222232222222322222222222222232224223222222222222232"/>
    <w:lvl w:ilvl="0">
      <w:start w:val="1"/>
      <w:numFmt w:val="upperLetter"/>
      <w:suff w:val="nothing"/>
      <w:lvlText w:val="Annex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96" w15:restartNumberingAfterBreak="0">
    <w:nsid w:val="5FF9273C"/>
    <w:multiLevelType w:val="multilevel"/>
    <w:tmpl w:val="2A1836F0"/>
    <w:name w:val="numbered list24222222222222"/>
    <w:lvl w:ilvl="0">
      <w:start w:val="1"/>
      <w:numFmt w:val="decimal"/>
      <w:lvlRestart w:val="0"/>
      <w:suff w:val="nothing"/>
      <w:lvlText w:val="Chapter %1.-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82"/>
        </w:tabs>
        <w:ind w:left="482" w:hanging="48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49"/>
        </w:tabs>
        <w:ind w:left="1049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8"/>
        </w:tabs>
        <w:ind w:left="3118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551"/>
        </w:tabs>
        <w:ind w:left="2551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5"/>
        </w:tabs>
        <w:ind w:left="3685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38"/>
        </w:tabs>
        <w:ind w:left="5641" w:hanging="1440"/>
      </w:pPr>
      <w:rPr>
        <w:rFonts w:hint="default"/>
      </w:rPr>
    </w:lvl>
  </w:abstractNum>
  <w:abstractNum w:abstractNumId="97" w15:restartNumberingAfterBreak="0">
    <w:nsid w:val="61500C8F"/>
    <w:multiLevelType w:val="hybridMultilevel"/>
    <w:tmpl w:val="B756E5A0"/>
    <w:name w:val="numbered list2422222222222222232222222322222222222222232224223222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1CA59B1"/>
    <w:multiLevelType w:val="singleLevel"/>
    <w:tmpl w:val="7B5273F6"/>
    <w:name w:val="numbered list24222222222222222322222223222222222222222322242232222"/>
    <w:lvl w:ilvl="0">
      <w:start w:val="1"/>
      <w:numFmt w:val="decimal"/>
      <w:lvlText w:val="EXAMPLE %1"/>
      <w:lvlJc w:val="left"/>
      <w:pPr>
        <w:tabs>
          <w:tab w:val="num" w:pos="4995"/>
        </w:tabs>
        <w:ind w:left="4253" w:hanging="141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62A219C3"/>
    <w:multiLevelType w:val="multilevel"/>
    <w:tmpl w:val="319C99F0"/>
    <w:name w:val="numbered list254223232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00" w15:restartNumberingAfterBreak="0">
    <w:nsid w:val="64740A98"/>
    <w:multiLevelType w:val="multilevel"/>
    <w:tmpl w:val="1C7873D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01" w15:restartNumberingAfterBreak="0">
    <w:nsid w:val="67F86FDC"/>
    <w:multiLevelType w:val="hybridMultilevel"/>
    <w:tmpl w:val="2776472A"/>
    <w:lvl w:ilvl="0" w:tplc="04100019">
      <w:start w:val="1"/>
      <w:numFmt w:val="lowerLetter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03" w15:restartNumberingAfterBreak="0">
    <w:nsid w:val="685857F0"/>
    <w:multiLevelType w:val="hybridMultilevel"/>
    <w:tmpl w:val="291A2D0E"/>
    <w:name w:val="numbered list242222222222222223222222232222222222222223222422322222222222222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9E9562A"/>
    <w:multiLevelType w:val="hybridMultilevel"/>
    <w:tmpl w:val="8EA245BA"/>
    <w:lvl w:ilvl="0" w:tplc="04100019">
      <w:start w:val="1"/>
      <w:numFmt w:val="lowerLetter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5" w15:restartNumberingAfterBreak="0">
    <w:nsid w:val="6B584BFE"/>
    <w:multiLevelType w:val="hybridMultilevel"/>
    <w:tmpl w:val="3A289154"/>
    <w:name w:val="numbered list242222222222222223222222232222222222222223222422322222222222222235"/>
    <w:lvl w:ilvl="0" w:tplc="AF5A9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FA1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6B9175C6"/>
    <w:multiLevelType w:val="hybridMultilevel"/>
    <w:tmpl w:val="E7C04F82"/>
    <w:name w:val="numbered list242222222222222223222222232222222222222222"/>
    <w:lvl w:ilvl="0" w:tplc="04090017">
      <w:start w:val="1"/>
      <w:numFmt w:val="lowerLetter"/>
      <w:lvlText w:val="%1)"/>
      <w:lvlJc w:val="left"/>
      <w:pPr>
        <w:tabs>
          <w:tab w:val="num" w:pos="498"/>
        </w:tabs>
        <w:ind w:left="49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E451AA4"/>
    <w:multiLevelType w:val="hybridMultilevel"/>
    <w:tmpl w:val="74382D2A"/>
    <w:lvl w:ilvl="0" w:tplc="2D66F4D8">
      <w:start w:val="1"/>
      <w:numFmt w:val="decimal"/>
      <w:pStyle w:val="BalloonText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A3102D"/>
    <w:multiLevelType w:val="hybridMultilevel"/>
    <w:tmpl w:val="88DE15C2"/>
    <w:lvl w:ilvl="0" w:tplc="04100019">
      <w:start w:val="1"/>
      <w:numFmt w:val="lowerLetter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9" w15:restartNumberingAfterBreak="0">
    <w:nsid w:val="70BF1076"/>
    <w:multiLevelType w:val="hybridMultilevel"/>
    <w:tmpl w:val="8730ADF0"/>
    <w:lvl w:ilvl="0" w:tplc="2DE86D20">
      <w:start w:val="2"/>
      <w:numFmt w:val="lowerLetter"/>
      <w:lvlText w:val="%1."/>
      <w:lvlJc w:val="left"/>
      <w:pPr>
        <w:ind w:left="23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0" w15:restartNumberingAfterBreak="0">
    <w:nsid w:val="73722A2A"/>
    <w:multiLevelType w:val="hybridMultilevel"/>
    <w:tmpl w:val="8B1A0270"/>
    <w:lvl w:ilvl="0" w:tplc="04100019">
      <w:start w:val="1"/>
      <w:numFmt w:val="lowerLetter"/>
      <w:lvlText w:val="%1."/>
      <w:lvlJc w:val="left"/>
      <w:pPr>
        <w:ind w:left="4009" w:hanging="360"/>
      </w:pPr>
    </w:lvl>
    <w:lvl w:ilvl="1" w:tplc="04100019" w:tentative="1">
      <w:start w:val="1"/>
      <w:numFmt w:val="lowerLetter"/>
      <w:lvlText w:val="%2."/>
      <w:lvlJc w:val="left"/>
      <w:pPr>
        <w:ind w:left="4729" w:hanging="360"/>
      </w:pPr>
    </w:lvl>
    <w:lvl w:ilvl="2" w:tplc="0410001B" w:tentative="1">
      <w:start w:val="1"/>
      <w:numFmt w:val="lowerRoman"/>
      <w:lvlText w:val="%3."/>
      <w:lvlJc w:val="right"/>
      <w:pPr>
        <w:ind w:left="5449" w:hanging="180"/>
      </w:pPr>
    </w:lvl>
    <w:lvl w:ilvl="3" w:tplc="0410000F" w:tentative="1">
      <w:start w:val="1"/>
      <w:numFmt w:val="decimal"/>
      <w:lvlText w:val="%4."/>
      <w:lvlJc w:val="left"/>
      <w:pPr>
        <w:ind w:left="6169" w:hanging="360"/>
      </w:pPr>
    </w:lvl>
    <w:lvl w:ilvl="4" w:tplc="04100019" w:tentative="1">
      <w:start w:val="1"/>
      <w:numFmt w:val="lowerLetter"/>
      <w:lvlText w:val="%5."/>
      <w:lvlJc w:val="left"/>
      <w:pPr>
        <w:ind w:left="6889" w:hanging="360"/>
      </w:pPr>
    </w:lvl>
    <w:lvl w:ilvl="5" w:tplc="0410001B" w:tentative="1">
      <w:start w:val="1"/>
      <w:numFmt w:val="lowerRoman"/>
      <w:lvlText w:val="%6."/>
      <w:lvlJc w:val="right"/>
      <w:pPr>
        <w:ind w:left="7609" w:hanging="180"/>
      </w:pPr>
    </w:lvl>
    <w:lvl w:ilvl="6" w:tplc="0410000F" w:tentative="1">
      <w:start w:val="1"/>
      <w:numFmt w:val="decimal"/>
      <w:lvlText w:val="%7."/>
      <w:lvlJc w:val="left"/>
      <w:pPr>
        <w:ind w:left="8329" w:hanging="360"/>
      </w:pPr>
    </w:lvl>
    <w:lvl w:ilvl="7" w:tplc="04100019" w:tentative="1">
      <w:start w:val="1"/>
      <w:numFmt w:val="lowerLetter"/>
      <w:lvlText w:val="%8."/>
      <w:lvlJc w:val="left"/>
      <w:pPr>
        <w:ind w:left="9049" w:hanging="360"/>
      </w:pPr>
    </w:lvl>
    <w:lvl w:ilvl="8" w:tplc="0410001B" w:tentative="1">
      <w:start w:val="1"/>
      <w:numFmt w:val="lowerRoman"/>
      <w:lvlText w:val="%9."/>
      <w:lvlJc w:val="right"/>
      <w:pPr>
        <w:ind w:left="9769" w:hanging="180"/>
      </w:pPr>
    </w:lvl>
  </w:abstractNum>
  <w:abstractNum w:abstractNumId="111" w15:restartNumberingAfterBreak="0">
    <w:nsid w:val="75451F02"/>
    <w:multiLevelType w:val="hybridMultilevel"/>
    <w:tmpl w:val="FBB02E9E"/>
    <w:name w:val="numbered list2522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2" w15:restartNumberingAfterBreak="0">
    <w:nsid w:val="7709564B"/>
    <w:multiLevelType w:val="hybridMultilevel"/>
    <w:tmpl w:val="938C0E3E"/>
    <w:lvl w:ilvl="0" w:tplc="FE768828">
      <w:start w:val="4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13" w15:restartNumberingAfterBreak="0">
    <w:nsid w:val="77EA2340"/>
    <w:multiLevelType w:val="hybridMultilevel"/>
    <w:tmpl w:val="EF3ECEE6"/>
    <w:name w:val="numbered list232"/>
    <w:lvl w:ilvl="0" w:tplc="BC7C74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6A7A59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80F4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326B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5440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48DB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C607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A426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F084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98240F5"/>
    <w:multiLevelType w:val="hybridMultilevel"/>
    <w:tmpl w:val="5CB61EDA"/>
    <w:name w:val="numbered list24222222222222222322222222"/>
    <w:lvl w:ilvl="0" w:tplc="04090017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15" w15:restartNumberingAfterBreak="0">
    <w:nsid w:val="7B652BC7"/>
    <w:multiLevelType w:val="hybridMultilevel"/>
    <w:tmpl w:val="7A966DEC"/>
    <w:name w:val="numbered list242222222222222223222222232222222222222223222422322222222222222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CA227E6"/>
    <w:multiLevelType w:val="hybridMultilevel"/>
    <w:tmpl w:val="D514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70"/>
  </w:num>
  <w:num w:numId="34">
    <w:abstractNumId w:val="91"/>
  </w:num>
  <w:num w:numId="35">
    <w:abstractNumId w:val="7"/>
  </w:num>
  <w:num w:numId="36">
    <w:abstractNumId w:val="65"/>
  </w:num>
  <w:num w:numId="37">
    <w:abstractNumId w:val="29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3"/>
  </w:num>
  <w:num w:numId="43">
    <w:abstractNumId w:val="99"/>
  </w:num>
  <w:num w:numId="44">
    <w:abstractNumId w:val="90"/>
  </w:num>
  <w:num w:numId="45">
    <w:abstractNumId w:val="62"/>
  </w:num>
  <w:num w:numId="46">
    <w:abstractNumId w:val="107"/>
  </w:num>
  <w:num w:numId="47">
    <w:abstractNumId w:val="55"/>
  </w:num>
  <w:num w:numId="48">
    <w:abstractNumId w:val="35"/>
  </w:num>
  <w:num w:numId="49">
    <w:abstractNumId w:val="36"/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</w:num>
  <w:num w:numId="52">
    <w:abstractNumId w:val="36"/>
    <w:lvlOverride w:ilvl="0">
      <w:startOverride w:val="5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"/>
  </w:num>
  <w:num w:numId="58">
    <w:abstractNumId w:val="12"/>
  </w:num>
  <w:num w:numId="59">
    <w:abstractNumId w:val="62"/>
  </w:num>
  <w:num w:numId="60">
    <w:abstractNumId w:val="62"/>
  </w:num>
  <w:num w:numId="61">
    <w:abstractNumId w:val="83"/>
  </w:num>
  <w:num w:numId="62">
    <w:abstractNumId w:val="36"/>
    <w:lvlOverride w:ilvl="0">
      <w:startOverride w:val="6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</w:num>
  <w:num w:numId="64">
    <w:abstractNumId w:val="36"/>
  </w:num>
  <w:num w:numId="65">
    <w:abstractNumId w:val="36"/>
  </w:num>
  <w:num w:numId="66">
    <w:abstractNumId w:val="62"/>
  </w:num>
  <w:num w:numId="67">
    <w:abstractNumId w:val="88"/>
  </w:num>
  <w:num w:numId="68">
    <w:abstractNumId w:val="36"/>
  </w:num>
  <w:num w:numId="69">
    <w:abstractNumId w:val="62"/>
  </w:num>
  <w:num w:numId="70">
    <w:abstractNumId w:val="36"/>
  </w:num>
  <w:num w:numId="71">
    <w:abstractNumId w:val="0"/>
  </w:num>
  <w:num w:numId="72">
    <w:abstractNumId w:val="40"/>
  </w:num>
  <w:num w:numId="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2"/>
  </w:num>
  <w:num w:numId="75">
    <w:abstractNumId w:val="87"/>
  </w:num>
  <w:num w:numId="76">
    <w:abstractNumId w:val="36"/>
  </w:num>
  <w:num w:numId="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</w:num>
  <w:num w:numId="79">
    <w:abstractNumId w:val="55"/>
  </w:num>
  <w:num w:numId="80">
    <w:abstractNumId w:val="55"/>
  </w:num>
  <w:num w:numId="81">
    <w:abstractNumId w:val="36"/>
  </w:num>
  <w:num w:numId="82">
    <w:abstractNumId w:val="55"/>
  </w:num>
  <w:num w:numId="83">
    <w:abstractNumId w:val="55"/>
  </w:num>
  <w:num w:numId="84">
    <w:abstractNumId w:val="55"/>
  </w:num>
  <w:num w:numId="85">
    <w:abstractNumId w:val="2"/>
  </w:num>
  <w:num w:numId="86">
    <w:abstractNumId w:val="62"/>
  </w:num>
  <w:num w:numId="87">
    <w:abstractNumId w:val="62"/>
  </w:num>
  <w:num w:numId="88">
    <w:abstractNumId w:val="62"/>
  </w:num>
  <w:num w:numId="89">
    <w:abstractNumId w:val="62"/>
  </w:num>
  <w:num w:numId="90">
    <w:abstractNumId w:val="62"/>
  </w:num>
  <w:num w:numId="91">
    <w:abstractNumId w:val="73"/>
  </w:num>
  <w:num w:numId="92">
    <w:abstractNumId w:val="109"/>
  </w:num>
  <w:num w:numId="93">
    <w:abstractNumId w:val="36"/>
  </w:num>
  <w:num w:numId="94">
    <w:abstractNumId w:val="52"/>
  </w:num>
  <w:num w:numId="95">
    <w:abstractNumId w:val="108"/>
  </w:num>
  <w:num w:numId="96">
    <w:abstractNumId w:val="36"/>
  </w:num>
  <w:num w:numId="97">
    <w:abstractNumId w:val="100"/>
  </w:num>
  <w:num w:numId="98">
    <w:abstractNumId w:val="59"/>
  </w:num>
  <w:num w:numId="99">
    <w:abstractNumId w:val="22"/>
  </w:num>
  <w:num w:numId="100">
    <w:abstractNumId w:val="63"/>
  </w:num>
  <w:num w:numId="101">
    <w:abstractNumId w:val="36"/>
    <w:lvlOverride w:ilvl="0">
      <w:startOverride w:val="3"/>
    </w:lvlOverride>
    <w:lvlOverride w:ilvl="1">
      <w:startOverride w:val="2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5"/>
  </w:num>
  <w:num w:numId="103">
    <w:abstractNumId w:val="35"/>
  </w:num>
  <w:num w:numId="104">
    <w:abstractNumId w:val="35"/>
  </w:num>
  <w:num w:numId="105">
    <w:abstractNumId w:val="110"/>
  </w:num>
  <w:num w:numId="106">
    <w:abstractNumId w:val="36"/>
  </w:num>
  <w:num w:numId="107">
    <w:abstractNumId w:val="36"/>
  </w:num>
  <w:num w:numId="108">
    <w:abstractNumId w:val="44"/>
  </w:num>
  <w:num w:numId="109">
    <w:abstractNumId w:val="39"/>
  </w:num>
  <w:num w:numId="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4"/>
  </w:num>
  <w:num w:numId="112">
    <w:abstractNumId w:val="68"/>
  </w:num>
  <w:num w:numId="113">
    <w:abstractNumId w:val="36"/>
  </w:num>
  <w:num w:numId="114">
    <w:abstractNumId w:val="36"/>
  </w:num>
  <w:num w:numId="115">
    <w:abstractNumId w:val="101"/>
  </w:num>
  <w:num w:numId="116">
    <w:abstractNumId w:val="104"/>
  </w:num>
  <w:num w:numId="117">
    <w:abstractNumId w:val="66"/>
  </w:num>
  <w:num w:numId="118">
    <w:abstractNumId w:val="43"/>
  </w:num>
  <w:num w:numId="119">
    <w:abstractNumId w:val="50"/>
  </w:num>
  <w:num w:numId="120">
    <w:abstractNumId w:val="116"/>
  </w:num>
  <w:num w:numId="121">
    <w:abstractNumId w:val="35"/>
  </w:num>
  <w:num w:numId="122">
    <w:abstractNumId w:val="35"/>
  </w:num>
  <w:num w:numId="123">
    <w:abstractNumId w:val="35"/>
  </w:num>
  <w:num w:numId="124">
    <w:abstractNumId w:val="35"/>
  </w:num>
  <w:num w:numId="125">
    <w:abstractNumId w:val="35"/>
  </w:num>
  <w:num w:numId="126">
    <w:abstractNumId w:val="16"/>
  </w:num>
  <w:num w:numId="127">
    <w:abstractNumId w:val="78"/>
  </w:num>
  <w:num w:numId="128">
    <w:abstractNumId w:val="24"/>
  </w:num>
  <w:num w:numId="129">
    <w:abstractNumId w:val="23"/>
  </w:num>
  <w:num w:numId="130">
    <w:abstractNumId w:val="49"/>
  </w:num>
  <w:num w:numId="131">
    <w:abstractNumId w:val="64"/>
  </w:num>
  <w:num w:numId="132">
    <w:abstractNumId w:val="70"/>
  </w:num>
  <w:num w:numId="133">
    <w:abstractNumId w:val="27"/>
  </w:num>
  <w:num w:numId="134">
    <w:abstractNumId w:val="58"/>
  </w:num>
  <w:num w:numId="135">
    <w:abstractNumId w:val="36"/>
  </w:num>
  <w:num w:numId="136">
    <w:abstractNumId w:val="36"/>
  </w:num>
  <w:num w:numId="1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7"/>
  </w:num>
  <w:num w:numId="139">
    <w:abstractNumId w:val="112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38"/>
    <w:rsid w:val="000001FD"/>
    <w:rsid w:val="000008BA"/>
    <w:rsid w:val="0000109D"/>
    <w:rsid w:val="00001A7C"/>
    <w:rsid w:val="00004D22"/>
    <w:rsid w:val="000050E7"/>
    <w:rsid w:val="00011F00"/>
    <w:rsid w:val="0001262C"/>
    <w:rsid w:val="000152FA"/>
    <w:rsid w:val="0001721F"/>
    <w:rsid w:val="00017A98"/>
    <w:rsid w:val="00017EFD"/>
    <w:rsid w:val="00020F1B"/>
    <w:rsid w:val="00021093"/>
    <w:rsid w:val="00022B10"/>
    <w:rsid w:val="00022BBF"/>
    <w:rsid w:val="00025652"/>
    <w:rsid w:val="00027217"/>
    <w:rsid w:val="000277E1"/>
    <w:rsid w:val="000277F5"/>
    <w:rsid w:val="000279C0"/>
    <w:rsid w:val="00031576"/>
    <w:rsid w:val="00032254"/>
    <w:rsid w:val="0003384F"/>
    <w:rsid w:val="00034003"/>
    <w:rsid w:val="00035EE7"/>
    <w:rsid w:val="000369BE"/>
    <w:rsid w:val="00043FC4"/>
    <w:rsid w:val="00044489"/>
    <w:rsid w:val="00044E58"/>
    <w:rsid w:val="00047AFB"/>
    <w:rsid w:val="00054320"/>
    <w:rsid w:val="00055CAB"/>
    <w:rsid w:val="000561ED"/>
    <w:rsid w:val="00056929"/>
    <w:rsid w:val="00056BB1"/>
    <w:rsid w:val="00062651"/>
    <w:rsid w:val="0006284D"/>
    <w:rsid w:val="000638F3"/>
    <w:rsid w:val="00064D2C"/>
    <w:rsid w:val="0006519C"/>
    <w:rsid w:val="00066BFD"/>
    <w:rsid w:val="00071D75"/>
    <w:rsid w:val="00074103"/>
    <w:rsid w:val="00076736"/>
    <w:rsid w:val="00077A37"/>
    <w:rsid w:val="00081AC5"/>
    <w:rsid w:val="0008261B"/>
    <w:rsid w:val="000831B7"/>
    <w:rsid w:val="00083648"/>
    <w:rsid w:val="00085DB9"/>
    <w:rsid w:val="000864C9"/>
    <w:rsid w:val="00087C55"/>
    <w:rsid w:val="0009041A"/>
    <w:rsid w:val="000905C8"/>
    <w:rsid w:val="000921A2"/>
    <w:rsid w:val="00093E02"/>
    <w:rsid w:val="00094E64"/>
    <w:rsid w:val="00096700"/>
    <w:rsid w:val="00096F10"/>
    <w:rsid w:val="000A0186"/>
    <w:rsid w:val="000A2A9B"/>
    <w:rsid w:val="000A357F"/>
    <w:rsid w:val="000A4594"/>
    <w:rsid w:val="000A7F22"/>
    <w:rsid w:val="000B0571"/>
    <w:rsid w:val="000B4BBF"/>
    <w:rsid w:val="000B5857"/>
    <w:rsid w:val="000B7870"/>
    <w:rsid w:val="000C1D3D"/>
    <w:rsid w:val="000C25CC"/>
    <w:rsid w:val="000C34D9"/>
    <w:rsid w:val="000C4AAB"/>
    <w:rsid w:val="000C6319"/>
    <w:rsid w:val="000C6421"/>
    <w:rsid w:val="000D27E8"/>
    <w:rsid w:val="000D36FA"/>
    <w:rsid w:val="000D3A30"/>
    <w:rsid w:val="000D4F05"/>
    <w:rsid w:val="000D6310"/>
    <w:rsid w:val="000D6A23"/>
    <w:rsid w:val="000D6C9F"/>
    <w:rsid w:val="000E0626"/>
    <w:rsid w:val="000E0667"/>
    <w:rsid w:val="000E3F7E"/>
    <w:rsid w:val="000E494E"/>
    <w:rsid w:val="000E6351"/>
    <w:rsid w:val="000E6372"/>
    <w:rsid w:val="000F0E26"/>
    <w:rsid w:val="000F4281"/>
    <w:rsid w:val="000F520F"/>
    <w:rsid w:val="0010101B"/>
    <w:rsid w:val="00102871"/>
    <w:rsid w:val="00103334"/>
    <w:rsid w:val="00104585"/>
    <w:rsid w:val="00104C6C"/>
    <w:rsid w:val="00105A6F"/>
    <w:rsid w:val="00105F79"/>
    <w:rsid w:val="00106082"/>
    <w:rsid w:val="001068C5"/>
    <w:rsid w:val="00106C40"/>
    <w:rsid w:val="0010709B"/>
    <w:rsid w:val="00112609"/>
    <w:rsid w:val="00114489"/>
    <w:rsid w:val="00114A28"/>
    <w:rsid w:val="00114AA7"/>
    <w:rsid w:val="00114FEC"/>
    <w:rsid w:val="00115002"/>
    <w:rsid w:val="0011642D"/>
    <w:rsid w:val="00117E18"/>
    <w:rsid w:val="001232F2"/>
    <w:rsid w:val="0012476D"/>
    <w:rsid w:val="0012479D"/>
    <w:rsid w:val="001249DD"/>
    <w:rsid w:val="00125655"/>
    <w:rsid w:val="00125B3D"/>
    <w:rsid w:val="001268A5"/>
    <w:rsid w:val="001322C2"/>
    <w:rsid w:val="00132702"/>
    <w:rsid w:val="00135F66"/>
    <w:rsid w:val="001418A6"/>
    <w:rsid w:val="00141F76"/>
    <w:rsid w:val="00143F13"/>
    <w:rsid w:val="00145B35"/>
    <w:rsid w:val="00146084"/>
    <w:rsid w:val="00146A31"/>
    <w:rsid w:val="0015082A"/>
    <w:rsid w:val="00152CF4"/>
    <w:rsid w:val="00153477"/>
    <w:rsid w:val="00157171"/>
    <w:rsid w:val="001575F7"/>
    <w:rsid w:val="00157E7C"/>
    <w:rsid w:val="00160569"/>
    <w:rsid w:val="001605A0"/>
    <w:rsid w:val="00161E9E"/>
    <w:rsid w:val="001622A9"/>
    <w:rsid w:val="0016232F"/>
    <w:rsid w:val="001641AF"/>
    <w:rsid w:val="00164334"/>
    <w:rsid w:val="0016476E"/>
    <w:rsid w:val="00164A05"/>
    <w:rsid w:val="00165BE6"/>
    <w:rsid w:val="00173FC2"/>
    <w:rsid w:val="001742FC"/>
    <w:rsid w:val="00174327"/>
    <w:rsid w:val="00174A10"/>
    <w:rsid w:val="00176056"/>
    <w:rsid w:val="00176446"/>
    <w:rsid w:val="001803DB"/>
    <w:rsid w:val="001814FD"/>
    <w:rsid w:val="00181873"/>
    <w:rsid w:val="001824E8"/>
    <w:rsid w:val="001837CA"/>
    <w:rsid w:val="001838D3"/>
    <w:rsid w:val="001849F1"/>
    <w:rsid w:val="0018764C"/>
    <w:rsid w:val="001915EB"/>
    <w:rsid w:val="00191968"/>
    <w:rsid w:val="001933CD"/>
    <w:rsid w:val="00194073"/>
    <w:rsid w:val="001940BA"/>
    <w:rsid w:val="00194204"/>
    <w:rsid w:val="0019473D"/>
    <w:rsid w:val="001950BF"/>
    <w:rsid w:val="00195AEC"/>
    <w:rsid w:val="001966BA"/>
    <w:rsid w:val="001979C0"/>
    <w:rsid w:val="001A020C"/>
    <w:rsid w:val="001A2494"/>
    <w:rsid w:val="001A5493"/>
    <w:rsid w:val="001B038F"/>
    <w:rsid w:val="001B03E4"/>
    <w:rsid w:val="001B1822"/>
    <w:rsid w:val="001B2AF7"/>
    <w:rsid w:val="001B78C6"/>
    <w:rsid w:val="001C0ADC"/>
    <w:rsid w:val="001C4321"/>
    <w:rsid w:val="001C44B7"/>
    <w:rsid w:val="001C4ECC"/>
    <w:rsid w:val="001D02FD"/>
    <w:rsid w:val="001D13F1"/>
    <w:rsid w:val="001D1BD7"/>
    <w:rsid w:val="001D21CE"/>
    <w:rsid w:val="001D39D2"/>
    <w:rsid w:val="001D4232"/>
    <w:rsid w:val="001D45BB"/>
    <w:rsid w:val="001D4C41"/>
    <w:rsid w:val="001D5131"/>
    <w:rsid w:val="001D5159"/>
    <w:rsid w:val="001D5EBE"/>
    <w:rsid w:val="001D7326"/>
    <w:rsid w:val="001D791E"/>
    <w:rsid w:val="001E214D"/>
    <w:rsid w:val="001E2818"/>
    <w:rsid w:val="001E365D"/>
    <w:rsid w:val="001E437C"/>
    <w:rsid w:val="001E4BD1"/>
    <w:rsid w:val="001E5897"/>
    <w:rsid w:val="001E7389"/>
    <w:rsid w:val="001E7706"/>
    <w:rsid w:val="001F0C9D"/>
    <w:rsid w:val="001F18AE"/>
    <w:rsid w:val="001F3095"/>
    <w:rsid w:val="001F30F4"/>
    <w:rsid w:val="001F48DC"/>
    <w:rsid w:val="001F560A"/>
    <w:rsid w:val="001F5F4F"/>
    <w:rsid w:val="0020074E"/>
    <w:rsid w:val="00200833"/>
    <w:rsid w:val="00202783"/>
    <w:rsid w:val="0020450D"/>
    <w:rsid w:val="00205365"/>
    <w:rsid w:val="0020549F"/>
    <w:rsid w:val="002055DF"/>
    <w:rsid w:val="0020653A"/>
    <w:rsid w:val="002075D5"/>
    <w:rsid w:val="00207B96"/>
    <w:rsid w:val="00207E8D"/>
    <w:rsid w:val="00213C8F"/>
    <w:rsid w:val="00214FA6"/>
    <w:rsid w:val="00217FCC"/>
    <w:rsid w:val="00221574"/>
    <w:rsid w:val="00221766"/>
    <w:rsid w:val="00221FFA"/>
    <w:rsid w:val="002227BA"/>
    <w:rsid w:val="002229E0"/>
    <w:rsid w:val="00223C83"/>
    <w:rsid w:val="002245BD"/>
    <w:rsid w:val="0022475C"/>
    <w:rsid w:val="002247E6"/>
    <w:rsid w:val="00225EA6"/>
    <w:rsid w:val="00227BB2"/>
    <w:rsid w:val="002305FA"/>
    <w:rsid w:val="00230B29"/>
    <w:rsid w:val="00230FB4"/>
    <w:rsid w:val="00231BA1"/>
    <w:rsid w:val="002363A9"/>
    <w:rsid w:val="00237304"/>
    <w:rsid w:val="002400B3"/>
    <w:rsid w:val="00240C2B"/>
    <w:rsid w:val="00241B05"/>
    <w:rsid w:val="00243C78"/>
    <w:rsid w:val="00245EF4"/>
    <w:rsid w:val="0024607A"/>
    <w:rsid w:val="00252B66"/>
    <w:rsid w:val="002538AC"/>
    <w:rsid w:val="002539AC"/>
    <w:rsid w:val="00254947"/>
    <w:rsid w:val="00254D7C"/>
    <w:rsid w:val="002553FC"/>
    <w:rsid w:val="00261B02"/>
    <w:rsid w:val="00261EE8"/>
    <w:rsid w:val="00264F65"/>
    <w:rsid w:val="002658DB"/>
    <w:rsid w:val="00265E65"/>
    <w:rsid w:val="0026655D"/>
    <w:rsid w:val="00271430"/>
    <w:rsid w:val="00272260"/>
    <w:rsid w:val="002748C5"/>
    <w:rsid w:val="00274E13"/>
    <w:rsid w:val="0027507D"/>
    <w:rsid w:val="00275D84"/>
    <w:rsid w:val="00281560"/>
    <w:rsid w:val="00281A4F"/>
    <w:rsid w:val="00283C2F"/>
    <w:rsid w:val="00285356"/>
    <w:rsid w:val="0028712A"/>
    <w:rsid w:val="00287E83"/>
    <w:rsid w:val="002903AD"/>
    <w:rsid w:val="002904D4"/>
    <w:rsid w:val="002920AC"/>
    <w:rsid w:val="002936B0"/>
    <w:rsid w:val="002939F8"/>
    <w:rsid w:val="002943BF"/>
    <w:rsid w:val="00294F92"/>
    <w:rsid w:val="00295772"/>
    <w:rsid w:val="00295DA7"/>
    <w:rsid w:val="0029652E"/>
    <w:rsid w:val="002976B7"/>
    <w:rsid w:val="002A00B2"/>
    <w:rsid w:val="002A2A11"/>
    <w:rsid w:val="002A32B3"/>
    <w:rsid w:val="002A5179"/>
    <w:rsid w:val="002A5C14"/>
    <w:rsid w:val="002A5E11"/>
    <w:rsid w:val="002A7C88"/>
    <w:rsid w:val="002B1CF2"/>
    <w:rsid w:val="002B588D"/>
    <w:rsid w:val="002B6AEC"/>
    <w:rsid w:val="002B7FFB"/>
    <w:rsid w:val="002C0DCB"/>
    <w:rsid w:val="002C0E6C"/>
    <w:rsid w:val="002C189C"/>
    <w:rsid w:val="002C6E1B"/>
    <w:rsid w:val="002D0233"/>
    <w:rsid w:val="002D02B7"/>
    <w:rsid w:val="002D1481"/>
    <w:rsid w:val="002D1B7D"/>
    <w:rsid w:val="002D3CB3"/>
    <w:rsid w:val="002D5595"/>
    <w:rsid w:val="002D5A1D"/>
    <w:rsid w:val="002E01C7"/>
    <w:rsid w:val="002E1096"/>
    <w:rsid w:val="002E1537"/>
    <w:rsid w:val="002E16C5"/>
    <w:rsid w:val="002E1D40"/>
    <w:rsid w:val="002E2C0C"/>
    <w:rsid w:val="002E3D0E"/>
    <w:rsid w:val="002E3E38"/>
    <w:rsid w:val="002E55AE"/>
    <w:rsid w:val="002E79EA"/>
    <w:rsid w:val="002F2F68"/>
    <w:rsid w:val="002F3F94"/>
    <w:rsid w:val="002F7116"/>
    <w:rsid w:val="003004AD"/>
    <w:rsid w:val="003004E8"/>
    <w:rsid w:val="00300BC5"/>
    <w:rsid w:val="00300D85"/>
    <w:rsid w:val="00300DE5"/>
    <w:rsid w:val="00310249"/>
    <w:rsid w:val="00310553"/>
    <w:rsid w:val="00312BA9"/>
    <w:rsid w:val="003137FB"/>
    <w:rsid w:val="0031387B"/>
    <w:rsid w:val="003143A9"/>
    <w:rsid w:val="003165EA"/>
    <w:rsid w:val="00320BB3"/>
    <w:rsid w:val="00322134"/>
    <w:rsid w:val="00324194"/>
    <w:rsid w:val="003247EA"/>
    <w:rsid w:val="003271A0"/>
    <w:rsid w:val="0033359B"/>
    <w:rsid w:val="00334F89"/>
    <w:rsid w:val="00335576"/>
    <w:rsid w:val="00335C2B"/>
    <w:rsid w:val="00335F8A"/>
    <w:rsid w:val="003366C9"/>
    <w:rsid w:val="00337C16"/>
    <w:rsid w:val="00337F09"/>
    <w:rsid w:val="0034054C"/>
    <w:rsid w:val="003420D6"/>
    <w:rsid w:val="00343DB8"/>
    <w:rsid w:val="003445E3"/>
    <w:rsid w:val="0034550F"/>
    <w:rsid w:val="00345D73"/>
    <w:rsid w:val="00346CC0"/>
    <w:rsid w:val="00353ACB"/>
    <w:rsid w:val="00355FF1"/>
    <w:rsid w:val="0035619F"/>
    <w:rsid w:val="003566FF"/>
    <w:rsid w:val="0036283D"/>
    <w:rsid w:val="00362ACF"/>
    <w:rsid w:val="0036304A"/>
    <w:rsid w:val="00363091"/>
    <w:rsid w:val="003640CD"/>
    <w:rsid w:val="00364E52"/>
    <w:rsid w:val="00364FD7"/>
    <w:rsid w:val="00366367"/>
    <w:rsid w:val="00370DB4"/>
    <w:rsid w:val="003715F0"/>
    <w:rsid w:val="00372105"/>
    <w:rsid w:val="003726B7"/>
    <w:rsid w:val="003769D4"/>
    <w:rsid w:val="00377DA5"/>
    <w:rsid w:val="00380345"/>
    <w:rsid w:val="00384585"/>
    <w:rsid w:val="00386517"/>
    <w:rsid w:val="003875B5"/>
    <w:rsid w:val="0038797E"/>
    <w:rsid w:val="00387A8C"/>
    <w:rsid w:val="00387B8F"/>
    <w:rsid w:val="00391779"/>
    <w:rsid w:val="00392A84"/>
    <w:rsid w:val="003933E6"/>
    <w:rsid w:val="003962F8"/>
    <w:rsid w:val="00397DF4"/>
    <w:rsid w:val="003A1841"/>
    <w:rsid w:val="003A2D9F"/>
    <w:rsid w:val="003A3ADB"/>
    <w:rsid w:val="003A6922"/>
    <w:rsid w:val="003B025F"/>
    <w:rsid w:val="003B05D6"/>
    <w:rsid w:val="003B52FD"/>
    <w:rsid w:val="003B58BB"/>
    <w:rsid w:val="003C1B55"/>
    <w:rsid w:val="003C29B2"/>
    <w:rsid w:val="003C3A00"/>
    <w:rsid w:val="003C3E7E"/>
    <w:rsid w:val="003C3EBE"/>
    <w:rsid w:val="003C463F"/>
    <w:rsid w:val="003C7A2E"/>
    <w:rsid w:val="003C7EED"/>
    <w:rsid w:val="003C7F11"/>
    <w:rsid w:val="003D013A"/>
    <w:rsid w:val="003D0957"/>
    <w:rsid w:val="003D1937"/>
    <w:rsid w:val="003D3411"/>
    <w:rsid w:val="003D38F6"/>
    <w:rsid w:val="003D39F7"/>
    <w:rsid w:val="003D67E7"/>
    <w:rsid w:val="003D6B8F"/>
    <w:rsid w:val="003D76FB"/>
    <w:rsid w:val="003D7A61"/>
    <w:rsid w:val="003E15E6"/>
    <w:rsid w:val="003E1AB5"/>
    <w:rsid w:val="003E20BB"/>
    <w:rsid w:val="003E4919"/>
    <w:rsid w:val="003E7F61"/>
    <w:rsid w:val="003F16D5"/>
    <w:rsid w:val="003F17FB"/>
    <w:rsid w:val="003F5A16"/>
    <w:rsid w:val="003F7EFB"/>
    <w:rsid w:val="0040030C"/>
    <w:rsid w:val="00401993"/>
    <w:rsid w:val="00401A21"/>
    <w:rsid w:val="00403A70"/>
    <w:rsid w:val="00406E72"/>
    <w:rsid w:val="004106B4"/>
    <w:rsid w:val="00412856"/>
    <w:rsid w:val="004131EA"/>
    <w:rsid w:val="004133E3"/>
    <w:rsid w:val="00413AD4"/>
    <w:rsid w:val="00414BF5"/>
    <w:rsid w:val="00414FEF"/>
    <w:rsid w:val="00415189"/>
    <w:rsid w:val="00417024"/>
    <w:rsid w:val="004171F4"/>
    <w:rsid w:val="004174AF"/>
    <w:rsid w:val="0042108B"/>
    <w:rsid w:val="00424942"/>
    <w:rsid w:val="00425506"/>
    <w:rsid w:val="004353CE"/>
    <w:rsid w:val="00436804"/>
    <w:rsid w:val="00442D6B"/>
    <w:rsid w:val="00443174"/>
    <w:rsid w:val="00443E85"/>
    <w:rsid w:val="00444359"/>
    <w:rsid w:val="0044462C"/>
    <w:rsid w:val="0044549E"/>
    <w:rsid w:val="0044604C"/>
    <w:rsid w:val="00447655"/>
    <w:rsid w:val="00456FEC"/>
    <w:rsid w:val="004572B2"/>
    <w:rsid w:val="0046140A"/>
    <w:rsid w:val="00461424"/>
    <w:rsid w:val="00462078"/>
    <w:rsid w:val="00463FA3"/>
    <w:rsid w:val="00465286"/>
    <w:rsid w:val="00466A55"/>
    <w:rsid w:val="00470D5D"/>
    <w:rsid w:val="004732A2"/>
    <w:rsid w:val="004747BA"/>
    <w:rsid w:val="00474EBA"/>
    <w:rsid w:val="00477834"/>
    <w:rsid w:val="0048056D"/>
    <w:rsid w:val="0048169C"/>
    <w:rsid w:val="004820C2"/>
    <w:rsid w:val="00483C3E"/>
    <w:rsid w:val="00484CF4"/>
    <w:rsid w:val="004860FC"/>
    <w:rsid w:val="00486CD0"/>
    <w:rsid w:val="00487621"/>
    <w:rsid w:val="0048778D"/>
    <w:rsid w:val="00487C49"/>
    <w:rsid w:val="0049095D"/>
    <w:rsid w:val="00493C81"/>
    <w:rsid w:val="00494455"/>
    <w:rsid w:val="00495ABB"/>
    <w:rsid w:val="0049613D"/>
    <w:rsid w:val="0049687D"/>
    <w:rsid w:val="004A0688"/>
    <w:rsid w:val="004A3D70"/>
    <w:rsid w:val="004A4193"/>
    <w:rsid w:val="004B079D"/>
    <w:rsid w:val="004B2040"/>
    <w:rsid w:val="004B3589"/>
    <w:rsid w:val="004B3971"/>
    <w:rsid w:val="004B79FE"/>
    <w:rsid w:val="004C08FE"/>
    <w:rsid w:val="004C314A"/>
    <w:rsid w:val="004C4C00"/>
    <w:rsid w:val="004C6CE4"/>
    <w:rsid w:val="004D117E"/>
    <w:rsid w:val="004D3A16"/>
    <w:rsid w:val="004D76A2"/>
    <w:rsid w:val="004D77F4"/>
    <w:rsid w:val="004E2455"/>
    <w:rsid w:val="004E32F0"/>
    <w:rsid w:val="004E5F6C"/>
    <w:rsid w:val="004E6D6B"/>
    <w:rsid w:val="004E73A3"/>
    <w:rsid w:val="004F0915"/>
    <w:rsid w:val="004F09F4"/>
    <w:rsid w:val="004F0B47"/>
    <w:rsid w:val="004F1207"/>
    <w:rsid w:val="004F3E6E"/>
    <w:rsid w:val="004F42BD"/>
    <w:rsid w:val="004F4A18"/>
    <w:rsid w:val="004F4B03"/>
    <w:rsid w:val="004F69CA"/>
    <w:rsid w:val="004F7AE0"/>
    <w:rsid w:val="004F7D72"/>
    <w:rsid w:val="00500013"/>
    <w:rsid w:val="0050054A"/>
    <w:rsid w:val="005019F3"/>
    <w:rsid w:val="00504915"/>
    <w:rsid w:val="005111C4"/>
    <w:rsid w:val="005119BE"/>
    <w:rsid w:val="00512442"/>
    <w:rsid w:val="005126F2"/>
    <w:rsid w:val="00515E58"/>
    <w:rsid w:val="005271FC"/>
    <w:rsid w:val="005319FE"/>
    <w:rsid w:val="00532A6D"/>
    <w:rsid w:val="00533EC2"/>
    <w:rsid w:val="005354FF"/>
    <w:rsid w:val="00535BB7"/>
    <w:rsid w:val="005363C0"/>
    <w:rsid w:val="00542779"/>
    <w:rsid w:val="00542E02"/>
    <w:rsid w:val="005445B3"/>
    <w:rsid w:val="00544E73"/>
    <w:rsid w:val="00544E74"/>
    <w:rsid w:val="00545150"/>
    <w:rsid w:val="00545283"/>
    <w:rsid w:val="005463B2"/>
    <w:rsid w:val="00546EF7"/>
    <w:rsid w:val="00550D99"/>
    <w:rsid w:val="00551E38"/>
    <w:rsid w:val="00554843"/>
    <w:rsid w:val="00557C05"/>
    <w:rsid w:val="00560D53"/>
    <w:rsid w:val="00564BB7"/>
    <w:rsid w:val="005655DD"/>
    <w:rsid w:val="005709F6"/>
    <w:rsid w:val="005715B6"/>
    <w:rsid w:val="0057174F"/>
    <w:rsid w:val="0057281C"/>
    <w:rsid w:val="00573715"/>
    <w:rsid w:val="0057410F"/>
    <w:rsid w:val="00575D4C"/>
    <w:rsid w:val="00576A7A"/>
    <w:rsid w:val="0058047D"/>
    <w:rsid w:val="005812F7"/>
    <w:rsid w:val="0058460F"/>
    <w:rsid w:val="0058711E"/>
    <w:rsid w:val="0059162E"/>
    <w:rsid w:val="00591AD1"/>
    <w:rsid w:val="0059310A"/>
    <w:rsid w:val="005946C2"/>
    <w:rsid w:val="00594D29"/>
    <w:rsid w:val="0059576E"/>
    <w:rsid w:val="005963C1"/>
    <w:rsid w:val="0059715B"/>
    <w:rsid w:val="005A27F2"/>
    <w:rsid w:val="005A408D"/>
    <w:rsid w:val="005A51A1"/>
    <w:rsid w:val="005A52C6"/>
    <w:rsid w:val="005A5845"/>
    <w:rsid w:val="005A5B03"/>
    <w:rsid w:val="005A64C5"/>
    <w:rsid w:val="005A75ED"/>
    <w:rsid w:val="005A7721"/>
    <w:rsid w:val="005B22DD"/>
    <w:rsid w:val="005B2354"/>
    <w:rsid w:val="005B4533"/>
    <w:rsid w:val="005B76ED"/>
    <w:rsid w:val="005C294E"/>
    <w:rsid w:val="005C2BDB"/>
    <w:rsid w:val="005C3FCD"/>
    <w:rsid w:val="005C4596"/>
    <w:rsid w:val="005C58F4"/>
    <w:rsid w:val="005C72B5"/>
    <w:rsid w:val="005D4C49"/>
    <w:rsid w:val="005D7DCF"/>
    <w:rsid w:val="005D7EA9"/>
    <w:rsid w:val="005E0AC4"/>
    <w:rsid w:val="005E125F"/>
    <w:rsid w:val="005E139C"/>
    <w:rsid w:val="005E2173"/>
    <w:rsid w:val="005E2AD2"/>
    <w:rsid w:val="005E3E65"/>
    <w:rsid w:val="005E41FC"/>
    <w:rsid w:val="005E5A60"/>
    <w:rsid w:val="005E7AAE"/>
    <w:rsid w:val="005E7AE2"/>
    <w:rsid w:val="005E7D94"/>
    <w:rsid w:val="005F0877"/>
    <w:rsid w:val="005F7A5D"/>
    <w:rsid w:val="00600AE3"/>
    <w:rsid w:val="00600B9B"/>
    <w:rsid w:val="00602836"/>
    <w:rsid w:val="00606DF0"/>
    <w:rsid w:val="00607A31"/>
    <w:rsid w:val="00607F0B"/>
    <w:rsid w:val="00610BC6"/>
    <w:rsid w:val="0061179B"/>
    <w:rsid w:val="00616A76"/>
    <w:rsid w:val="00616C5B"/>
    <w:rsid w:val="006216B6"/>
    <w:rsid w:val="00622214"/>
    <w:rsid w:val="00623BFC"/>
    <w:rsid w:val="006250C9"/>
    <w:rsid w:val="006264D5"/>
    <w:rsid w:val="00627AFC"/>
    <w:rsid w:val="00630664"/>
    <w:rsid w:val="006309A1"/>
    <w:rsid w:val="00631BA6"/>
    <w:rsid w:val="00634671"/>
    <w:rsid w:val="00645757"/>
    <w:rsid w:val="00646ACF"/>
    <w:rsid w:val="006476BD"/>
    <w:rsid w:val="00650411"/>
    <w:rsid w:val="00650435"/>
    <w:rsid w:val="00650C4C"/>
    <w:rsid w:val="00650E58"/>
    <w:rsid w:val="0065134D"/>
    <w:rsid w:val="00652CD9"/>
    <w:rsid w:val="0065439F"/>
    <w:rsid w:val="006554D8"/>
    <w:rsid w:val="0065586D"/>
    <w:rsid w:val="0065651D"/>
    <w:rsid w:val="00657FBB"/>
    <w:rsid w:val="006609AC"/>
    <w:rsid w:val="00662639"/>
    <w:rsid w:val="006635FC"/>
    <w:rsid w:val="00663B29"/>
    <w:rsid w:val="006643DB"/>
    <w:rsid w:val="0066692A"/>
    <w:rsid w:val="00666B47"/>
    <w:rsid w:val="0067136A"/>
    <w:rsid w:val="0067152A"/>
    <w:rsid w:val="00671642"/>
    <w:rsid w:val="00671CC2"/>
    <w:rsid w:val="00671E4E"/>
    <w:rsid w:val="00673D63"/>
    <w:rsid w:val="00673E4D"/>
    <w:rsid w:val="00673F9F"/>
    <w:rsid w:val="00674357"/>
    <w:rsid w:val="006745C0"/>
    <w:rsid w:val="00674669"/>
    <w:rsid w:val="0067549D"/>
    <w:rsid w:val="00676A97"/>
    <w:rsid w:val="00676C0F"/>
    <w:rsid w:val="00680B39"/>
    <w:rsid w:val="00680E53"/>
    <w:rsid w:val="00683232"/>
    <w:rsid w:val="00684ECF"/>
    <w:rsid w:val="006854C5"/>
    <w:rsid w:val="0068666A"/>
    <w:rsid w:val="0069079E"/>
    <w:rsid w:val="00690EB9"/>
    <w:rsid w:val="0069196D"/>
    <w:rsid w:val="00692EA1"/>
    <w:rsid w:val="0069307D"/>
    <w:rsid w:val="00693263"/>
    <w:rsid w:val="00694509"/>
    <w:rsid w:val="006A002A"/>
    <w:rsid w:val="006A38C2"/>
    <w:rsid w:val="006A38F9"/>
    <w:rsid w:val="006A3F3F"/>
    <w:rsid w:val="006A7703"/>
    <w:rsid w:val="006A7F31"/>
    <w:rsid w:val="006B1BC3"/>
    <w:rsid w:val="006B354D"/>
    <w:rsid w:val="006B3F31"/>
    <w:rsid w:val="006B60BB"/>
    <w:rsid w:val="006B6E6C"/>
    <w:rsid w:val="006B7102"/>
    <w:rsid w:val="006B7195"/>
    <w:rsid w:val="006C1167"/>
    <w:rsid w:val="006C1526"/>
    <w:rsid w:val="006C1790"/>
    <w:rsid w:val="006C2271"/>
    <w:rsid w:val="006C7BF3"/>
    <w:rsid w:val="006D003C"/>
    <w:rsid w:val="006D162A"/>
    <w:rsid w:val="006D298E"/>
    <w:rsid w:val="006D6C07"/>
    <w:rsid w:val="006D6D21"/>
    <w:rsid w:val="006D7656"/>
    <w:rsid w:val="006D7DF3"/>
    <w:rsid w:val="006E08A3"/>
    <w:rsid w:val="006E08E9"/>
    <w:rsid w:val="006E347F"/>
    <w:rsid w:val="006E3B1E"/>
    <w:rsid w:val="006E470E"/>
    <w:rsid w:val="006E6132"/>
    <w:rsid w:val="006E63DA"/>
    <w:rsid w:val="006F09B9"/>
    <w:rsid w:val="006F161B"/>
    <w:rsid w:val="006F1DDB"/>
    <w:rsid w:val="006F4888"/>
    <w:rsid w:val="00700C19"/>
    <w:rsid w:val="00703440"/>
    <w:rsid w:val="00703C93"/>
    <w:rsid w:val="00710A53"/>
    <w:rsid w:val="00712860"/>
    <w:rsid w:val="00714874"/>
    <w:rsid w:val="00715E16"/>
    <w:rsid w:val="0072075E"/>
    <w:rsid w:val="00720CB6"/>
    <w:rsid w:val="00722CBC"/>
    <w:rsid w:val="0072334B"/>
    <w:rsid w:val="00730250"/>
    <w:rsid w:val="00730D8E"/>
    <w:rsid w:val="007337E9"/>
    <w:rsid w:val="00735B04"/>
    <w:rsid w:val="0073610F"/>
    <w:rsid w:val="00740751"/>
    <w:rsid w:val="007410F3"/>
    <w:rsid w:val="00743107"/>
    <w:rsid w:val="007436B9"/>
    <w:rsid w:val="00744189"/>
    <w:rsid w:val="007460A7"/>
    <w:rsid w:val="00750C64"/>
    <w:rsid w:val="00750E5A"/>
    <w:rsid w:val="00752C67"/>
    <w:rsid w:val="00754C93"/>
    <w:rsid w:val="00755729"/>
    <w:rsid w:val="00762D32"/>
    <w:rsid w:val="0076508D"/>
    <w:rsid w:val="007666BF"/>
    <w:rsid w:val="00767BD1"/>
    <w:rsid w:val="00767E75"/>
    <w:rsid w:val="007706A6"/>
    <w:rsid w:val="00770C7A"/>
    <w:rsid w:val="007715D0"/>
    <w:rsid w:val="00774A65"/>
    <w:rsid w:val="00775F1C"/>
    <w:rsid w:val="007760EC"/>
    <w:rsid w:val="00782AB9"/>
    <w:rsid w:val="0078461D"/>
    <w:rsid w:val="0078471E"/>
    <w:rsid w:val="0078486B"/>
    <w:rsid w:val="007858F9"/>
    <w:rsid w:val="00786085"/>
    <w:rsid w:val="007875BC"/>
    <w:rsid w:val="00787A55"/>
    <w:rsid w:val="00790AF6"/>
    <w:rsid w:val="0079124D"/>
    <w:rsid w:val="007929B4"/>
    <w:rsid w:val="00792D60"/>
    <w:rsid w:val="0079335D"/>
    <w:rsid w:val="00795352"/>
    <w:rsid w:val="00795458"/>
    <w:rsid w:val="007954A5"/>
    <w:rsid w:val="007954B0"/>
    <w:rsid w:val="00795BD7"/>
    <w:rsid w:val="007A33AC"/>
    <w:rsid w:val="007A3819"/>
    <w:rsid w:val="007B15E6"/>
    <w:rsid w:val="007B2201"/>
    <w:rsid w:val="007B3CFD"/>
    <w:rsid w:val="007B64C9"/>
    <w:rsid w:val="007B6586"/>
    <w:rsid w:val="007B79B2"/>
    <w:rsid w:val="007C202C"/>
    <w:rsid w:val="007C3CC7"/>
    <w:rsid w:val="007C3F09"/>
    <w:rsid w:val="007C7595"/>
    <w:rsid w:val="007D1606"/>
    <w:rsid w:val="007D2479"/>
    <w:rsid w:val="007D45ED"/>
    <w:rsid w:val="007D49AC"/>
    <w:rsid w:val="007D64A2"/>
    <w:rsid w:val="007D651F"/>
    <w:rsid w:val="007D7E08"/>
    <w:rsid w:val="007E270F"/>
    <w:rsid w:val="007E463B"/>
    <w:rsid w:val="007E568B"/>
    <w:rsid w:val="007E6599"/>
    <w:rsid w:val="007F2B48"/>
    <w:rsid w:val="007F46D4"/>
    <w:rsid w:val="007F4DDE"/>
    <w:rsid w:val="007F63A8"/>
    <w:rsid w:val="007F648E"/>
    <w:rsid w:val="007F71F0"/>
    <w:rsid w:val="007F7577"/>
    <w:rsid w:val="008008AB"/>
    <w:rsid w:val="00801FD5"/>
    <w:rsid w:val="008026AC"/>
    <w:rsid w:val="008037D5"/>
    <w:rsid w:val="008037F9"/>
    <w:rsid w:val="008039B5"/>
    <w:rsid w:val="008042CB"/>
    <w:rsid w:val="008044B1"/>
    <w:rsid w:val="0080563F"/>
    <w:rsid w:val="00805EAD"/>
    <w:rsid w:val="00810E5D"/>
    <w:rsid w:val="008122A7"/>
    <w:rsid w:val="008128BA"/>
    <w:rsid w:val="00814D7C"/>
    <w:rsid w:val="00815719"/>
    <w:rsid w:val="00816E38"/>
    <w:rsid w:val="0082189E"/>
    <w:rsid w:val="008218EC"/>
    <w:rsid w:val="00824BF2"/>
    <w:rsid w:val="00824E92"/>
    <w:rsid w:val="0082736D"/>
    <w:rsid w:val="008309F6"/>
    <w:rsid w:val="00832D8F"/>
    <w:rsid w:val="00832E6C"/>
    <w:rsid w:val="00833E38"/>
    <w:rsid w:val="008349C6"/>
    <w:rsid w:val="00834E44"/>
    <w:rsid w:val="008361F3"/>
    <w:rsid w:val="00840066"/>
    <w:rsid w:val="00843B07"/>
    <w:rsid w:val="00844C92"/>
    <w:rsid w:val="0084542A"/>
    <w:rsid w:val="00846525"/>
    <w:rsid w:val="00846B0B"/>
    <w:rsid w:val="00846B8E"/>
    <w:rsid w:val="00846F85"/>
    <w:rsid w:val="0085003D"/>
    <w:rsid w:val="00850FFB"/>
    <w:rsid w:val="008534F2"/>
    <w:rsid w:val="00854012"/>
    <w:rsid w:val="00855644"/>
    <w:rsid w:val="00860324"/>
    <w:rsid w:val="00861917"/>
    <w:rsid w:val="0086202C"/>
    <w:rsid w:val="00862199"/>
    <w:rsid w:val="0086383B"/>
    <w:rsid w:val="00864028"/>
    <w:rsid w:val="00867643"/>
    <w:rsid w:val="00867E94"/>
    <w:rsid w:val="00870145"/>
    <w:rsid w:val="00870939"/>
    <w:rsid w:val="008723F2"/>
    <w:rsid w:val="008741E8"/>
    <w:rsid w:val="0087486F"/>
    <w:rsid w:val="00875C15"/>
    <w:rsid w:val="00875E50"/>
    <w:rsid w:val="00876A2A"/>
    <w:rsid w:val="00885226"/>
    <w:rsid w:val="00885360"/>
    <w:rsid w:val="00887824"/>
    <w:rsid w:val="0089153E"/>
    <w:rsid w:val="008924C4"/>
    <w:rsid w:val="00893314"/>
    <w:rsid w:val="00893E07"/>
    <w:rsid w:val="008941CD"/>
    <w:rsid w:val="00896BD4"/>
    <w:rsid w:val="008972F1"/>
    <w:rsid w:val="008A1BFE"/>
    <w:rsid w:val="008A43E3"/>
    <w:rsid w:val="008A4E1B"/>
    <w:rsid w:val="008A514A"/>
    <w:rsid w:val="008A5A15"/>
    <w:rsid w:val="008B0D73"/>
    <w:rsid w:val="008B3954"/>
    <w:rsid w:val="008B63A2"/>
    <w:rsid w:val="008B6887"/>
    <w:rsid w:val="008C01E1"/>
    <w:rsid w:val="008C0696"/>
    <w:rsid w:val="008C19B4"/>
    <w:rsid w:val="008C1DD6"/>
    <w:rsid w:val="008C52AE"/>
    <w:rsid w:val="008C58EC"/>
    <w:rsid w:val="008D19E5"/>
    <w:rsid w:val="008D260B"/>
    <w:rsid w:val="008D2C1C"/>
    <w:rsid w:val="008D32D8"/>
    <w:rsid w:val="008D3730"/>
    <w:rsid w:val="008D7725"/>
    <w:rsid w:val="008D7917"/>
    <w:rsid w:val="008E1E20"/>
    <w:rsid w:val="008E5391"/>
    <w:rsid w:val="008E5A42"/>
    <w:rsid w:val="008E7D88"/>
    <w:rsid w:val="008F0FE8"/>
    <w:rsid w:val="008F1ED8"/>
    <w:rsid w:val="008F32CF"/>
    <w:rsid w:val="008F7195"/>
    <w:rsid w:val="00901AB6"/>
    <w:rsid w:val="00903C3F"/>
    <w:rsid w:val="009045E9"/>
    <w:rsid w:val="00906790"/>
    <w:rsid w:val="0091117F"/>
    <w:rsid w:val="0091310E"/>
    <w:rsid w:val="009145F0"/>
    <w:rsid w:val="00914A9A"/>
    <w:rsid w:val="00917F55"/>
    <w:rsid w:val="00920DAE"/>
    <w:rsid w:val="0092154E"/>
    <w:rsid w:val="009245C1"/>
    <w:rsid w:val="009247B0"/>
    <w:rsid w:val="00925B44"/>
    <w:rsid w:val="00926CCB"/>
    <w:rsid w:val="009273C4"/>
    <w:rsid w:val="009275DD"/>
    <w:rsid w:val="009318ED"/>
    <w:rsid w:val="009321F9"/>
    <w:rsid w:val="009345B0"/>
    <w:rsid w:val="009346E4"/>
    <w:rsid w:val="00934D10"/>
    <w:rsid w:val="00935D12"/>
    <w:rsid w:val="00935EEB"/>
    <w:rsid w:val="00945079"/>
    <w:rsid w:val="00945179"/>
    <w:rsid w:val="009451A1"/>
    <w:rsid w:val="00945C3C"/>
    <w:rsid w:val="00945C55"/>
    <w:rsid w:val="00947E82"/>
    <w:rsid w:val="0095192B"/>
    <w:rsid w:val="009519D7"/>
    <w:rsid w:val="009521B8"/>
    <w:rsid w:val="00952A18"/>
    <w:rsid w:val="00953455"/>
    <w:rsid w:val="00953C08"/>
    <w:rsid w:val="00954132"/>
    <w:rsid w:val="00957090"/>
    <w:rsid w:val="0095710E"/>
    <w:rsid w:val="00962514"/>
    <w:rsid w:val="0096278B"/>
    <w:rsid w:val="009663FA"/>
    <w:rsid w:val="00966E35"/>
    <w:rsid w:val="009710A6"/>
    <w:rsid w:val="00972C88"/>
    <w:rsid w:val="00974C12"/>
    <w:rsid w:val="00976A28"/>
    <w:rsid w:val="00980AAC"/>
    <w:rsid w:val="009810DB"/>
    <w:rsid w:val="00981A00"/>
    <w:rsid w:val="00983CCD"/>
    <w:rsid w:val="00983DAE"/>
    <w:rsid w:val="009872FE"/>
    <w:rsid w:val="00987790"/>
    <w:rsid w:val="00990E5A"/>
    <w:rsid w:val="0099138D"/>
    <w:rsid w:val="00991722"/>
    <w:rsid w:val="00991A07"/>
    <w:rsid w:val="009924D8"/>
    <w:rsid w:val="0099396A"/>
    <w:rsid w:val="00994215"/>
    <w:rsid w:val="009A0DDD"/>
    <w:rsid w:val="009A257D"/>
    <w:rsid w:val="009A2F80"/>
    <w:rsid w:val="009A4705"/>
    <w:rsid w:val="009A4892"/>
    <w:rsid w:val="009A69F9"/>
    <w:rsid w:val="009A76CF"/>
    <w:rsid w:val="009A7A43"/>
    <w:rsid w:val="009A7AEB"/>
    <w:rsid w:val="009B0987"/>
    <w:rsid w:val="009B20F7"/>
    <w:rsid w:val="009C23D6"/>
    <w:rsid w:val="009C31F1"/>
    <w:rsid w:val="009C45AD"/>
    <w:rsid w:val="009C7402"/>
    <w:rsid w:val="009C742E"/>
    <w:rsid w:val="009C7F85"/>
    <w:rsid w:val="009D0225"/>
    <w:rsid w:val="009D2B96"/>
    <w:rsid w:val="009D3A23"/>
    <w:rsid w:val="009D3D01"/>
    <w:rsid w:val="009D427C"/>
    <w:rsid w:val="009E166E"/>
    <w:rsid w:val="009E1F7A"/>
    <w:rsid w:val="009E578C"/>
    <w:rsid w:val="009E5E9B"/>
    <w:rsid w:val="009F0199"/>
    <w:rsid w:val="009F1324"/>
    <w:rsid w:val="009F1BC8"/>
    <w:rsid w:val="009F27C7"/>
    <w:rsid w:val="009F40E7"/>
    <w:rsid w:val="009F43C0"/>
    <w:rsid w:val="009F634B"/>
    <w:rsid w:val="00A0152D"/>
    <w:rsid w:val="00A01E67"/>
    <w:rsid w:val="00A0643A"/>
    <w:rsid w:val="00A06ABB"/>
    <w:rsid w:val="00A107EF"/>
    <w:rsid w:val="00A10D2D"/>
    <w:rsid w:val="00A1197C"/>
    <w:rsid w:val="00A14468"/>
    <w:rsid w:val="00A14B09"/>
    <w:rsid w:val="00A15E3B"/>
    <w:rsid w:val="00A21696"/>
    <w:rsid w:val="00A22D56"/>
    <w:rsid w:val="00A2312E"/>
    <w:rsid w:val="00A231CB"/>
    <w:rsid w:val="00A23331"/>
    <w:rsid w:val="00A235A2"/>
    <w:rsid w:val="00A23A57"/>
    <w:rsid w:val="00A24165"/>
    <w:rsid w:val="00A24A7C"/>
    <w:rsid w:val="00A2509D"/>
    <w:rsid w:val="00A251C2"/>
    <w:rsid w:val="00A269EE"/>
    <w:rsid w:val="00A314F3"/>
    <w:rsid w:val="00A3151C"/>
    <w:rsid w:val="00A32551"/>
    <w:rsid w:val="00A333D2"/>
    <w:rsid w:val="00A34A4B"/>
    <w:rsid w:val="00A3540F"/>
    <w:rsid w:val="00A35F88"/>
    <w:rsid w:val="00A36DD6"/>
    <w:rsid w:val="00A407DF"/>
    <w:rsid w:val="00A41152"/>
    <w:rsid w:val="00A431CA"/>
    <w:rsid w:val="00A441EA"/>
    <w:rsid w:val="00A44E8E"/>
    <w:rsid w:val="00A45698"/>
    <w:rsid w:val="00A45F2A"/>
    <w:rsid w:val="00A46737"/>
    <w:rsid w:val="00A47BB9"/>
    <w:rsid w:val="00A5101E"/>
    <w:rsid w:val="00A524F6"/>
    <w:rsid w:val="00A527F8"/>
    <w:rsid w:val="00A53FBE"/>
    <w:rsid w:val="00A5543B"/>
    <w:rsid w:val="00A5567F"/>
    <w:rsid w:val="00A614FC"/>
    <w:rsid w:val="00A655C1"/>
    <w:rsid w:val="00A65BA4"/>
    <w:rsid w:val="00A66357"/>
    <w:rsid w:val="00A67672"/>
    <w:rsid w:val="00A677F6"/>
    <w:rsid w:val="00A71EE3"/>
    <w:rsid w:val="00A72D75"/>
    <w:rsid w:val="00A73E3D"/>
    <w:rsid w:val="00A8118E"/>
    <w:rsid w:val="00A8354D"/>
    <w:rsid w:val="00A8382B"/>
    <w:rsid w:val="00A84BCF"/>
    <w:rsid w:val="00A879B5"/>
    <w:rsid w:val="00A9063D"/>
    <w:rsid w:val="00A90F88"/>
    <w:rsid w:val="00A91D4D"/>
    <w:rsid w:val="00A9332C"/>
    <w:rsid w:val="00A95D90"/>
    <w:rsid w:val="00A963D1"/>
    <w:rsid w:val="00A96A0B"/>
    <w:rsid w:val="00AA2B52"/>
    <w:rsid w:val="00AA2F4D"/>
    <w:rsid w:val="00AA3511"/>
    <w:rsid w:val="00AA4A47"/>
    <w:rsid w:val="00AB08DE"/>
    <w:rsid w:val="00AB1B64"/>
    <w:rsid w:val="00AB22F1"/>
    <w:rsid w:val="00AB41BC"/>
    <w:rsid w:val="00AB4D86"/>
    <w:rsid w:val="00AB7191"/>
    <w:rsid w:val="00AB7A71"/>
    <w:rsid w:val="00AB7B2A"/>
    <w:rsid w:val="00AB7BC6"/>
    <w:rsid w:val="00AC1069"/>
    <w:rsid w:val="00AC2513"/>
    <w:rsid w:val="00AC436D"/>
    <w:rsid w:val="00AC54B9"/>
    <w:rsid w:val="00AC69EA"/>
    <w:rsid w:val="00AC7CC1"/>
    <w:rsid w:val="00AD0F17"/>
    <w:rsid w:val="00AD1200"/>
    <w:rsid w:val="00AD16B5"/>
    <w:rsid w:val="00AD21BD"/>
    <w:rsid w:val="00AD3055"/>
    <w:rsid w:val="00AD3589"/>
    <w:rsid w:val="00AD3C01"/>
    <w:rsid w:val="00AD48C3"/>
    <w:rsid w:val="00AE365C"/>
    <w:rsid w:val="00AE5D8C"/>
    <w:rsid w:val="00AF3D51"/>
    <w:rsid w:val="00AF49F2"/>
    <w:rsid w:val="00AF54D1"/>
    <w:rsid w:val="00AF58FD"/>
    <w:rsid w:val="00AF6095"/>
    <w:rsid w:val="00AF612D"/>
    <w:rsid w:val="00AF6448"/>
    <w:rsid w:val="00AF7297"/>
    <w:rsid w:val="00B0034E"/>
    <w:rsid w:val="00B050D1"/>
    <w:rsid w:val="00B0570A"/>
    <w:rsid w:val="00B05716"/>
    <w:rsid w:val="00B059E3"/>
    <w:rsid w:val="00B064CB"/>
    <w:rsid w:val="00B10B88"/>
    <w:rsid w:val="00B122BB"/>
    <w:rsid w:val="00B12483"/>
    <w:rsid w:val="00B134CA"/>
    <w:rsid w:val="00B14222"/>
    <w:rsid w:val="00B1435A"/>
    <w:rsid w:val="00B15F3C"/>
    <w:rsid w:val="00B15FD0"/>
    <w:rsid w:val="00B17979"/>
    <w:rsid w:val="00B20168"/>
    <w:rsid w:val="00B22315"/>
    <w:rsid w:val="00B23F67"/>
    <w:rsid w:val="00B2440D"/>
    <w:rsid w:val="00B24DC0"/>
    <w:rsid w:val="00B26831"/>
    <w:rsid w:val="00B3002F"/>
    <w:rsid w:val="00B307F1"/>
    <w:rsid w:val="00B31FFF"/>
    <w:rsid w:val="00B3238B"/>
    <w:rsid w:val="00B3272F"/>
    <w:rsid w:val="00B32D00"/>
    <w:rsid w:val="00B35A26"/>
    <w:rsid w:val="00B36723"/>
    <w:rsid w:val="00B403E0"/>
    <w:rsid w:val="00B408D2"/>
    <w:rsid w:val="00B42C1C"/>
    <w:rsid w:val="00B43291"/>
    <w:rsid w:val="00B435F9"/>
    <w:rsid w:val="00B44E63"/>
    <w:rsid w:val="00B464A6"/>
    <w:rsid w:val="00B46733"/>
    <w:rsid w:val="00B50D07"/>
    <w:rsid w:val="00B519C5"/>
    <w:rsid w:val="00B51BA6"/>
    <w:rsid w:val="00B54E6C"/>
    <w:rsid w:val="00B5568B"/>
    <w:rsid w:val="00B5708F"/>
    <w:rsid w:val="00B6054C"/>
    <w:rsid w:val="00B605E9"/>
    <w:rsid w:val="00B61032"/>
    <w:rsid w:val="00B62290"/>
    <w:rsid w:val="00B63992"/>
    <w:rsid w:val="00B644F3"/>
    <w:rsid w:val="00B658A5"/>
    <w:rsid w:val="00B700AB"/>
    <w:rsid w:val="00B74375"/>
    <w:rsid w:val="00B74BE2"/>
    <w:rsid w:val="00B75047"/>
    <w:rsid w:val="00B76037"/>
    <w:rsid w:val="00B760EB"/>
    <w:rsid w:val="00B818A3"/>
    <w:rsid w:val="00B83630"/>
    <w:rsid w:val="00B83FC8"/>
    <w:rsid w:val="00B9067D"/>
    <w:rsid w:val="00B92182"/>
    <w:rsid w:val="00B925F8"/>
    <w:rsid w:val="00B92ED4"/>
    <w:rsid w:val="00B93585"/>
    <w:rsid w:val="00B939BD"/>
    <w:rsid w:val="00B95585"/>
    <w:rsid w:val="00B96040"/>
    <w:rsid w:val="00B973B8"/>
    <w:rsid w:val="00B97673"/>
    <w:rsid w:val="00B97731"/>
    <w:rsid w:val="00B97EC9"/>
    <w:rsid w:val="00BA0A37"/>
    <w:rsid w:val="00BA2732"/>
    <w:rsid w:val="00BA41EB"/>
    <w:rsid w:val="00BA470D"/>
    <w:rsid w:val="00BA5917"/>
    <w:rsid w:val="00BA639F"/>
    <w:rsid w:val="00BA7ECD"/>
    <w:rsid w:val="00BB2466"/>
    <w:rsid w:val="00BB2C48"/>
    <w:rsid w:val="00BB54F0"/>
    <w:rsid w:val="00BB55DC"/>
    <w:rsid w:val="00BB5B1A"/>
    <w:rsid w:val="00BB5C7C"/>
    <w:rsid w:val="00BB6E58"/>
    <w:rsid w:val="00BB7634"/>
    <w:rsid w:val="00BC059B"/>
    <w:rsid w:val="00BC3794"/>
    <w:rsid w:val="00BC4609"/>
    <w:rsid w:val="00BC542D"/>
    <w:rsid w:val="00BC5BE1"/>
    <w:rsid w:val="00BC5FCC"/>
    <w:rsid w:val="00BD0A0A"/>
    <w:rsid w:val="00BD0F4D"/>
    <w:rsid w:val="00BD2C3D"/>
    <w:rsid w:val="00BD3527"/>
    <w:rsid w:val="00BD38BF"/>
    <w:rsid w:val="00BD5382"/>
    <w:rsid w:val="00BD602A"/>
    <w:rsid w:val="00BD6335"/>
    <w:rsid w:val="00BD6E91"/>
    <w:rsid w:val="00BE2905"/>
    <w:rsid w:val="00BE490C"/>
    <w:rsid w:val="00BE6417"/>
    <w:rsid w:val="00BF1D9D"/>
    <w:rsid w:val="00BF28B8"/>
    <w:rsid w:val="00BF2AC7"/>
    <w:rsid w:val="00BF2DBE"/>
    <w:rsid w:val="00BF4047"/>
    <w:rsid w:val="00BF40F9"/>
    <w:rsid w:val="00BF585F"/>
    <w:rsid w:val="00BF7306"/>
    <w:rsid w:val="00BF73F4"/>
    <w:rsid w:val="00C00A11"/>
    <w:rsid w:val="00C04CE8"/>
    <w:rsid w:val="00C0541E"/>
    <w:rsid w:val="00C060EA"/>
    <w:rsid w:val="00C076D2"/>
    <w:rsid w:val="00C11666"/>
    <w:rsid w:val="00C11CFB"/>
    <w:rsid w:val="00C2302D"/>
    <w:rsid w:val="00C263A9"/>
    <w:rsid w:val="00C27844"/>
    <w:rsid w:val="00C27B67"/>
    <w:rsid w:val="00C321D1"/>
    <w:rsid w:val="00C324C5"/>
    <w:rsid w:val="00C354A9"/>
    <w:rsid w:val="00C37AB9"/>
    <w:rsid w:val="00C42B34"/>
    <w:rsid w:val="00C46614"/>
    <w:rsid w:val="00C4713B"/>
    <w:rsid w:val="00C51464"/>
    <w:rsid w:val="00C52940"/>
    <w:rsid w:val="00C52CB4"/>
    <w:rsid w:val="00C539D2"/>
    <w:rsid w:val="00C53A34"/>
    <w:rsid w:val="00C54DCA"/>
    <w:rsid w:val="00C5593D"/>
    <w:rsid w:val="00C55E28"/>
    <w:rsid w:val="00C573DE"/>
    <w:rsid w:val="00C579AC"/>
    <w:rsid w:val="00C608E0"/>
    <w:rsid w:val="00C61FD7"/>
    <w:rsid w:val="00C66EDC"/>
    <w:rsid w:val="00C670C1"/>
    <w:rsid w:val="00C70DC3"/>
    <w:rsid w:val="00C7345A"/>
    <w:rsid w:val="00C759A8"/>
    <w:rsid w:val="00C7741B"/>
    <w:rsid w:val="00C8198B"/>
    <w:rsid w:val="00C81DDD"/>
    <w:rsid w:val="00C8399B"/>
    <w:rsid w:val="00C84833"/>
    <w:rsid w:val="00C85B91"/>
    <w:rsid w:val="00C87A84"/>
    <w:rsid w:val="00C903C8"/>
    <w:rsid w:val="00C90820"/>
    <w:rsid w:val="00C925E5"/>
    <w:rsid w:val="00C936AC"/>
    <w:rsid w:val="00C9590A"/>
    <w:rsid w:val="00C95D57"/>
    <w:rsid w:val="00C95F30"/>
    <w:rsid w:val="00C96D18"/>
    <w:rsid w:val="00CA1500"/>
    <w:rsid w:val="00CA3220"/>
    <w:rsid w:val="00CA34E9"/>
    <w:rsid w:val="00CA42A4"/>
    <w:rsid w:val="00CA458A"/>
    <w:rsid w:val="00CA4D29"/>
    <w:rsid w:val="00CA56C7"/>
    <w:rsid w:val="00CA663D"/>
    <w:rsid w:val="00CA7368"/>
    <w:rsid w:val="00CA79C9"/>
    <w:rsid w:val="00CB0F0A"/>
    <w:rsid w:val="00CB1BE3"/>
    <w:rsid w:val="00CB287E"/>
    <w:rsid w:val="00CB37D7"/>
    <w:rsid w:val="00CB54B4"/>
    <w:rsid w:val="00CB5ABE"/>
    <w:rsid w:val="00CC62AC"/>
    <w:rsid w:val="00CD097E"/>
    <w:rsid w:val="00CD0CF4"/>
    <w:rsid w:val="00CD328F"/>
    <w:rsid w:val="00CD51AA"/>
    <w:rsid w:val="00CD65D8"/>
    <w:rsid w:val="00CD6A56"/>
    <w:rsid w:val="00CD6F9B"/>
    <w:rsid w:val="00CE0018"/>
    <w:rsid w:val="00CE22F1"/>
    <w:rsid w:val="00CE463A"/>
    <w:rsid w:val="00CE4F22"/>
    <w:rsid w:val="00CF1656"/>
    <w:rsid w:val="00CF16EE"/>
    <w:rsid w:val="00CF1F38"/>
    <w:rsid w:val="00CF3BDA"/>
    <w:rsid w:val="00CF5902"/>
    <w:rsid w:val="00CF61A8"/>
    <w:rsid w:val="00CF6B53"/>
    <w:rsid w:val="00CF74AA"/>
    <w:rsid w:val="00CF76FD"/>
    <w:rsid w:val="00D02564"/>
    <w:rsid w:val="00D032F7"/>
    <w:rsid w:val="00D04AA8"/>
    <w:rsid w:val="00D0539F"/>
    <w:rsid w:val="00D05687"/>
    <w:rsid w:val="00D0579A"/>
    <w:rsid w:val="00D074E8"/>
    <w:rsid w:val="00D11D87"/>
    <w:rsid w:val="00D122FD"/>
    <w:rsid w:val="00D1258C"/>
    <w:rsid w:val="00D14901"/>
    <w:rsid w:val="00D14E7E"/>
    <w:rsid w:val="00D158EF"/>
    <w:rsid w:val="00D1645F"/>
    <w:rsid w:val="00D17BEA"/>
    <w:rsid w:val="00D24A56"/>
    <w:rsid w:val="00D25422"/>
    <w:rsid w:val="00D25520"/>
    <w:rsid w:val="00D25C90"/>
    <w:rsid w:val="00D26907"/>
    <w:rsid w:val="00D27F05"/>
    <w:rsid w:val="00D30D5D"/>
    <w:rsid w:val="00D330A1"/>
    <w:rsid w:val="00D336E9"/>
    <w:rsid w:val="00D37FAA"/>
    <w:rsid w:val="00D41123"/>
    <w:rsid w:val="00D42927"/>
    <w:rsid w:val="00D43286"/>
    <w:rsid w:val="00D43934"/>
    <w:rsid w:val="00D46ECA"/>
    <w:rsid w:val="00D52559"/>
    <w:rsid w:val="00D52C88"/>
    <w:rsid w:val="00D5503E"/>
    <w:rsid w:val="00D56063"/>
    <w:rsid w:val="00D617EF"/>
    <w:rsid w:val="00D63C77"/>
    <w:rsid w:val="00D65FEB"/>
    <w:rsid w:val="00D66FE5"/>
    <w:rsid w:val="00D670A4"/>
    <w:rsid w:val="00D67DCB"/>
    <w:rsid w:val="00D73E38"/>
    <w:rsid w:val="00D755DA"/>
    <w:rsid w:val="00D75775"/>
    <w:rsid w:val="00D75F49"/>
    <w:rsid w:val="00D76EB5"/>
    <w:rsid w:val="00D77637"/>
    <w:rsid w:val="00D81A0C"/>
    <w:rsid w:val="00D82573"/>
    <w:rsid w:val="00D84227"/>
    <w:rsid w:val="00D86574"/>
    <w:rsid w:val="00D9315D"/>
    <w:rsid w:val="00D94B32"/>
    <w:rsid w:val="00DA1A2C"/>
    <w:rsid w:val="00DA1EA0"/>
    <w:rsid w:val="00DA3C57"/>
    <w:rsid w:val="00DA5848"/>
    <w:rsid w:val="00DA67D0"/>
    <w:rsid w:val="00DB0034"/>
    <w:rsid w:val="00DB07E9"/>
    <w:rsid w:val="00DB1846"/>
    <w:rsid w:val="00DB1E18"/>
    <w:rsid w:val="00DB24B5"/>
    <w:rsid w:val="00DB2725"/>
    <w:rsid w:val="00DB2FFE"/>
    <w:rsid w:val="00DB3847"/>
    <w:rsid w:val="00DB42B8"/>
    <w:rsid w:val="00DB7728"/>
    <w:rsid w:val="00DC0E80"/>
    <w:rsid w:val="00DC17CD"/>
    <w:rsid w:val="00DC2438"/>
    <w:rsid w:val="00DC41CF"/>
    <w:rsid w:val="00DC4A67"/>
    <w:rsid w:val="00DC5EF1"/>
    <w:rsid w:val="00DC5FCB"/>
    <w:rsid w:val="00DC6AC9"/>
    <w:rsid w:val="00DC704A"/>
    <w:rsid w:val="00DC772A"/>
    <w:rsid w:val="00DD0DCE"/>
    <w:rsid w:val="00DD1099"/>
    <w:rsid w:val="00DD2A22"/>
    <w:rsid w:val="00DD316E"/>
    <w:rsid w:val="00DD49E6"/>
    <w:rsid w:val="00DD5E1B"/>
    <w:rsid w:val="00DE05A8"/>
    <w:rsid w:val="00DE436D"/>
    <w:rsid w:val="00DE5204"/>
    <w:rsid w:val="00DE5EB7"/>
    <w:rsid w:val="00DF0703"/>
    <w:rsid w:val="00DF0DAA"/>
    <w:rsid w:val="00DF0ED4"/>
    <w:rsid w:val="00DF2FA0"/>
    <w:rsid w:val="00DF34AE"/>
    <w:rsid w:val="00DF3F73"/>
    <w:rsid w:val="00DF456A"/>
    <w:rsid w:val="00DF5AB1"/>
    <w:rsid w:val="00E0328B"/>
    <w:rsid w:val="00E037D2"/>
    <w:rsid w:val="00E0591F"/>
    <w:rsid w:val="00E07A8C"/>
    <w:rsid w:val="00E101AC"/>
    <w:rsid w:val="00E1213A"/>
    <w:rsid w:val="00E13FB4"/>
    <w:rsid w:val="00E157E8"/>
    <w:rsid w:val="00E15F08"/>
    <w:rsid w:val="00E16D2E"/>
    <w:rsid w:val="00E17E65"/>
    <w:rsid w:val="00E2096B"/>
    <w:rsid w:val="00E2239E"/>
    <w:rsid w:val="00E22586"/>
    <w:rsid w:val="00E232C0"/>
    <w:rsid w:val="00E249F0"/>
    <w:rsid w:val="00E2757D"/>
    <w:rsid w:val="00E316A3"/>
    <w:rsid w:val="00E31F68"/>
    <w:rsid w:val="00E33548"/>
    <w:rsid w:val="00E342B1"/>
    <w:rsid w:val="00E36240"/>
    <w:rsid w:val="00E437B5"/>
    <w:rsid w:val="00E4648A"/>
    <w:rsid w:val="00E47108"/>
    <w:rsid w:val="00E51A64"/>
    <w:rsid w:val="00E539A9"/>
    <w:rsid w:val="00E5622B"/>
    <w:rsid w:val="00E56EE6"/>
    <w:rsid w:val="00E61B88"/>
    <w:rsid w:val="00E624B9"/>
    <w:rsid w:val="00E705CE"/>
    <w:rsid w:val="00E72921"/>
    <w:rsid w:val="00E72A2F"/>
    <w:rsid w:val="00E72F41"/>
    <w:rsid w:val="00E7656B"/>
    <w:rsid w:val="00E768A6"/>
    <w:rsid w:val="00E77DF9"/>
    <w:rsid w:val="00E8279A"/>
    <w:rsid w:val="00E82D0E"/>
    <w:rsid w:val="00E82E98"/>
    <w:rsid w:val="00E87077"/>
    <w:rsid w:val="00E872C6"/>
    <w:rsid w:val="00E87CF8"/>
    <w:rsid w:val="00E903FD"/>
    <w:rsid w:val="00E90A6A"/>
    <w:rsid w:val="00E92DD0"/>
    <w:rsid w:val="00EA087B"/>
    <w:rsid w:val="00EA13DA"/>
    <w:rsid w:val="00EA3256"/>
    <w:rsid w:val="00EA4E66"/>
    <w:rsid w:val="00EA5CEC"/>
    <w:rsid w:val="00EB2412"/>
    <w:rsid w:val="00EB3DCF"/>
    <w:rsid w:val="00EB62A5"/>
    <w:rsid w:val="00EB75DD"/>
    <w:rsid w:val="00EC3040"/>
    <w:rsid w:val="00EC38BB"/>
    <w:rsid w:val="00EC4C0D"/>
    <w:rsid w:val="00EC5A4E"/>
    <w:rsid w:val="00EC7596"/>
    <w:rsid w:val="00EC7B18"/>
    <w:rsid w:val="00EC7DBA"/>
    <w:rsid w:val="00ED19ED"/>
    <w:rsid w:val="00ED42F5"/>
    <w:rsid w:val="00ED4674"/>
    <w:rsid w:val="00ED6E64"/>
    <w:rsid w:val="00EE05D1"/>
    <w:rsid w:val="00EE1642"/>
    <w:rsid w:val="00EE3692"/>
    <w:rsid w:val="00EE3F96"/>
    <w:rsid w:val="00EE4438"/>
    <w:rsid w:val="00EE5E6A"/>
    <w:rsid w:val="00EE64B6"/>
    <w:rsid w:val="00EF1F98"/>
    <w:rsid w:val="00EF374F"/>
    <w:rsid w:val="00EF4568"/>
    <w:rsid w:val="00EF5883"/>
    <w:rsid w:val="00EF5C00"/>
    <w:rsid w:val="00EF6340"/>
    <w:rsid w:val="00EF797B"/>
    <w:rsid w:val="00F01D9B"/>
    <w:rsid w:val="00F01F66"/>
    <w:rsid w:val="00F02567"/>
    <w:rsid w:val="00F02F3A"/>
    <w:rsid w:val="00F04921"/>
    <w:rsid w:val="00F04B0E"/>
    <w:rsid w:val="00F0629A"/>
    <w:rsid w:val="00F1174E"/>
    <w:rsid w:val="00F11D44"/>
    <w:rsid w:val="00F1307C"/>
    <w:rsid w:val="00F15D69"/>
    <w:rsid w:val="00F15ED9"/>
    <w:rsid w:val="00F16D92"/>
    <w:rsid w:val="00F21428"/>
    <w:rsid w:val="00F24F28"/>
    <w:rsid w:val="00F256A1"/>
    <w:rsid w:val="00F26910"/>
    <w:rsid w:val="00F27E23"/>
    <w:rsid w:val="00F30549"/>
    <w:rsid w:val="00F3110E"/>
    <w:rsid w:val="00F32777"/>
    <w:rsid w:val="00F32AC9"/>
    <w:rsid w:val="00F3575D"/>
    <w:rsid w:val="00F3677E"/>
    <w:rsid w:val="00F36DC8"/>
    <w:rsid w:val="00F425E6"/>
    <w:rsid w:val="00F44425"/>
    <w:rsid w:val="00F45A42"/>
    <w:rsid w:val="00F518CC"/>
    <w:rsid w:val="00F528F0"/>
    <w:rsid w:val="00F57BA4"/>
    <w:rsid w:val="00F606AA"/>
    <w:rsid w:val="00F60A5B"/>
    <w:rsid w:val="00F61C84"/>
    <w:rsid w:val="00F624F0"/>
    <w:rsid w:val="00F64FD8"/>
    <w:rsid w:val="00F651A7"/>
    <w:rsid w:val="00F71412"/>
    <w:rsid w:val="00F742DE"/>
    <w:rsid w:val="00F74FAD"/>
    <w:rsid w:val="00F76820"/>
    <w:rsid w:val="00F768A4"/>
    <w:rsid w:val="00F76E46"/>
    <w:rsid w:val="00F77465"/>
    <w:rsid w:val="00F83A3E"/>
    <w:rsid w:val="00F84DC8"/>
    <w:rsid w:val="00F84F89"/>
    <w:rsid w:val="00F8541F"/>
    <w:rsid w:val="00F873A3"/>
    <w:rsid w:val="00F87677"/>
    <w:rsid w:val="00F904DE"/>
    <w:rsid w:val="00F906C8"/>
    <w:rsid w:val="00F90971"/>
    <w:rsid w:val="00F91BC9"/>
    <w:rsid w:val="00F9526B"/>
    <w:rsid w:val="00F952B7"/>
    <w:rsid w:val="00F975BE"/>
    <w:rsid w:val="00FA1824"/>
    <w:rsid w:val="00FA2324"/>
    <w:rsid w:val="00FA355F"/>
    <w:rsid w:val="00FA4B76"/>
    <w:rsid w:val="00FA5DD2"/>
    <w:rsid w:val="00FA6295"/>
    <w:rsid w:val="00FB041A"/>
    <w:rsid w:val="00FB173E"/>
    <w:rsid w:val="00FB1B1A"/>
    <w:rsid w:val="00FB263C"/>
    <w:rsid w:val="00FB2C6F"/>
    <w:rsid w:val="00FB4CE4"/>
    <w:rsid w:val="00FB5B30"/>
    <w:rsid w:val="00FB5B5A"/>
    <w:rsid w:val="00FB5E6B"/>
    <w:rsid w:val="00FB65DE"/>
    <w:rsid w:val="00FB6A29"/>
    <w:rsid w:val="00FB6C8A"/>
    <w:rsid w:val="00FB710B"/>
    <w:rsid w:val="00FC0499"/>
    <w:rsid w:val="00FC0715"/>
    <w:rsid w:val="00FC3435"/>
    <w:rsid w:val="00FC3C0C"/>
    <w:rsid w:val="00FC523F"/>
    <w:rsid w:val="00FC7BFC"/>
    <w:rsid w:val="00FC7E1E"/>
    <w:rsid w:val="00FD0F69"/>
    <w:rsid w:val="00FD51D1"/>
    <w:rsid w:val="00FD5C97"/>
    <w:rsid w:val="00FD5D6F"/>
    <w:rsid w:val="00FD6C37"/>
    <w:rsid w:val="00FD6FA1"/>
    <w:rsid w:val="00FE212E"/>
    <w:rsid w:val="00FE4466"/>
    <w:rsid w:val="00FE7842"/>
    <w:rsid w:val="00FF0D98"/>
    <w:rsid w:val="00FF12CA"/>
    <w:rsid w:val="00FF1C8D"/>
    <w:rsid w:val="00FF2546"/>
    <w:rsid w:val="00FF455A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2B649"/>
  <w15:docId w15:val="{CD985820-22DB-42A0-8619-D3C6AE5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0E"/>
    <w:rPr>
      <w:rFonts w:ascii="Palatino Linotype" w:hAnsi="Palatino Linotype"/>
      <w:noProof/>
      <w:sz w:val="24"/>
      <w:szCs w:val="24"/>
    </w:rPr>
  </w:style>
  <w:style w:type="paragraph" w:styleId="Heading1">
    <w:name w:val="heading 1"/>
    <w:basedOn w:val="Normal"/>
    <w:next w:val="paragraph"/>
    <w:qFormat/>
    <w:rsid w:val="00456FEC"/>
    <w:pPr>
      <w:keepNext/>
      <w:keepLines/>
      <w:pageBreakBefore/>
      <w:numPr>
        <w:numId w:val="1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456FEC"/>
    <w:pPr>
      <w:keepNext/>
      <w:keepLines/>
      <w:numPr>
        <w:ilvl w:val="1"/>
        <w:numId w:val="1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456FEC"/>
    <w:pPr>
      <w:keepNext/>
      <w:keepLines/>
      <w:numPr>
        <w:ilvl w:val="2"/>
        <w:numId w:val="1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54947"/>
    <w:pPr>
      <w:keepNext/>
      <w:keepLines/>
      <w:numPr>
        <w:ilvl w:val="3"/>
        <w:numId w:val="1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456FEC"/>
    <w:pPr>
      <w:keepNext/>
      <w:keepLines/>
      <w:numPr>
        <w:ilvl w:val="4"/>
        <w:numId w:val="1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456FE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56F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56F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56F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456FEC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456FEC"/>
    <w:rPr>
      <w:rFonts w:ascii="Palatino Linotype" w:hAnsi="Palatino Linotype"/>
      <w:szCs w:val="22"/>
      <w:lang w:val="en-GB" w:eastAsia="en-GB" w:bidi="ar-SA"/>
    </w:rPr>
  </w:style>
  <w:style w:type="paragraph" w:styleId="Header">
    <w:name w:val="header"/>
    <w:rsid w:val="00456FEC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456FE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456FE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456FE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456FEC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456FEC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requirelevel1">
    <w:name w:val="require:level1"/>
    <w:rsid w:val="00456FEC"/>
    <w:pPr>
      <w:numPr>
        <w:ilvl w:val="5"/>
        <w:numId w:val="1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6E470E"/>
    <w:pPr>
      <w:numPr>
        <w:ilvl w:val="6"/>
        <w:numId w:val="1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6E470E"/>
    <w:pPr>
      <w:numPr>
        <w:ilvl w:val="7"/>
        <w:numId w:val="1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BD0A0A"/>
    <w:pPr>
      <w:numPr>
        <w:numId w:val="47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456FEC"/>
    <w:pPr>
      <w:numPr>
        <w:ilvl w:val="3"/>
        <w:numId w:val="47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BD0A0A"/>
    <w:pPr>
      <w:numPr>
        <w:ilvl w:val="1"/>
        <w:numId w:val="47"/>
      </w:numPr>
      <w:spacing w:before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5126F2"/>
    <w:pPr>
      <w:numPr>
        <w:ilvl w:val="2"/>
        <w:numId w:val="47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456FEC"/>
    <w:pPr>
      <w:tabs>
        <w:tab w:val="num" w:pos="4253"/>
      </w:tabs>
      <w:spacing w:before="120"/>
      <w:ind w:left="4253" w:hanging="284"/>
      <w:jc w:val="both"/>
    </w:pPr>
    <w:rPr>
      <w:rFonts w:ascii="Palatino Linotype" w:hAnsi="Palatino Linotype"/>
      <w:i/>
      <w:szCs w:val="24"/>
    </w:rPr>
  </w:style>
  <w:style w:type="paragraph" w:styleId="Caption">
    <w:name w:val="caption"/>
    <w:basedOn w:val="Normal"/>
    <w:next w:val="Normal"/>
    <w:qFormat/>
    <w:rsid w:val="002B588D"/>
    <w:pPr>
      <w:keepNext/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456FEC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456FEC"/>
    <w:pPr>
      <w:jc w:val="center"/>
    </w:pPr>
  </w:style>
  <w:style w:type="paragraph" w:customStyle="1" w:styleId="TableHeaderLEFT">
    <w:name w:val="Table:HeaderLEFT"/>
    <w:basedOn w:val="TablecellLEFT"/>
    <w:rsid w:val="00456FEC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456FEC"/>
    <w:pPr>
      <w:jc w:val="center"/>
    </w:pPr>
    <w:rPr>
      <w:b/>
      <w:sz w:val="22"/>
    </w:rPr>
  </w:style>
  <w:style w:type="paragraph" w:customStyle="1" w:styleId="Bul1">
    <w:name w:val="Bul1"/>
    <w:rsid w:val="00456FEC"/>
    <w:pPr>
      <w:numPr>
        <w:numId w:val="33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456FEC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456FEC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456FEC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rsid w:val="00456FEC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link w:val="TOC4"/>
    <w:rsid w:val="00456FEC"/>
    <w:rPr>
      <w:rFonts w:ascii="Arial" w:hAnsi="Arial"/>
      <w:szCs w:val="24"/>
      <w:lang w:val="en-GB" w:eastAsia="en-GB" w:bidi="ar-SA"/>
    </w:rPr>
  </w:style>
  <w:style w:type="paragraph" w:styleId="TOC5">
    <w:name w:val="toc 5"/>
    <w:next w:val="Normal"/>
    <w:rsid w:val="00456FE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456FEC"/>
    <w:rPr>
      <w:color w:val="0000FF"/>
      <w:u w:val="single"/>
    </w:rPr>
  </w:style>
  <w:style w:type="paragraph" w:customStyle="1" w:styleId="Annex1">
    <w:name w:val="Annex1"/>
    <w:next w:val="paragraph"/>
    <w:rsid w:val="0069079E"/>
    <w:pPr>
      <w:keepNext/>
      <w:keepLines/>
      <w:pageBreakBefore/>
      <w:numPr>
        <w:numId w:val="41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69079E"/>
    <w:pPr>
      <w:keepNext/>
      <w:keepLines/>
      <w:numPr>
        <w:ilvl w:val="1"/>
        <w:numId w:val="41"/>
      </w:numPr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9345B0"/>
    <w:pPr>
      <w:keepNext/>
      <w:numPr>
        <w:ilvl w:val="2"/>
        <w:numId w:val="41"/>
      </w:numPr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456FEC"/>
    <w:pPr>
      <w:keepNext/>
      <w:numPr>
        <w:ilvl w:val="3"/>
        <w:numId w:val="41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456FEC"/>
    <w:pPr>
      <w:keepNext/>
      <w:numPr>
        <w:ilvl w:val="4"/>
        <w:numId w:val="41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456FEC"/>
  </w:style>
  <w:style w:type="paragraph" w:customStyle="1" w:styleId="References">
    <w:name w:val="References"/>
    <w:rsid w:val="00456FEC"/>
    <w:p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sid w:val="00456F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6F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6FEC"/>
    <w:rPr>
      <w:b/>
      <w:bCs/>
    </w:rPr>
  </w:style>
  <w:style w:type="paragraph" w:styleId="BalloonText">
    <w:name w:val="Balloon Text"/>
    <w:basedOn w:val="Normal"/>
    <w:semiHidden/>
    <w:rsid w:val="00456FEC"/>
    <w:pPr>
      <w:numPr>
        <w:numId w:val="46"/>
      </w:numPr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next w:val="requirelevel1"/>
    <w:rsid w:val="00456FEC"/>
    <w:pPr>
      <w:keepNext/>
      <w:keepLines/>
      <w:numPr>
        <w:ilvl w:val="5"/>
        <w:numId w:val="41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456FEC"/>
    <w:pPr>
      <w:keepNext/>
      <w:keepLines/>
      <w:numPr>
        <w:numId w:val="42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EXPECTEDOUTPUTCONT">
    <w:name w:val="EXPECTED OUTPUT:CONT"/>
    <w:basedOn w:val="Normal"/>
    <w:rsid w:val="00456FEC"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cs="NewCenturySchlbk"/>
      <w:i/>
      <w:iCs/>
      <w:sz w:val="20"/>
      <w:szCs w:val="20"/>
      <w:lang w:eastAsia="en-US"/>
    </w:rPr>
  </w:style>
  <w:style w:type="paragraph" w:customStyle="1" w:styleId="CaptionTable">
    <w:name w:val="CaptionTable"/>
    <w:basedOn w:val="Caption"/>
    <w:next w:val="paragraph"/>
    <w:rsid w:val="00F84DC8"/>
    <w:pPr>
      <w:keepLines/>
      <w:spacing w:before="240" w:after="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456FEC"/>
  </w:style>
  <w:style w:type="paragraph" w:styleId="NormalIndent">
    <w:name w:val="Normal Indent"/>
    <w:basedOn w:val="Normal"/>
    <w:semiHidden/>
    <w:rsid w:val="00456FEC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customStyle="1" w:styleId="Definition1">
    <w:name w:val="Definition1"/>
    <w:next w:val="paragraph"/>
    <w:rsid w:val="00FB710B"/>
    <w:pPr>
      <w:keepNext/>
      <w:numPr>
        <w:numId w:val="48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  <w:lang w:val="nl-NL"/>
    </w:rPr>
  </w:style>
  <w:style w:type="paragraph" w:customStyle="1" w:styleId="Definition2">
    <w:name w:val="Definition2"/>
    <w:next w:val="paragraph"/>
    <w:pPr>
      <w:keepNext/>
      <w:tabs>
        <w:tab w:val="num" w:pos="3119"/>
      </w:tabs>
      <w:spacing w:before="120"/>
      <w:ind w:left="1134" w:firstLine="851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456FEC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456FEC"/>
    <w:pPr>
      <w:numPr>
        <w:numId w:val="35"/>
      </w:numPr>
      <w:spacing w:before="120"/>
    </w:pPr>
    <w:rPr>
      <w:rFonts w:ascii="Palatino Linotype" w:hAnsi="Palatino Linotype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Normal"/>
    <w:semiHidden/>
    <w:rsid w:val="00456FEC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456FEC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rsid w:val="00456FEC"/>
    <w:rPr>
      <w:sz w:val="18"/>
      <w:szCs w:val="18"/>
    </w:rPr>
  </w:style>
  <w:style w:type="character" w:styleId="FootnoteReference">
    <w:name w:val="footnote reference"/>
    <w:semiHidden/>
    <w:rsid w:val="00456FEC"/>
    <w:rPr>
      <w:vertAlign w:val="superscript"/>
    </w:rPr>
  </w:style>
  <w:style w:type="paragraph" w:customStyle="1" w:styleId="listlevel1">
    <w:name w:val="list:level1"/>
    <w:rsid w:val="00456FEC"/>
    <w:pPr>
      <w:numPr>
        <w:numId w:val="4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456FEC"/>
    <w:pPr>
      <w:numPr>
        <w:ilvl w:val="1"/>
        <w:numId w:val="4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rsid w:val="00456FEC"/>
    <w:pPr>
      <w:numPr>
        <w:ilvl w:val="2"/>
        <w:numId w:val="4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456FEC"/>
    <w:pPr>
      <w:numPr>
        <w:ilvl w:val="3"/>
        <w:numId w:val="4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456FEC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456FEC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456FEC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456FEC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456FEC"/>
    <w:pPr>
      <w:tabs>
        <w:tab w:val="left" w:pos="567"/>
      </w:tabs>
    </w:pPr>
  </w:style>
  <w:style w:type="paragraph" w:customStyle="1" w:styleId="Bul4">
    <w:name w:val="Bul4"/>
    <w:rsid w:val="00456FEC"/>
    <w:pPr>
      <w:numPr>
        <w:numId w:val="36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456FEC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456FEC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rsid w:val="00456FEC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456FEC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19473D"/>
    <w:pPr>
      <w:numPr>
        <w:ilvl w:val="7"/>
        <w:numId w:val="41"/>
      </w:numPr>
      <w:spacing w:before="240"/>
      <w:jc w:val="center"/>
    </w:pPr>
    <w:rPr>
      <w:rFonts w:ascii="Palatino Linotype" w:hAnsi="Palatino Linotype"/>
      <w:b/>
      <w:sz w:val="24"/>
      <w:szCs w:val="22"/>
    </w:rPr>
  </w:style>
  <w:style w:type="paragraph" w:customStyle="1" w:styleId="CaptionAnnexTable">
    <w:name w:val="Caption:Annex Table"/>
    <w:rsid w:val="00456FEC"/>
    <w:pPr>
      <w:keepNext/>
      <w:numPr>
        <w:ilvl w:val="8"/>
        <w:numId w:val="41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NOTETABLE-CELL">
    <w:name w:val="NOTE:TABLE-CELL"/>
    <w:basedOn w:val="NOTE"/>
    <w:autoRedefine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tabs>
        <w:tab w:val="clear" w:pos="4253"/>
      </w:tabs>
      <w:ind w:left="0" w:firstLine="0"/>
    </w:pPr>
    <w:rPr>
      <w:i w:val="0"/>
    </w:rPr>
  </w:style>
  <w:style w:type="paragraph" w:customStyle="1" w:styleId="DRD3">
    <w:name w:val="DRD3"/>
    <w:next w:val="requirelevel1"/>
    <w:rsid w:val="00456FEC"/>
    <w:pPr>
      <w:keepNext/>
      <w:keepLines/>
      <w:spacing w:before="240"/>
    </w:pPr>
    <w:rPr>
      <w:rFonts w:ascii="Palatino Linotype" w:hAnsi="Palatino Linotype"/>
      <w:sz w:val="22"/>
      <w:szCs w:val="24"/>
    </w:rPr>
  </w:style>
  <w:style w:type="paragraph" w:customStyle="1" w:styleId="a2">
    <w:name w:val="a2"/>
    <w:basedOn w:val="Heading2"/>
    <w:next w:val="Normal"/>
    <w:semiHidden/>
    <w:pPr>
      <w:numPr>
        <w:ilvl w:val="0"/>
        <w:numId w:val="0"/>
      </w:numPr>
      <w:tabs>
        <w:tab w:val="num" w:pos="360"/>
        <w:tab w:val="left" w:pos="500"/>
        <w:tab w:val="left" w:pos="720"/>
      </w:tabs>
      <w:spacing w:before="270" w:line="270" w:lineRule="exact"/>
    </w:pPr>
    <w:rPr>
      <w:sz w:val="24"/>
    </w:rPr>
  </w:style>
  <w:style w:type="paragraph" w:customStyle="1" w:styleId="a3">
    <w:name w:val="a3"/>
    <w:basedOn w:val="Heading3"/>
    <w:next w:val="Normal"/>
    <w:semiHidden/>
    <w:pPr>
      <w:numPr>
        <w:ilvl w:val="0"/>
        <w:numId w:val="0"/>
      </w:numPr>
      <w:tabs>
        <w:tab w:val="left" w:pos="640"/>
        <w:tab w:val="num" w:pos="720"/>
      </w:tabs>
      <w:spacing w:line="250" w:lineRule="exact"/>
    </w:pPr>
    <w:rPr>
      <w:sz w:val="22"/>
    </w:rPr>
  </w:style>
  <w:style w:type="paragraph" w:customStyle="1" w:styleId="a4">
    <w:name w:val="a4"/>
    <w:basedOn w:val="Heading4"/>
    <w:next w:val="Normal"/>
    <w:semiHidden/>
    <w:pPr>
      <w:numPr>
        <w:ilvl w:val="0"/>
        <w:numId w:val="0"/>
      </w:numPr>
      <w:tabs>
        <w:tab w:val="left" w:pos="880"/>
        <w:tab w:val="left" w:pos="1060"/>
      </w:tabs>
    </w:pPr>
  </w:style>
  <w:style w:type="paragraph" w:customStyle="1" w:styleId="Bibliography1">
    <w:name w:val="Bibliography1"/>
    <w:basedOn w:val="Normal"/>
    <w:pPr>
      <w:tabs>
        <w:tab w:val="left" w:pos="660"/>
      </w:tabs>
      <w:ind w:left="660" w:hanging="660"/>
    </w:p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</w:style>
  <w:style w:type="character" w:customStyle="1" w:styleId="Defterms">
    <w:name w:val="Defterms"/>
    <w:rPr>
      <w:noProof w:val="0"/>
      <w:color w:val="auto"/>
      <w:lang w:val="fr-FR"/>
    </w:rPr>
  </w:style>
  <w:style w:type="paragraph" w:customStyle="1" w:styleId="dl">
    <w:name w:val="dl"/>
    <w:basedOn w:val="Normal"/>
    <w:pPr>
      <w:spacing w:after="240" w:line="230" w:lineRule="atLeast"/>
      <w:ind w:left="800" w:hanging="400"/>
      <w:jc w:val="both"/>
    </w:pPr>
  </w:style>
  <w:style w:type="paragraph" w:styleId="DocumentMap">
    <w:name w:val="Document Map"/>
    <w:basedOn w:val="Normal"/>
    <w:semiHidden/>
    <w:pPr>
      <w:shd w:val="clear" w:color="auto" w:fill="000080"/>
      <w:spacing w:after="240" w:line="230" w:lineRule="atLeast"/>
      <w:jc w:val="both"/>
    </w:pPr>
    <w:rPr>
      <w:rFonts w:ascii="Tahoma" w:hAnsi="Tahoma"/>
    </w:rPr>
  </w:style>
  <w:style w:type="character" w:styleId="EndnoteReference">
    <w:name w:val="endnote reference"/>
    <w:semiHidden/>
    <w:rPr>
      <w:noProof w:val="0"/>
      <w:vertAlign w:val="superscript"/>
      <w:lang w:val="fr-FR"/>
    </w:rPr>
  </w:style>
  <w:style w:type="paragraph" w:styleId="EndnoteText">
    <w:name w:val="endnote text"/>
    <w:basedOn w:val="Normal"/>
    <w:semiHidden/>
    <w:pPr>
      <w:spacing w:after="240" w:line="230" w:lineRule="atLeast"/>
      <w:jc w:val="both"/>
    </w:pPr>
  </w:style>
  <w:style w:type="paragraph" w:customStyle="1" w:styleId="Example">
    <w:name w:val="Example"/>
    <w:basedOn w:val="Normal"/>
    <w:next w:val="Normal"/>
    <w:semiHidden/>
    <w:pPr>
      <w:tabs>
        <w:tab w:val="left" w:pos="1360"/>
      </w:tabs>
      <w:spacing w:after="240" w:line="210" w:lineRule="atLeast"/>
      <w:jc w:val="both"/>
    </w:pPr>
    <w:rPr>
      <w:sz w:val="18"/>
    </w:rPr>
  </w:style>
  <w:style w:type="character" w:customStyle="1" w:styleId="ExtXref">
    <w:name w:val="ExtXref"/>
    <w:rPr>
      <w:noProof w:val="0"/>
      <w:color w:val="auto"/>
      <w:lang w:val="fr-FR"/>
    </w:rPr>
  </w:style>
  <w:style w:type="paragraph" w:customStyle="1" w:styleId="Figurefootnote">
    <w:name w:val="Figure footnote"/>
    <w:basedOn w:val="Normal"/>
    <w:pPr>
      <w:keepNext/>
      <w:tabs>
        <w:tab w:val="left" w:pos="340"/>
      </w:tabs>
      <w:spacing w:after="60" w:line="210" w:lineRule="atLeast"/>
      <w:jc w:val="both"/>
    </w:pPr>
    <w:rPr>
      <w:sz w:val="18"/>
    </w:rPr>
  </w:style>
  <w:style w:type="paragraph" w:customStyle="1" w:styleId="Figuretitle">
    <w:name w:val="Figure title"/>
    <w:basedOn w:val="Normal"/>
    <w:next w:val="Normal"/>
    <w:pPr>
      <w:suppressAutoHyphens/>
      <w:spacing w:before="220" w:after="220" w:line="230" w:lineRule="atLeast"/>
      <w:jc w:val="center"/>
    </w:pPr>
    <w:rPr>
      <w:b/>
    </w:rPr>
  </w:style>
  <w:style w:type="paragraph" w:customStyle="1" w:styleId="Foreword">
    <w:name w:val="Foreword"/>
    <w:basedOn w:val="Normal"/>
    <w:next w:val="Normal"/>
    <w:semiHidden/>
    <w:pPr>
      <w:spacing w:after="240" w:line="230" w:lineRule="atLeast"/>
      <w:jc w:val="both"/>
    </w:pPr>
    <w:rPr>
      <w:color w:val="0000FF"/>
    </w:rPr>
  </w:style>
  <w:style w:type="paragraph" w:customStyle="1" w:styleId="Formula">
    <w:name w:val="Formula"/>
    <w:basedOn w:val="Normal"/>
    <w:next w:val="Normal"/>
    <w:semiHidden/>
    <w:pPr>
      <w:tabs>
        <w:tab w:val="right" w:pos="10206"/>
      </w:tabs>
      <w:spacing w:after="220"/>
      <w:ind w:left="403"/>
    </w:pPr>
  </w:style>
  <w:style w:type="paragraph" w:styleId="Index1">
    <w:name w:val="index 1"/>
    <w:basedOn w:val="Normal"/>
    <w:semiHidden/>
    <w:pPr>
      <w:spacing w:line="210" w:lineRule="atLeast"/>
      <w:ind w:left="142" w:hanging="142"/>
    </w:pPr>
    <w:rPr>
      <w:b/>
      <w:sz w:val="18"/>
    </w:rPr>
  </w:style>
  <w:style w:type="paragraph" w:styleId="Index2">
    <w:name w:val="index 2"/>
    <w:basedOn w:val="Normal"/>
    <w:next w:val="Normal"/>
    <w:autoRedefine/>
    <w:semiHidden/>
    <w:pPr>
      <w:spacing w:after="240" w:line="210" w:lineRule="atLeast"/>
      <w:ind w:left="600" w:hanging="200"/>
      <w:jc w:val="both"/>
    </w:pPr>
    <w:rPr>
      <w:b/>
      <w:sz w:val="18"/>
    </w:rPr>
  </w:style>
  <w:style w:type="paragraph" w:styleId="Index3">
    <w:name w:val="index 3"/>
    <w:basedOn w:val="Normal"/>
    <w:next w:val="Normal"/>
    <w:autoRedefine/>
    <w:semiHidden/>
    <w:pPr>
      <w:spacing w:after="240" w:line="220" w:lineRule="atLeast"/>
      <w:ind w:left="600" w:hanging="200"/>
      <w:jc w:val="both"/>
    </w:pPr>
    <w:rPr>
      <w:b/>
    </w:rPr>
  </w:style>
  <w:style w:type="paragraph" w:styleId="Index4">
    <w:name w:val="index 4"/>
    <w:basedOn w:val="Normal"/>
    <w:next w:val="Normal"/>
    <w:autoRedefine/>
    <w:semiHidden/>
    <w:pPr>
      <w:spacing w:after="240" w:line="220" w:lineRule="atLeast"/>
      <w:ind w:left="800" w:hanging="200"/>
      <w:jc w:val="both"/>
    </w:pPr>
    <w:rPr>
      <w:b/>
    </w:rPr>
  </w:style>
  <w:style w:type="paragraph" w:styleId="Index5">
    <w:name w:val="index 5"/>
    <w:basedOn w:val="Normal"/>
    <w:next w:val="Normal"/>
    <w:autoRedefine/>
    <w:semiHidden/>
    <w:pPr>
      <w:spacing w:after="240" w:line="220" w:lineRule="atLeast"/>
      <w:ind w:left="1000" w:hanging="200"/>
      <w:jc w:val="both"/>
    </w:pPr>
    <w:rPr>
      <w:b/>
    </w:rPr>
  </w:style>
  <w:style w:type="paragraph" w:styleId="Index6">
    <w:name w:val="index 6"/>
    <w:basedOn w:val="Normal"/>
    <w:next w:val="Normal"/>
    <w:autoRedefine/>
    <w:semiHidden/>
    <w:pPr>
      <w:spacing w:after="240" w:line="220" w:lineRule="atLeast"/>
      <w:ind w:left="1200" w:hanging="200"/>
      <w:jc w:val="both"/>
    </w:pPr>
    <w:rPr>
      <w:b/>
    </w:rPr>
  </w:style>
  <w:style w:type="paragraph" w:styleId="Index7">
    <w:name w:val="index 7"/>
    <w:basedOn w:val="Normal"/>
    <w:next w:val="Normal"/>
    <w:autoRedefine/>
    <w:semiHidden/>
    <w:pPr>
      <w:spacing w:after="240" w:line="220" w:lineRule="atLeast"/>
      <w:ind w:left="1400" w:hanging="200"/>
      <w:jc w:val="both"/>
    </w:pPr>
    <w:rPr>
      <w:b/>
    </w:rPr>
  </w:style>
  <w:style w:type="paragraph" w:styleId="Index8">
    <w:name w:val="index 8"/>
    <w:basedOn w:val="Normal"/>
    <w:next w:val="Normal"/>
    <w:autoRedefine/>
    <w:semiHidden/>
    <w:pPr>
      <w:spacing w:after="240" w:line="220" w:lineRule="atLeast"/>
      <w:ind w:left="1600" w:hanging="200"/>
      <w:jc w:val="both"/>
    </w:pPr>
    <w:rPr>
      <w:b/>
    </w:rPr>
  </w:style>
  <w:style w:type="paragraph" w:styleId="Index9">
    <w:name w:val="index 9"/>
    <w:basedOn w:val="Normal"/>
    <w:next w:val="Normal"/>
    <w:autoRedefine/>
    <w:semiHidden/>
    <w:pPr>
      <w:spacing w:after="240" w:line="220" w:lineRule="atLeast"/>
      <w:ind w:left="1800" w:hanging="200"/>
      <w:jc w:val="both"/>
    </w:pPr>
    <w:rPr>
      <w:b/>
    </w:rPr>
  </w:style>
  <w:style w:type="paragraph" w:styleId="IndexHeading">
    <w:name w:val="index heading"/>
    <w:basedOn w:val="Normal"/>
    <w:next w:val="Index1"/>
    <w:semiHidden/>
    <w:pPr>
      <w:keepNext/>
      <w:spacing w:before="480" w:after="210" w:line="230" w:lineRule="atLeast"/>
      <w:jc w:val="center"/>
    </w:pPr>
  </w:style>
  <w:style w:type="paragraph" w:customStyle="1" w:styleId="Introduction">
    <w:name w:val="Introduction"/>
    <w:basedOn w:val="Normal"/>
    <w:next w:val="Normal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b/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eastAsia="ja-JP"/>
    </w:rPr>
  </w:style>
  <w:style w:type="paragraph" w:customStyle="1" w:styleId="MSDNFR">
    <w:name w:val="MSDNFR"/>
    <w:basedOn w:val="Normal"/>
    <w:next w:val="Normal"/>
    <w:pPr>
      <w:spacing w:after="240" w:line="220" w:lineRule="atLeast"/>
      <w:jc w:val="both"/>
    </w:pPr>
    <w:rPr>
      <w:color w:val="0000FF"/>
    </w:rPr>
  </w:style>
  <w:style w:type="paragraph" w:customStyle="1" w:styleId="na2">
    <w:name w:val="na2"/>
    <w:basedOn w:val="a2"/>
    <w:next w:val="Normal"/>
    <w:pPr>
      <w:tabs>
        <w:tab w:val="clear" w:pos="360"/>
      </w:tabs>
    </w:pPr>
  </w:style>
  <w:style w:type="paragraph" w:customStyle="1" w:styleId="na3">
    <w:name w:val="na3"/>
    <w:basedOn w:val="a3"/>
    <w:next w:val="Normal"/>
    <w:pPr>
      <w:tabs>
        <w:tab w:val="clear" w:pos="720"/>
      </w:tabs>
    </w:pPr>
  </w:style>
  <w:style w:type="paragraph" w:customStyle="1" w:styleId="na4">
    <w:name w:val="na4"/>
    <w:basedOn w:val="a4"/>
    <w:next w:val="Normal"/>
  </w:style>
  <w:style w:type="paragraph" w:customStyle="1" w:styleId="na5">
    <w:name w:val="na5"/>
    <w:basedOn w:val="Normal"/>
    <w:next w:val="Normal"/>
    <w:rsid w:val="005F0877"/>
    <w:pPr>
      <w:keepNext/>
      <w:keepLines/>
      <w:tabs>
        <w:tab w:val="left" w:pos="1140"/>
        <w:tab w:val="num" w:pos="1209"/>
        <w:tab w:val="left" w:pos="1360"/>
      </w:tabs>
      <w:suppressAutoHyphens/>
      <w:spacing w:before="240"/>
      <w:ind w:left="1209" w:hanging="360"/>
      <w:outlineLvl w:val="4"/>
    </w:pPr>
    <w:rPr>
      <w:rFonts w:ascii="Arial" w:hAnsi="Arial"/>
      <w:bCs/>
      <w:iCs/>
      <w:sz w:val="22"/>
      <w:szCs w:val="26"/>
    </w:rPr>
  </w:style>
  <w:style w:type="paragraph" w:customStyle="1" w:styleId="na6">
    <w:name w:val="na6"/>
    <w:basedOn w:val="Normal"/>
    <w:next w:val="Normal"/>
    <w:rsid w:val="005F0877"/>
    <w:pPr>
      <w:tabs>
        <w:tab w:val="left" w:pos="1140"/>
        <w:tab w:val="left" w:pos="1360"/>
      </w:tabs>
      <w:spacing w:before="240" w:after="60"/>
      <w:outlineLvl w:val="5"/>
    </w:pPr>
    <w:rPr>
      <w:b/>
      <w:bCs/>
      <w:sz w:val="22"/>
      <w:szCs w:val="22"/>
    </w:rPr>
  </w:style>
  <w:style w:type="paragraph" w:customStyle="1" w:styleId="Note0">
    <w:name w:val="Note"/>
    <w:basedOn w:val="Normal"/>
    <w:next w:val="Normal"/>
    <w:pPr>
      <w:tabs>
        <w:tab w:val="left" w:pos="960"/>
      </w:tabs>
      <w:spacing w:line="210" w:lineRule="atLeast"/>
    </w:pPr>
    <w:rPr>
      <w:sz w:val="18"/>
    </w:rPr>
  </w:style>
  <w:style w:type="paragraph" w:customStyle="1" w:styleId="p2">
    <w:name w:val="p2"/>
    <w:basedOn w:val="Normal"/>
    <w:next w:val="Normal"/>
    <w:pPr>
      <w:tabs>
        <w:tab w:val="left" w:pos="560"/>
      </w:tabs>
    </w:pPr>
  </w:style>
  <w:style w:type="paragraph" w:customStyle="1" w:styleId="p3">
    <w:name w:val="p3"/>
    <w:basedOn w:val="Normal"/>
    <w:next w:val="Normal"/>
    <w:pPr>
      <w:tabs>
        <w:tab w:val="left" w:pos="720"/>
      </w:tabs>
    </w:pPr>
  </w:style>
  <w:style w:type="paragraph" w:customStyle="1" w:styleId="p4">
    <w:name w:val="p4"/>
    <w:basedOn w:val="Normal"/>
    <w:next w:val="Normal"/>
    <w:pPr>
      <w:tabs>
        <w:tab w:val="left" w:pos="1100"/>
      </w:tabs>
    </w:pPr>
  </w:style>
  <w:style w:type="paragraph" w:customStyle="1" w:styleId="p5">
    <w:name w:val="p5"/>
    <w:basedOn w:val="Normal"/>
    <w:next w:val="Normal"/>
    <w:pPr>
      <w:tabs>
        <w:tab w:val="left" w:pos="1100"/>
      </w:tabs>
    </w:pPr>
  </w:style>
  <w:style w:type="paragraph" w:customStyle="1" w:styleId="p6">
    <w:name w:val="p6"/>
    <w:basedOn w:val="Normal"/>
    <w:next w:val="Normal"/>
    <w:pPr>
      <w:tabs>
        <w:tab w:val="left" w:pos="1440"/>
      </w:tabs>
    </w:pPr>
  </w:style>
  <w:style w:type="paragraph" w:customStyle="1" w:styleId="RefNorm">
    <w:name w:val="RefNorm"/>
    <w:basedOn w:val="Normal"/>
    <w:next w:val="Normal"/>
    <w:semiHidden/>
  </w:style>
  <w:style w:type="paragraph" w:customStyle="1" w:styleId="Special">
    <w:name w:val="Special"/>
    <w:basedOn w:val="Normal"/>
    <w:next w:val="Normal"/>
  </w:style>
  <w:style w:type="paragraph" w:customStyle="1" w:styleId="Tablefootnote0">
    <w:name w:val="Table footnote"/>
    <w:basedOn w:val="Normal"/>
    <w:pPr>
      <w:tabs>
        <w:tab w:val="left" w:pos="340"/>
      </w:tabs>
      <w:spacing w:before="60" w:after="60" w:line="190" w:lineRule="atLeast"/>
    </w:pPr>
    <w:rPr>
      <w:sz w:val="16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Tabletitle">
    <w:name w:val="Table title"/>
    <w:basedOn w:val="Normal"/>
    <w:next w:val="Normal"/>
    <w:pPr>
      <w:keepNext/>
      <w:suppressAutoHyphens/>
      <w:spacing w:before="120" w:after="120" w:line="230" w:lineRule="exact"/>
      <w:jc w:val="center"/>
    </w:pPr>
    <w:rPr>
      <w:b/>
    </w:rPr>
  </w:style>
  <w:style w:type="character" w:customStyle="1" w:styleId="TableFootNoteXref">
    <w:name w:val="TableFootNoteXref"/>
    <w:rPr>
      <w:noProof/>
      <w:position w:val="6"/>
      <w:sz w:val="14"/>
      <w:lang w:val="fr-FR"/>
    </w:rPr>
  </w:style>
  <w:style w:type="paragraph" w:customStyle="1" w:styleId="Terms">
    <w:name w:val="Term(s)"/>
    <w:basedOn w:val="Normal"/>
    <w:next w:val="Definition"/>
    <w:semiHidden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semiHidden/>
    <w:pPr>
      <w:keepNext/>
    </w:pPr>
    <w:rPr>
      <w:b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lang w:val="en-US" w:eastAsia="en-U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lang w:val="en-US"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lang w:val="en-US"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lang w:val="en-US" w:eastAsia="en-US"/>
    </w:rPr>
  </w:style>
  <w:style w:type="paragraph" w:customStyle="1" w:styleId="zzBiblio">
    <w:name w:val="zzBiblio"/>
    <w:basedOn w:val="Normal"/>
    <w:next w:val="Bibliography1"/>
    <w:semiHidden/>
    <w:pPr>
      <w:pageBreakBefore/>
      <w:spacing w:after="760" w:line="310" w:lineRule="exact"/>
      <w:jc w:val="center"/>
    </w:pPr>
    <w:rPr>
      <w:b/>
      <w:sz w:val="28"/>
    </w:rPr>
  </w:style>
  <w:style w:type="paragraph" w:customStyle="1" w:styleId="zzContents">
    <w:name w:val="zzContents"/>
    <w:basedOn w:val="Introduction"/>
    <w:next w:val="TOC1"/>
    <w:semiHidden/>
    <w:pPr>
      <w:tabs>
        <w:tab w:val="clear" w:pos="400"/>
      </w:tabs>
    </w:pPr>
  </w:style>
  <w:style w:type="paragraph" w:customStyle="1" w:styleId="zzCopyright">
    <w:name w:val="zzCopyright"/>
    <w:basedOn w:val="Normal"/>
    <w:next w:val="Normal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Normal"/>
    <w:semiHidden/>
    <w:pPr>
      <w:spacing w:after="220"/>
      <w:jc w:val="right"/>
    </w:pPr>
    <w:rPr>
      <w:b/>
      <w:color w:val="000000"/>
    </w:rPr>
  </w:style>
  <w:style w:type="paragraph" w:customStyle="1" w:styleId="zzForeword">
    <w:name w:val="zzForeword"/>
    <w:basedOn w:val="Introduction"/>
    <w:next w:val="Normal"/>
    <w:semiHidden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Normal"/>
    <w:rPr>
      <w:color w:val="008000"/>
    </w:rPr>
  </w:style>
  <w:style w:type="paragraph" w:customStyle="1" w:styleId="zzIndex">
    <w:name w:val="zzIndex"/>
    <w:basedOn w:val="zzBiblio"/>
    <w:next w:val="IndexHeading"/>
  </w:style>
  <w:style w:type="paragraph" w:customStyle="1" w:styleId="zzLc5">
    <w:name w:val="zzLc5"/>
    <w:basedOn w:val="Normal"/>
    <w:next w:val="Normal"/>
  </w:style>
  <w:style w:type="paragraph" w:customStyle="1" w:styleId="zzLc6">
    <w:name w:val="zzLc6"/>
    <w:basedOn w:val="Normal"/>
    <w:next w:val="Normal"/>
  </w:style>
  <w:style w:type="paragraph" w:customStyle="1" w:styleId="zzLn5">
    <w:name w:val="zzLn5"/>
    <w:basedOn w:val="Normal"/>
    <w:next w:val="Normal"/>
  </w:style>
  <w:style w:type="paragraph" w:customStyle="1" w:styleId="zzLn6">
    <w:name w:val="zzLn6"/>
    <w:basedOn w:val="Normal"/>
    <w:next w:val="Normal"/>
  </w:style>
  <w:style w:type="paragraph" w:customStyle="1" w:styleId="zzSTDTitle">
    <w:name w:val="zzSTDTitle"/>
    <w:basedOn w:val="Normal"/>
    <w:next w:val="Normal"/>
    <w:pPr>
      <w:suppressAutoHyphens/>
      <w:spacing w:before="400" w:after="760" w:line="350" w:lineRule="exact"/>
    </w:pPr>
    <w:rPr>
      <w:b/>
      <w:color w:val="0000FF"/>
      <w:sz w:val="32"/>
    </w:rPr>
  </w:style>
  <w:style w:type="paragraph" w:customStyle="1" w:styleId="Franz-Titel">
    <w:name w:val="Franz-Titel"/>
    <w:basedOn w:val="Normal"/>
    <w:pPr>
      <w:tabs>
        <w:tab w:val="left" w:pos="1134"/>
      </w:tabs>
      <w:spacing w:before="120"/>
    </w:pPr>
    <w:rPr>
      <w:sz w:val="17"/>
    </w:rPr>
  </w:style>
  <w:style w:type="paragraph" w:customStyle="1" w:styleId="Ersatzvermerk8">
    <w:name w:val="Ersatzvermerk_8"/>
    <w:pPr>
      <w:tabs>
        <w:tab w:val="left" w:pos="1134"/>
      </w:tabs>
      <w:spacing w:before="120"/>
    </w:pPr>
    <w:rPr>
      <w:rFonts w:ascii="Helvetica" w:eastAsia="MS Mincho" w:hAnsi="Helvetica"/>
      <w:sz w:val="17"/>
      <w:lang w:eastAsia="ja-JP"/>
    </w:rPr>
  </w:style>
  <w:style w:type="paragraph" w:customStyle="1" w:styleId="ICS8">
    <w:name w:val="ICS_8"/>
    <w:basedOn w:val="Normal"/>
    <w:pPr>
      <w:framePr w:hSpace="142" w:wrap="around" w:vAnchor="page" w:hAnchor="page" w:x="1361" w:y="625"/>
      <w:tabs>
        <w:tab w:val="left" w:pos="1134"/>
      </w:tabs>
      <w:spacing w:after="140"/>
    </w:pPr>
    <w:rPr>
      <w:spacing w:val="5"/>
      <w:sz w:val="19"/>
    </w:rPr>
  </w:style>
  <w:style w:type="paragraph" w:customStyle="1" w:styleId="leafNormal">
    <w:name w:val="leafNormal"/>
    <w:pPr>
      <w:tabs>
        <w:tab w:val="left" w:pos="1701"/>
        <w:tab w:val="left" w:pos="3424"/>
        <w:tab w:val="left" w:pos="4581"/>
        <w:tab w:val="left" w:pos="6021"/>
      </w:tabs>
      <w:autoSpaceDE w:val="0"/>
      <w:autoSpaceDN w:val="0"/>
      <w:adjustRightInd w:val="0"/>
      <w:spacing w:after="113" w:line="240" w:lineRule="atLeast"/>
      <w:ind w:left="1701" w:hanging="1701"/>
      <w:jc w:val="both"/>
    </w:pPr>
    <w:rPr>
      <w:rFonts w:ascii="Zurich BT" w:hAnsi="Zurich BT"/>
      <w:lang w:eastAsia="en-US"/>
    </w:rPr>
  </w:style>
  <w:style w:type="paragraph" w:customStyle="1" w:styleId="notebul1">
    <w:name w:val="note:bul1"/>
    <w:pPr>
      <w:tabs>
        <w:tab w:val="left" w:pos="3719"/>
        <w:tab w:val="left" w:pos="5159"/>
        <w:tab w:val="left" w:pos="6599"/>
        <w:tab w:val="left" w:pos="8039"/>
      </w:tabs>
      <w:autoSpaceDE w:val="0"/>
      <w:autoSpaceDN w:val="0"/>
      <w:adjustRightInd w:val="0"/>
      <w:spacing w:after="79" w:line="220" w:lineRule="atLeast"/>
      <w:ind w:left="3719" w:hanging="317"/>
      <w:jc w:val="both"/>
    </w:pPr>
    <w:rPr>
      <w:rFonts w:ascii="NewCenturySchlbk" w:hAnsi="NewCenturySchlbk"/>
      <w:lang w:eastAsia="en-US"/>
    </w:rPr>
  </w:style>
  <w:style w:type="paragraph" w:customStyle="1" w:styleId="tableheadnormal">
    <w:name w:val="table:head:normal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01" w:after="110" w:line="219" w:lineRule="atLeast"/>
      <w:jc w:val="center"/>
    </w:pPr>
    <w:rPr>
      <w:rFonts w:ascii="Zurich BT" w:hAnsi="Zurich BT"/>
      <w:b/>
      <w:bCs/>
      <w:lang w:eastAsia="en-US"/>
    </w:rPr>
  </w:style>
  <w:style w:type="paragraph" w:customStyle="1" w:styleId="cellbold">
    <w:name w:val="cell:bold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Zurich Cn BT" w:hAnsi="Zurich Cn BT"/>
      <w:b/>
      <w:bCs/>
      <w:lang w:eastAsia="en-US"/>
    </w:rPr>
  </w:style>
  <w:style w:type="paragraph" w:customStyle="1" w:styleId="cellboldcentred">
    <w:name w:val="cell:boldcentred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Zurich Cn BT" w:hAnsi="Zurich Cn BT"/>
      <w:b/>
      <w:bCs/>
      <w:lang w:eastAsia="en-US"/>
    </w:rPr>
  </w:style>
  <w:style w:type="paragraph" w:customStyle="1" w:styleId="cell">
    <w:name w:val="cell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Zurich Cn BT" w:hAnsi="Zurich Cn BT"/>
      <w:lang w:eastAsia="en-US"/>
    </w:rPr>
  </w:style>
  <w:style w:type="paragraph" w:customStyle="1" w:styleId="tablefootnote1">
    <w:name w:val="table:footnote"/>
    <w:semiHidden/>
    <w:pPr>
      <w:tabs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13" w:line="178" w:lineRule="atLeast"/>
      <w:ind w:left="340" w:hanging="340"/>
      <w:jc w:val="both"/>
    </w:pPr>
    <w:rPr>
      <w:rFonts w:ascii="Zurich BT" w:hAnsi="Zurich BT"/>
      <w:sz w:val="16"/>
      <w:szCs w:val="16"/>
      <w:lang w:eastAsia="en-US"/>
    </w:rPr>
  </w:style>
  <w:style w:type="paragraph" w:customStyle="1" w:styleId="noindentlists2">
    <w:name w:val="noindent:list:s:2"/>
    <w:semiHidden/>
    <w:pPr>
      <w:tabs>
        <w:tab w:val="left" w:pos="720"/>
        <w:tab w:val="left" w:pos="2160"/>
        <w:tab w:val="left" w:pos="3600"/>
        <w:tab w:val="left" w:pos="5040"/>
      </w:tabs>
      <w:autoSpaceDE w:val="0"/>
      <w:autoSpaceDN w:val="0"/>
      <w:adjustRightInd w:val="0"/>
      <w:spacing w:after="79" w:line="240" w:lineRule="atLeast"/>
      <w:ind w:left="720" w:hanging="317"/>
      <w:jc w:val="both"/>
    </w:pPr>
    <w:rPr>
      <w:rFonts w:ascii="AvantGarde BkCn BT" w:hAnsi="AvantGarde BkCn BT"/>
      <w:lang w:eastAsia="en-US"/>
    </w:rPr>
  </w:style>
  <w:style w:type="paragraph" w:customStyle="1" w:styleId="microcaption">
    <w:name w:val="micro:caption"/>
    <w:semiHidden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eastAsia="en-US"/>
    </w:rPr>
  </w:style>
  <w:style w:type="paragraph" w:customStyle="1" w:styleId="noindentlistc2">
    <w:name w:val="noindent:list:c:2"/>
    <w:semiHidden/>
    <w:pPr>
      <w:tabs>
        <w:tab w:val="left" w:pos="720"/>
        <w:tab w:val="left" w:pos="2160"/>
        <w:tab w:val="left" w:pos="3600"/>
        <w:tab w:val="left" w:pos="5040"/>
      </w:tabs>
      <w:autoSpaceDE w:val="0"/>
      <w:autoSpaceDN w:val="0"/>
      <w:adjustRightInd w:val="0"/>
      <w:spacing w:after="79" w:line="240" w:lineRule="atLeast"/>
      <w:ind w:left="720" w:hanging="317"/>
      <w:jc w:val="both"/>
    </w:pPr>
    <w:rPr>
      <w:rFonts w:ascii="AvantGarde BkCn BT" w:hAnsi="AvantGarde BkCn BT"/>
      <w:lang w:eastAsia="en-US"/>
    </w:rPr>
  </w:style>
  <w:style w:type="paragraph" w:customStyle="1" w:styleId="Quote1">
    <w:name w:val="Quote1"/>
    <w:pPr>
      <w:tabs>
        <w:tab w:val="left" w:pos="2891"/>
        <w:tab w:val="left" w:pos="4331"/>
        <w:tab w:val="left" w:pos="5771"/>
        <w:tab w:val="left" w:pos="7211"/>
      </w:tabs>
      <w:autoSpaceDE w:val="0"/>
      <w:autoSpaceDN w:val="0"/>
      <w:adjustRightInd w:val="0"/>
      <w:spacing w:after="79" w:line="240" w:lineRule="atLeast"/>
      <w:ind w:left="2891" w:right="850"/>
      <w:jc w:val="both"/>
    </w:pPr>
    <w:rPr>
      <w:rFonts w:ascii="NewCenturySchlbk" w:hAnsi="NewCenturySchlbk"/>
      <w:i/>
      <w:iCs/>
      <w:lang w:eastAsia="en-US"/>
    </w:rPr>
  </w:style>
  <w:style w:type="paragraph" w:customStyle="1" w:styleId="requireindentpara">
    <w:name w:val="require:indentpara"/>
    <w:semiHidden/>
    <w:pPr>
      <w:tabs>
        <w:tab w:val="left" w:pos="567"/>
        <w:tab w:val="left" w:pos="2007"/>
        <w:tab w:val="left" w:pos="3447"/>
        <w:tab w:val="left" w:pos="4887"/>
      </w:tabs>
      <w:autoSpaceDE w:val="0"/>
      <w:autoSpaceDN w:val="0"/>
      <w:adjustRightInd w:val="0"/>
      <w:spacing w:after="219" w:line="240" w:lineRule="atLeast"/>
      <w:ind w:left="567"/>
      <w:jc w:val="both"/>
    </w:pPr>
    <w:rPr>
      <w:rFonts w:ascii="Zurich BT" w:hAnsi="Zurich BT"/>
      <w:lang w:eastAsia="en-US"/>
    </w:rPr>
  </w:style>
  <w:style w:type="paragraph" w:customStyle="1" w:styleId="cell8ptAG">
    <w:name w:val="cell:8ptAG"/>
    <w:semiHidden/>
    <w:pPr>
      <w:tabs>
        <w:tab w:val="left" w:pos="0"/>
        <w:tab w:val="left" w:pos="454"/>
        <w:tab w:val="left" w:pos="1440"/>
        <w:tab w:val="left" w:pos="2880"/>
        <w:tab w:val="left" w:pos="4320"/>
      </w:tabs>
      <w:autoSpaceDE w:val="0"/>
      <w:autoSpaceDN w:val="0"/>
      <w:adjustRightInd w:val="0"/>
      <w:spacing w:before="48" w:after="40" w:line="192" w:lineRule="atLeast"/>
    </w:pPr>
    <w:rPr>
      <w:rFonts w:ascii="AvantGarde BkCn BT" w:hAnsi="AvantGarde BkCn BT"/>
      <w:sz w:val="16"/>
      <w:szCs w:val="16"/>
      <w:lang w:eastAsia="en-US"/>
    </w:rPr>
  </w:style>
  <w:style w:type="paragraph" w:customStyle="1" w:styleId="cell8ptAGboldcentr">
    <w:name w:val="cell:8ptAGboldcentr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8" w:after="40" w:line="192" w:lineRule="atLeast"/>
      <w:jc w:val="center"/>
    </w:pPr>
    <w:rPr>
      <w:rFonts w:ascii="AvantGarde BkCn BT" w:hAnsi="AvantGarde BkCn BT"/>
      <w:b/>
      <w:bCs/>
      <w:sz w:val="16"/>
      <w:szCs w:val="16"/>
      <w:lang w:eastAsia="en-US"/>
    </w:rPr>
  </w:style>
  <w:style w:type="paragraph" w:customStyle="1" w:styleId="cell8ptAGcentred">
    <w:name w:val="cell:8ptAGcentred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8" w:after="40" w:line="192" w:lineRule="atLeast"/>
      <w:jc w:val="center"/>
    </w:pPr>
    <w:rPr>
      <w:rFonts w:ascii="AvantGarde BkCn BT" w:hAnsi="AvantGarde BkCn BT"/>
      <w:sz w:val="16"/>
      <w:szCs w:val="16"/>
      <w:lang w:eastAsia="en-US"/>
    </w:rPr>
  </w:style>
  <w:style w:type="paragraph" w:customStyle="1" w:styleId="cell8ptAGbold">
    <w:name w:val="cell:8ptAGbold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8" w:after="40" w:line="192" w:lineRule="atLeast"/>
    </w:pPr>
    <w:rPr>
      <w:rFonts w:ascii="AvantGarde BkCn BT" w:hAnsi="AvantGarde BkCn BT"/>
      <w:b/>
      <w:bCs/>
      <w:sz w:val="16"/>
      <w:szCs w:val="16"/>
      <w:lang w:eastAsia="en-US"/>
    </w:rPr>
  </w:style>
  <w:style w:type="paragraph" w:customStyle="1" w:styleId="figtitle">
    <w:name w:val="figtitl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219" w:line="216" w:lineRule="atLeast"/>
      <w:jc w:val="center"/>
    </w:pPr>
    <w:rPr>
      <w:rFonts w:ascii="Zurich BT" w:hAnsi="Zurich BT"/>
      <w:b/>
      <w:bCs/>
      <w:lang w:eastAsia="en-US"/>
    </w:rPr>
  </w:style>
  <w:style w:type="paragraph" w:customStyle="1" w:styleId="requirebulas3">
    <w:name w:val="require:bulas3"/>
    <w:pPr>
      <w:keepNext/>
      <w:keepLines/>
      <w:tabs>
        <w:tab w:val="left" w:pos="1361"/>
        <w:tab w:val="left" w:pos="2801"/>
        <w:tab w:val="left" w:pos="4241"/>
        <w:tab w:val="left" w:pos="5681"/>
      </w:tabs>
      <w:autoSpaceDE w:val="0"/>
      <w:autoSpaceDN w:val="0"/>
      <w:adjustRightInd w:val="0"/>
      <w:spacing w:after="219" w:line="240" w:lineRule="atLeast"/>
      <w:ind w:left="1361" w:hanging="397"/>
      <w:jc w:val="both"/>
    </w:pPr>
    <w:rPr>
      <w:rFonts w:ascii="Zurich BT" w:hAnsi="Zurich BT"/>
      <w:lang w:eastAsia="en-US"/>
    </w:rPr>
  </w:style>
  <w:style w:type="paragraph" w:customStyle="1" w:styleId="tab9numcell">
    <w:name w:val="tab9:numcell"/>
    <w:semiHidden/>
    <w:pPr>
      <w:tabs>
        <w:tab w:val="left" w:pos="0"/>
        <w:tab w:val="decimal" w:pos="964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/>
      <w:lang w:eastAsia="en-US"/>
    </w:rPr>
  </w:style>
  <w:style w:type="paragraph" w:customStyle="1" w:styleId="requirebul1">
    <w:name w:val="require:bul1"/>
    <w:pPr>
      <w:keepLines/>
      <w:tabs>
        <w:tab w:val="left" w:pos="567"/>
        <w:tab w:val="left" w:pos="2007"/>
        <w:tab w:val="left" w:pos="3447"/>
        <w:tab w:val="left" w:pos="4887"/>
      </w:tabs>
      <w:autoSpaceDE w:val="0"/>
      <w:autoSpaceDN w:val="0"/>
      <w:adjustRightInd w:val="0"/>
      <w:spacing w:after="219" w:line="240" w:lineRule="atLeast"/>
      <w:ind w:left="567" w:hanging="567"/>
      <w:jc w:val="both"/>
    </w:pPr>
    <w:rPr>
      <w:rFonts w:ascii="Zurich BT" w:hAnsi="Zurich BT"/>
      <w:lang w:eastAsia="en-US"/>
    </w:rPr>
  </w:style>
  <w:style w:type="paragraph" w:customStyle="1" w:styleId="cellcentred">
    <w:name w:val="cell:centred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Zurich Cn BT" w:hAnsi="Zurich Cn BT"/>
      <w:lang w:eastAsia="en-US"/>
    </w:rPr>
  </w:style>
  <w:style w:type="paragraph" w:customStyle="1" w:styleId="cell12mm-indent">
    <w:name w:val="cell:12mm-indent"/>
    <w:semiHidden/>
    <w:pPr>
      <w:tabs>
        <w:tab w:val="left" w:pos="680"/>
        <w:tab w:val="left" w:pos="2120"/>
        <w:tab w:val="left" w:pos="3560"/>
        <w:tab w:val="left" w:pos="5000"/>
      </w:tabs>
      <w:autoSpaceDE w:val="0"/>
      <w:autoSpaceDN w:val="0"/>
      <w:adjustRightInd w:val="0"/>
      <w:spacing w:after="40" w:line="240" w:lineRule="atLeast"/>
      <w:ind w:left="680"/>
    </w:pPr>
    <w:rPr>
      <w:rFonts w:ascii="NewCenturySchlbk" w:hAnsi="NewCenturySchlbk"/>
      <w:lang w:eastAsia="en-US"/>
    </w:rPr>
  </w:style>
  <w:style w:type="paragraph" w:customStyle="1" w:styleId="cell8mm-indent">
    <w:name w:val="cell:8mm-indent"/>
    <w:semiHidden/>
    <w:pPr>
      <w:tabs>
        <w:tab w:val="left" w:pos="454"/>
        <w:tab w:val="left" w:pos="1894"/>
        <w:tab w:val="left" w:pos="3334"/>
        <w:tab w:val="left" w:pos="4774"/>
      </w:tabs>
      <w:autoSpaceDE w:val="0"/>
      <w:autoSpaceDN w:val="0"/>
      <w:adjustRightInd w:val="0"/>
      <w:spacing w:after="40" w:line="240" w:lineRule="atLeast"/>
      <w:ind w:left="454"/>
    </w:pPr>
    <w:rPr>
      <w:rFonts w:ascii="NewCenturySchlbk" w:hAnsi="NewCenturySchlbk"/>
      <w:lang w:eastAsia="en-US"/>
    </w:rPr>
  </w:style>
  <w:style w:type="paragraph" w:customStyle="1" w:styleId="notesbody">
    <w:name w:val="note:s:body"/>
    <w:semiHidden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both"/>
    </w:pPr>
    <w:rPr>
      <w:rFonts w:ascii="NewCenturySchlbk" w:hAnsi="NewCenturySchlbk"/>
      <w:lang w:eastAsia="en-US"/>
    </w:rPr>
  </w:style>
  <w:style w:type="paragraph" w:customStyle="1" w:styleId="annexfigtab-token">
    <w:name w:val="annex:fig/tab-token"/>
    <w:semiHidden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0" w:line="40" w:lineRule="atLeast"/>
      <w:jc w:val="both"/>
    </w:pPr>
    <w:rPr>
      <w:rFonts w:ascii="Zurich BT" w:hAnsi="Zurich BT"/>
      <w:color w:val="FFFFFF"/>
      <w:sz w:val="4"/>
      <w:szCs w:val="4"/>
      <w:lang w:eastAsia="en-US"/>
    </w:rPr>
  </w:style>
  <w:style w:type="paragraph" w:customStyle="1" w:styleId="figtitleannex">
    <w:name w:val="figtitle:annex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19" w:line="220" w:lineRule="atLeast"/>
      <w:jc w:val="center"/>
    </w:pPr>
    <w:rPr>
      <w:rFonts w:ascii="Zurich BT" w:hAnsi="Zurich BT"/>
      <w:b/>
      <w:bCs/>
      <w:lang w:eastAsia="en-US"/>
    </w:rPr>
  </w:style>
  <w:style w:type="paragraph" w:customStyle="1" w:styleId="equationwheretext">
    <w:name w:val="equation:wheretext"/>
    <w:semiHidden/>
    <w:pPr>
      <w:tabs>
        <w:tab w:val="left" w:pos="1134"/>
        <w:tab w:val="left" w:pos="2574"/>
        <w:tab w:val="left" w:pos="4014"/>
        <w:tab w:val="left" w:pos="5454"/>
      </w:tabs>
      <w:autoSpaceDE w:val="0"/>
      <w:autoSpaceDN w:val="0"/>
      <w:adjustRightInd w:val="0"/>
      <w:spacing w:after="219" w:line="240" w:lineRule="atLeast"/>
      <w:ind w:left="1134" w:hanging="1134"/>
    </w:pPr>
    <w:rPr>
      <w:rFonts w:ascii="Zurich BT" w:hAnsi="Zurich BT"/>
      <w:lang w:eastAsia="en-US"/>
    </w:rPr>
  </w:style>
  <w:style w:type="paragraph" w:customStyle="1" w:styleId="tableheadannex">
    <w:name w:val="table:head:annex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8" w:after="113" w:line="222" w:lineRule="atLeast"/>
      <w:jc w:val="center"/>
    </w:pPr>
    <w:rPr>
      <w:rFonts w:ascii="Zurich BT" w:hAnsi="Zurich BT"/>
      <w:b/>
      <w:bCs/>
      <w:lang w:eastAsia="en-US"/>
    </w:rPr>
  </w:style>
  <w:style w:type="paragraph" w:customStyle="1" w:styleId="endref3rdlevel">
    <w:name w:val="endref:3rdlevel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footnotetext0">
    <w:name w:val="footnote:text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Zurich BT" w:hAnsi="Zurich BT"/>
      <w:noProof/>
      <w:sz w:val="18"/>
      <w:szCs w:val="18"/>
      <w:lang w:eastAsia="en-US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customStyle="1" w:styleId="Kommentarthema1">
    <w:name w:val="Kommentarthema1"/>
    <w:basedOn w:val="CommentText"/>
    <w:next w:val="CommentText"/>
    <w:semiHidden/>
    <w:rPr>
      <w:b/>
      <w:bCs/>
    </w:rPr>
  </w:style>
  <w:style w:type="character" w:customStyle="1" w:styleId="Heading1CharChar">
    <w:name w:val="Heading 1 Char Char"/>
    <w:rPr>
      <w:rFonts w:ascii="Arial" w:hAnsi="Arial" w:cs="Arial"/>
      <w:b/>
      <w:bCs/>
      <w:kern w:val="32"/>
      <w:sz w:val="44"/>
      <w:szCs w:val="32"/>
      <w:lang w:val="en-GB" w:eastAsia="en-GB" w:bidi="ar-SA"/>
    </w:rPr>
  </w:style>
  <w:style w:type="character" w:customStyle="1" w:styleId="Heading3CharChar">
    <w:name w:val="Heading 3 Char Char"/>
    <w:rPr>
      <w:rFonts w:ascii="Arial" w:hAnsi="Arial" w:cs="Arial"/>
      <w:b/>
      <w:bCs/>
      <w:kern w:val="32"/>
      <w:sz w:val="28"/>
      <w:szCs w:val="26"/>
      <w:lang w:val="en-GB" w:eastAsia="en-GB" w:bidi="ar-SA"/>
    </w:rPr>
  </w:style>
  <w:style w:type="paragraph" w:customStyle="1" w:styleId="StylezzCover26ptBlue">
    <w:name w:val="Style zzCover + 26 pt Blue"/>
    <w:basedOn w:val="zzCover"/>
    <w:semiHidden/>
    <w:rPr>
      <w:bCs/>
      <w:color w:val="0000FF"/>
      <w:sz w:val="52"/>
    </w:rPr>
  </w:style>
  <w:style w:type="character" w:customStyle="1" w:styleId="zzCoverChar">
    <w:name w:val="zzCover Char"/>
    <w:rPr>
      <w:rFonts w:ascii="Palatino Linotype" w:hAnsi="Palatino Linotype"/>
      <w:b/>
      <w:color w:val="000000"/>
      <w:sz w:val="24"/>
      <w:szCs w:val="24"/>
      <w:lang w:val="en-GB" w:eastAsia="en-GB" w:bidi="ar-SA"/>
    </w:rPr>
  </w:style>
  <w:style w:type="character" w:customStyle="1" w:styleId="StylezzCover26ptBlueChar">
    <w:name w:val="Style zzCover + 26 pt Blue Char"/>
    <w:rPr>
      <w:rFonts w:ascii="Palatino Linotype" w:hAnsi="Palatino Linotype"/>
      <w:b/>
      <w:bCs/>
      <w:color w:val="0000FF"/>
      <w:sz w:val="52"/>
      <w:szCs w:val="24"/>
      <w:lang w:val="en-GB" w:eastAsia="en-GB" w:bidi="ar-SA"/>
    </w:rPr>
  </w:style>
  <w:style w:type="paragraph" w:customStyle="1" w:styleId="Requirement">
    <w:name w:val="Requirement"/>
    <w:basedOn w:val="Heading3"/>
    <w:next w:val="Normal"/>
    <w:pPr>
      <w:numPr>
        <w:ilvl w:val="0"/>
        <w:numId w:val="0"/>
      </w:numPr>
      <w:tabs>
        <w:tab w:val="num" w:pos="3119"/>
      </w:tabs>
      <w:ind w:left="3119" w:hanging="1134"/>
    </w:pPr>
    <w:rPr>
      <w:color w:val="0000FF"/>
    </w:rPr>
  </w:style>
  <w:style w:type="paragraph" w:customStyle="1" w:styleId="Handbook">
    <w:name w:val="Handbook"/>
    <w:basedOn w:val="Normal"/>
    <w:next w:val="Normal"/>
    <w:rPr>
      <w:strike/>
      <w:color w:val="008000"/>
    </w:rPr>
  </w:style>
  <w:style w:type="paragraph" w:customStyle="1" w:styleId="Style2">
    <w:name w:val="Style2"/>
    <w:basedOn w:val="Heading5"/>
    <w:pPr>
      <w:numPr>
        <w:ilvl w:val="0"/>
        <w:numId w:val="0"/>
      </w:numPr>
      <w:tabs>
        <w:tab w:val="num" w:pos="3119"/>
      </w:tabs>
      <w:ind w:left="3119" w:hanging="1134"/>
    </w:pPr>
  </w:style>
  <w:style w:type="paragraph" w:customStyle="1" w:styleId="Style3">
    <w:name w:val="Style3"/>
    <w:basedOn w:val="Heading3"/>
    <w:pPr>
      <w:numPr>
        <w:ilvl w:val="0"/>
        <w:numId w:val="0"/>
      </w:numPr>
      <w:tabs>
        <w:tab w:val="num" w:pos="1824"/>
      </w:tabs>
      <w:ind w:left="1104"/>
    </w:pPr>
  </w:style>
  <w:style w:type="paragraph" w:customStyle="1" w:styleId="Style4">
    <w:name w:val="Style4"/>
    <w:basedOn w:val="Normal"/>
    <w:rsid w:val="00623BFC"/>
  </w:style>
  <w:style w:type="paragraph" w:customStyle="1" w:styleId="Style5">
    <w:name w:val="Style5"/>
    <w:basedOn w:val="Heading3"/>
    <w:next w:val="Style1"/>
    <w:pPr>
      <w:numPr>
        <w:ilvl w:val="0"/>
        <w:numId w:val="0"/>
      </w:numPr>
    </w:pPr>
  </w:style>
  <w:style w:type="paragraph" w:customStyle="1" w:styleId="Style6">
    <w:name w:val="Style6"/>
    <w:basedOn w:val="Heading3"/>
    <w:next w:val="Style1"/>
    <w:pPr>
      <w:numPr>
        <w:ilvl w:val="0"/>
        <w:numId w:val="0"/>
      </w:numPr>
      <w:tabs>
        <w:tab w:val="num" w:pos="432"/>
      </w:tabs>
      <w:ind w:left="432" w:hanging="432"/>
    </w:pPr>
  </w:style>
  <w:style w:type="character" w:customStyle="1" w:styleId="NoteChar">
    <w:name w:val="Note Char"/>
    <w:rPr>
      <w:rFonts w:ascii="Palatino Linotype" w:hAnsi="Palatino Linotype"/>
      <w:sz w:val="18"/>
      <w:szCs w:val="24"/>
      <w:lang w:val="en-GB" w:eastAsia="en-GB" w:bidi="ar-SA"/>
    </w:rPr>
  </w:style>
  <w:style w:type="character" w:customStyle="1" w:styleId="HandbookChar">
    <w:name w:val="Handbook Char"/>
    <w:rPr>
      <w:rFonts w:ascii="Palatino Linotype" w:hAnsi="Palatino Linotype"/>
      <w:strike/>
      <w:color w:val="008000"/>
      <w:sz w:val="24"/>
      <w:szCs w:val="24"/>
      <w:lang w:val="en-GB" w:eastAsia="en-GB" w:bidi="ar-SA"/>
    </w:rPr>
  </w:style>
  <w:style w:type="paragraph" w:customStyle="1" w:styleId="numbered">
    <w:name w:val="numbered"/>
    <w:aliases w:val="left"/>
    <w:basedOn w:val="Normal"/>
    <w:rsid w:val="00623BFC"/>
    <w:pPr>
      <w:ind w:left="2552" w:hanging="567"/>
    </w:pPr>
  </w:style>
  <w:style w:type="paragraph" w:customStyle="1" w:styleId="ReqBody">
    <w:name w:val="Req Body"/>
    <w:basedOn w:val="Normal"/>
    <w:next w:val="Normal"/>
    <w:pPr>
      <w:spacing w:before="160" w:after="120" w:line="216" w:lineRule="auto"/>
    </w:pPr>
    <w:rPr>
      <w:rFonts w:ascii="Times New Roman" w:hAnsi="Times New Roman"/>
      <w:b/>
      <w:color w:val="800080"/>
      <w:lang w:eastAsia="en-US"/>
    </w:rPr>
  </w:style>
  <w:style w:type="character" w:customStyle="1" w:styleId="ReqBodyChar">
    <w:name w:val="Req Body Char"/>
    <w:rPr>
      <w:b/>
      <w:color w:val="800080"/>
      <w:sz w:val="24"/>
      <w:szCs w:val="24"/>
      <w:lang w:val="en-GB" w:eastAsia="en-US" w:bidi="ar-SA"/>
    </w:rPr>
  </w:style>
  <w:style w:type="paragraph" w:customStyle="1" w:styleId="ReqNote">
    <w:name w:val="Req Note"/>
    <w:basedOn w:val="ReqBody"/>
    <w:pPr>
      <w:tabs>
        <w:tab w:val="num" w:pos="360"/>
      </w:tabs>
    </w:pPr>
    <w:rPr>
      <w:b w:val="0"/>
    </w:rPr>
  </w:style>
  <w:style w:type="paragraph" w:customStyle="1" w:styleId="para">
    <w:name w:val="par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20"/>
      <w:jc w:val="both"/>
    </w:pPr>
    <w:rPr>
      <w:sz w:val="24"/>
      <w:szCs w:val="24"/>
      <w:lang w:val="en-US" w:eastAsia="en-US"/>
    </w:rPr>
  </w:style>
  <w:style w:type="paragraph" w:customStyle="1" w:styleId="Table">
    <w:name w:val="Table"/>
    <w:basedOn w:val="Normal"/>
    <w:next w:val="Normal"/>
    <w:pPr>
      <w:keepNext/>
      <w:keepLines/>
      <w:tabs>
        <w:tab w:val="left" w:pos="1418"/>
        <w:tab w:val="right" w:leader="dot" w:pos="8789"/>
      </w:tabs>
      <w:spacing w:before="240"/>
    </w:pPr>
    <w:rPr>
      <w:lang w:val="en-US" w:eastAsia="it-IT"/>
    </w:rPr>
  </w:style>
  <w:style w:type="character" w:customStyle="1" w:styleId="Heading4Char">
    <w:name w:val="Heading 4 Char"/>
    <w:rPr>
      <w:rFonts w:ascii="Arial" w:hAnsi="Arial" w:cs="Arial"/>
      <w:b/>
      <w:bCs/>
      <w:kern w:val="32"/>
      <w:sz w:val="24"/>
      <w:szCs w:val="28"/>
      <w:lang w:val="en-GB" w:eastAsia="en-GB" w:bidi="ar-SA"/>
    </w:rPr>
  </w:style>
  <w:style w:type="character" w:customStyle="1" w:styleId="Heading5Char">
    <w:name w:val="Heading 5 Char"/>
    <w:rPr>
      <w:rFonts w:ascii="Arial" w:hAnsi="Arial" w:cs="Arial"/>
      <w:b/>
      <w:bCs/>
      <w:iCs/>
      <w:kern w:val="32"/>
      <w:sz w:val="22"/>
      <w:szCs w:val="26"/>
      <w:lang w:val="en-GB" w:eastAsia="en-GB" w:bidi="ar-SA"/>
    </w:rPr>
  </w:style>
  <w:style w:type="paragraph" w:customStyle="1" w:styleId="cl1">
    <w:name w:val="cl:1"/>
    <w:next w:val="paragraph"/>
    <w:pPr>
      <w:keepNext/>
      <w:keepLines/>
      <w:tabs>
        <w:tab w:val="num" w:pos="851"/>
        <w:tab w:val="left" w:pos="2290"/>
        <w:tab w:val="left" w:pos="3730"/>
        <w:tab w:val="left" w:pos="5170"/>
      </w:tabs>
      <w:autoSpaceDE w:val="0"/>
      <w:autoSpaceDN w:val="0"/>
      <w:adjustRightInd w:val="0"/>
      <w:spacing w:before="102" w:after="79" w:line="336" w:lineRule="atLeast"/>
      <w:ind w:left="851" w:hanging="851"/>
    </w:pPr>
    <w:rPr>
      <w:rFonts w:ascii="AvantGarde Bk BT" w:hAnsi="AvantGarde Bk BT"/>
      <w:b/>
      <w:bCs/>
      <w:sz w:val="28"/>
      <w:szCs w:val="28"/>
      <w:lang w:eastAsia="en-US"/>
    </w:rPr>
  </w:style>
  <w:style w:type="paragraph" w:customStyle="1" w:styleId="cl2">
    <w:name w:val="cl:2"/>
    <w:next w:val="paragraph"/>
    <w:pPr>
      <w:keepNext/>
      <w:keepLines/>
      <w:tabs>
        <w:tab w:val="num" w:pos="3119"/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after="79" w:line="288" w:lineRule="atLeast"/>
      <w:ind w:left="3119" w:hanging="1078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cl3">
    <w:name w:val="cl:3"/>
    <w:next w:val="paragraph"/>
    <w:pPr>
      <w:keepNext/>
      <w:keepLines/>
      <w:tabs>
        <w:tab w:val="num" w:pos="3119"/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ind w:left="3119" w:hanging="1078"/>
    </w:pPr>
    <w:rPr>
      <w:rFonts w:ascii="AvantGarde Bk BT" w:hAnsi="AvantGarde Bk BT"/>
      <w:b/>
      <w:bCs/>
      <w:lang w:eastAsia="en-US"/>
    </w:rPr>
  </w:style>
  <w:style w:type="paragraph" w:customStyle="1" w:styleId="cl4">
    <w:name w:val="cl:4"/>
    <w:next w:val="paragraph"/>
    <w:pPr>
      <w:keepNext/>
      <w:keepLines/>
      <w:tabs>
        <w:tab w:val="num" w:pos="720"/>
        <w:tab w:val="left" w:pos="3119"/>
        <w:tab w:val="left" w:pos="3345"/>
        <w:tab w:val="num" w:pos="3481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ind w:left="3118" w:hanging="1077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basedOn w:val="Normal"/>
    <w:next w:val="Normal"/>
    <w:pPr>
      <w:keepLines/>
      <w:widowControl w:val="0"/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 Bk BT" w:hAnsi="AvantGarde Bk BT" w:cs="Arial"/>
      <w:b/>
      <w:bCs/>
      <w:color w:val="000000"/>
      <w:sz w:val="72"/>
      <w:lang w:val="en-US" w:eastAsia="en-US"/>
    </w:rPr>
  </w:style>
  <w:style w:type="paragraph" w:customStyle="1" w:styleId="titlesub">
    <w:name w:val="title:sub"/>
    <w:pPr>
      <w:tabs>
        <w:tab w:val="left" w:pos="5670"/>
      </w:tabs>
      <w:spacing w:before="200"/>
      <w:ind w:left="2041"/>
    </w:pPr>
    <w:rPr>
      <w:rFonts w:ascii="AvantGarde Bk BT" w:hAnsi="AvantGarde Bk BT"/>
      <w:b/>
      <w:noProof/>
      <w:sz w:val="40"/>
      <w:lang w:eastAsia="en-US"/>
    </w:rPr>
  </w:style>
  <w:style w:type="paragraph" w:customStyle="1" w:styleId="figuregraphic">
    <w:name w:val="figure:graphic"/>
    <w:basedOn w:val="paragraph"/>
    <w:next w:val="paragraph"/>
    <w:pPr>
      <w:keepNext/>
      <w:keepLines/>
      <w:spacing w:before="240" w:after="60" w:line="240" w:lineRule="atLeast"/>
      <w:jc w:val="center"/>
    </w:pPr>
    <w:rPr>
      <w:rFonts w:ascii="NewCenturySchlbk" w:hAnsi="NewCenturySchlbk"/>
    </w:rPr>
  </w:style>
  <w:style w:type="paragraph" w:customStyle="1" w:styleId="StandardText">
    <w:name w:val="Standard Text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requirebulac">
    <w:name w:val="require:bulac"/>
    <w:basedOn w:val="Normal"/>
    <w:rsid w:val="00623BFC"/>
    <w:pPr>
      <w:tabs>
        <w:tab w:val="num" w:pos="2456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56" w:hanging="340"/>
    </w:pPr>
    <w:rPr>
      <w:rFonts w:ascii="NewCenturySchlbk" w:hAnsi="NewCenturySchlbk"/>
      <w:lang w:eastAsia="en-US"/>
    </w:r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headerleft">
    <w:name w:val="header:left"/>
    <w:basedOn w:val="Header"/>
    <w:next w:val="Header"/>
    <w:pPr>
      <w:spacing w:after="0"/>
      <w:jc w:val="left"/>
    </w:pPr>
    <w:rPr>
      <w:rFonts w:ascii="AvantGarde Bk BT" w:hAnsi="AvantGarde Bk BT"/>
      <w:b/>
      <w:noProof/>
      <w:sz w:val="20"/>
      <w:lang w:val="fr-FR" w:eastAsia="de-DE"/>
    </w:rPr>
  </w:style>
  <w:style w:type="paragraph" w:customStyle="1" w:styleId="contentstitle">
    <w:name w:val="contents:title"/>
    <w:basedOn w:val="Normal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notenonum">
    <w:name w:val="note:nonum"/>
    <w:basedOn w:val="Normal"/>
    <w:pPr>
      <w:widowControl w:val="0"/>
      <w:tabs>
        <w:tab w:val="left" w:pos="3544"/>
        <w:tab w:val="num" w:pos="4058"/>
      </w:tabs>
      <w:spacing w:before="60" w:after="120"/>
      <w:ind w:left="3914" w:right="624" w:hanging="936"/>
    </w:pPr>
    <w:rPr>
      <w:rFonts w:ascii="NewCenturySchlbk" w:hAnsi="NewCenturySchlbk"/>
      <w:lang w:eastAsia="en-US"/>
    </w:rPr>
  </w:style>
  <w:style w:type="paragraph" w:customStyle="1" w:styleId="deftermlevel2">
    <w:name w:val="def:term:level2"/>
    <w:pPr>
      <w:keepNext/>
      <w:tabs>
        <w:tab w:val="num" w:pos="3632"/>
      </w:tabs>
      <w:spacing w:before="240" w:after="60"/>
      <w:ind w:left="2041"/>
    </w:pPr>
    <w:rPr>
      <w:rFonts w:ascii="AvantGarde Bk BT" w:hAnsi="AvantGarde Bk BT"/>
      <w:b/>
      <w:lang w:eastAsia="en-US"/>
    </w:rPr>
  </w:style>
  <w:style w:type="paragraph" w:customStyle="1" w:styleId="examplec">
    <w:name w:val="example:c"/>
    <w:pPr>
      <w:tabs>
        <w:tab w:val="num" w:pos="4995"/>
        <w:tab w:val="left" w:pos="5024"/>
      </w:tabs>
      <w:spacing w:after="120"/>
      <w:ind w:left="4253" w:right="624" w:hanging="1418"/>
      <w:jc w:val="both"/>
    </w:pPr>
    <w:rPr>
      <w:rFonts w:ascii="NewCenturySchlbk" w:hAnsi="NewCenturySchlbk"/>
      <w:lang w:eastAsia="en-US"/>
    </w:rPr>
  </w:style>
  <w:style w:type="character" w:customStyle="1" w:styleId="requirebulacChar">
    <w:name w:val="require:bulac Char"/>
    <w:locked/>
    <w:rPr>
      <w:rFonts w:ascii="NewCenturySchlbk" w:hAnsi="NewCenturySchlbk"/>
      <w:sz w:val="24"/>
      <w:szCs w:val="24"/>
      <w:lang w:val="en-GB" w:eastAsia="en-US" w:bidi="ar-SA"/>
    </w:rPr>
  </w:style>
  <w:style w:type="paragraph" w:customStyle="1" w:styleId="western">
    <w:name w:val="western"/>
    <w:basedOn w:val="Normal"/>
    <w:pPr>
      <w:spacing w:before="100" w:beforeAutospacing="1" w:after="100" w:afterAutospacing="1"/>
    </w:pPr>
    <w:rPr>
      <w:rFonts w:ascii="Times New Roman" w:hAnsi="Times New Roman"/>
      <w:color w:val="000000"/>
      <w:lang w:val="en-US" w:eastAsia="en-US"/>
    </w:rPr>
  </w:style>
  <w:style w:type="character" w:customStyle="1" w:styleId="NOTEChar0">
    <w:name w:val="NOTE Char"/>
    <w:rPr>
      <w:rFonts w:ascii="Palatino Linotype" w:hAnsi="Palatino Linotype"/>
      <w:szCs w:val="22"/>
      <w:lang w:val="en-GB" w:eastAsia="en-GB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 w:eastAsia="en-US"/>
    </w:rPr>
  </w:style>
  <w:style w:type="paragraph" w:customStyle="1" w:styleId="footnote">
    <w:name w:val="footnote"/>
    <w:basedOn w:val="Normal"/>
    <w:pPr>
      <w:tabs>
        <w:tab w:val="left" w:pos="0"/>
        <w:tab w:val="left" w:pos="360"/>
      </w:tabs>
      <w:spacing w:before="61" w:after="43" w:line="222" w:lineRule="atLeast"/>
    </w:pPr>
    <w:rPr>
      <w:sz w:val="16"/>
      <w:szCs w:val="16"/>
    </w:rPr>
  </w:style>
  <w:style w:type="paragraph" w:customStyle="1" w:styleId="Header1">
    <w:name w:val="Header1"/>
    <w:basedOn w:val="Normal"/>
    <w:pPr>
      <w:spacing w:before="267" w:after="267"/>
      <w:ind w:left="267" w:right="267"/>
    </w:pPr>
  </w:style>
  <w:style w:type="paragraph" w:customStyle="1" w:styleId="maintable">
    <w:name w:val="maintable"/>
    <w:basedOn w:val="Normal"/>
  </w:style>
  <w:style w:type="paragraph" w:customStyle="1" w:styleId="navigation">
    <w:name w:val="navigation"/>
    <w:basedOn w:val="Normal"/>
    <w:pPr>
      <w:spacing w:before="200" w:after="200"/>
      <w:ind w:left="200" w:right="200"/>
      <w:jc w:val="center"/>
    </w:pPr>
    <w:rPr>
      <w:sz w:val="15"/>
      <w:szCs w:val="15"/>
    </w:rPr>
  </w:style>
  <w:style w:type="paragraph" w:customStyle="1" w:styleId="posteven">
    <w:name w:val="posteven"/>
    <w:basedOn w:val="Normal"/>
  </w:style>
  <w:style w:type="paragraph" w:customStyle="1" w:styleId="postodd">
    <w:name w:val="postodd"/>
    <w:basedOn w:val="Normal"/>
  </w:style>
  <w:style w:type="paragraph" w:customStyle="1" w:styleId="StyleNormalPalatino10ptJustifiedLeft085cmBefore">
    <w:name w:val="Style &quot;Normal + Palatino 10 pt Justified Left:  0.85 cm Before:..."/>
    <w:basedOn w:val="Normal"/>
    <w:pPr>
      <w:widowControl w:val="0"/>
      <w:autoSpaceDE w:val="0"/>
      <w:autoSpaceDN w:val="0"/>
      <w:adjustRightInd w:val="0"/>
      <w:spacing w:before="133" w:line="220" w:lineRule="atLeast"/>
      <w:ind w:left="567"/>
      <w:jc w:val="both"/>
    </w:pPr>
    <w:rPr>
      <w:rFonts w:ascii="Palatino" w:hAnsi="Palatino"/>
      <w:sz w:val="20"/>
      <w:szCs w:val="20"/>
    </w:rPr>
  </w:style>
  <w:style w:type="paragraph" w:customStyle="1" w:styleId="StyleBeforeAutoAfterAuto1">
    <w:name w:val="Style Before:  Auto After:  Auto1"/>
    <w:basedOn w:val="Normal"/>
    <w:pPr>
      <w:spacing w:beforeAutospacing="1" w:after="240" w:afterAutospacing="1"/>
    </w:pPr>
    <w:rPr>
      <w:szCs w:val="20"/>
    </w:rPr>
  </w:style>
  <w:style w:type="paragraph" w:customStyle="1" w:styleId="StyleBeforeAutoAfterAuto2">
    <w:name w:val="Style Before:  Auto After:  Auto2"/>
    <w:basedOn w:val="Normal"/>
    <w:pPr>
      <w:spacing w:beforeAutospacing="1" w:afterAutospacing="1"/>
    </w:pPr>
    <w:rPr>
      <w:szCs w:val="20"/>
    </w:rPr>
  </w:style>
  <w:style w:type="paragraph" w:customStyle="1" w:styleId="StyleHeading1Helvetica145ptBoldBefore11ptLinesp">
    <w:name w:val="Style Heading 1 + Helvetica 14.5 pt Bold Before:  11 pt Line sp..."/>
    <w:basedOn w:val="Heading1"/>
    <w:pPr>
      <w:keepNext w:val="0"/>
      <w:widowControl w:val="0"/>
      <w:numPr>
        <w:numId w:val="0"/>
      </w:numPr>
      <w:spacing w:before="220" w:line="322" w:lineRule="atLeast"/>
    </w:pPr>
    <w:rPr>
      <w:rFonts w:ascii="Helvetica" w:hAnsi="Helvetica"/>
      <w:sz w:val="29"/>
      <w:szCs w:val="20"/>
    </w:rPr>
  </w:style>
  <w:style w:type="paragraph" w:customStyle="1" w:styleId="StyleHeading1Verdana">
    <w:name w:val="Style Heading 1 + Verdana"/>
    <w:basedOn w:val="Heading1"/>
    <w:pPr>
      <w:keepNext w:val="0"/>
      <w:numPr>
        <w:numId w:val="0"/>
      </w:numPr>
      <w:spacing w:before="267"/>
      <w:ind w:left="200" w:right="200"/>
    </w:pPr>
    <w:rPr>
      <w:rFonts w:ascii="Verdana" w:hAnsi="Verdana"/>
      <w:color w:val="FFFFFF"/>
      <w:kern w:val="36"/>
      <w:sz w:val="21"/>
      <w:szCs w:val="20"/>
    </w:rPr>
  </w:style>
  <w:style w:type="paragraph" w:customStyle="1" w:styleId="StyleHeading2Verdana">
    <w:name w:val="Style Heading 2 + Verdana"/>
    <w:basedOn w:val="Heading2"/>
    <w:pPr>
      <w:keepNext w:val="0"/>
      <w:numPr>
        <w:ilvl w:val="0"/>
        <w:numId w:val="0"/>
      </w:numPr>
      <w:spacing w:before="0" w:after="200"/>
    </w:pPr>
    <w:rPr>
      <w:rFonts w:ascii="Verdana" w:hAnsi="Verdana" w:cs="Times New Roman"/>
      <w:i/>
      <w:iCs w:val="0"/>
      <w:color w:val="FFFFFF"/>
      <w:sz w:val="19"/>
      <w:szCs w:val="20"/>
    </w:rPr>
  </w:style>
  <w:style w:type="paragraph" w:customStyle="1" w:styleId="StyleHeading3HelveticaBoldBefore10ptLinespacingA">
    <w:name w:val="Style Heading 3 + Helvetica Bold Before:  10 pt Line spacing:  A..."/>
    <w:basedOn w:val="Heading3"/>
    <w:pPr>
      <w:keepNext w:val="0"/>
      <w:widowControl w:val="0"/>
      <w:numPr>
        <w:ilvl w:val="0"/>
        <w:numId w:val="0"/>
      </w:numPr>
      <w:autoSpaceDE w:val="0"/>
      <w:autoSpaceDN w:val="0"/>
      <w:adjustRightInd w:val="0"/>
      <w:spacing w:before="200" w:line="266" w:lineRule="atLeast"/>
    </w:pPr>
    <w:rPr>
      <w:rFonts w:ascii="Helvetica" w:hAnsi="Helvetica" w:cs="Times New Roman"/>
      <w:sz w:val="24"/>
      <w:szCs w:val="20"/>
    </w:rPr>
  </w:style>
  <w:style w:type="paragraph" w:customStyle="1" w:styleId="StyleJustifiedBeforeAutoAfterAuto">
    <w:name w:val="Style Justified Before:  Auto After:  Auto"/>
    <w:basedOn w:val="Normal"/>
    <w:pPr>
      <w:spacing w:beforeAutospacing="1" w:afterAutospacing="1"/>
      <w:jc w:val="both"/>
    </w:pPr>
    <w:rPr>
      <w:szCs w:val="20"/>
    </w:rPr>
  </w:style>
  <w:style w:type="paragraph" w:customStyle="1" w:styleId="StyleJustifiedBeforeAutoAfterAutoLinespacing15li">
    <w:name w:val="Style Justified Before:  Auto After:  Auto Line spacing:  1.5 li..."/>
    <w:basedOn w:val="Normal"/>
    <w:pPr>
      <w:spacing w:beforeAutospacing="1" w:afterAutospacing="1" w:line="360" w:lineRule="auto"/>
      <w:jc w:val="both"/>
    </w:pPr>
    <w:rPr>
      <w:szCs w:val="20"/>
    </w:rPr>
  </w:style>
  <w:style w:type="paragraph" w:customStyle="1" w:styleId="StyleNOTEbulNotSmallcaps">
    <w:name w:val="Style NOTE:bul + Not Small caps"/>
    <w:basedOn w:val="NOTEbul"/>
    <w:pPr>
      <w:numPr>
        <w:numId w:val="0"/>
      </w:numPr>
    </w:pPr>
  </w:style>
  <w:style w:type="paragraph" w:customStyle="1" w:styleId="StylePalatino75ptWhiteBeforeAutoAfterAutoLinesp">
    <w:name w:val="Style Palatino 7.5 pt White Before:  Auto After:  Auto Line sp..."/>
    <w:basedOn w:val="Normal"/>
    <w:pPr>
      <w:spacing w:beforeAutospacing="1" w:afterAutospacing="1" w:line="336" w:lineRule="atLeast"/>
    </w:pPr>
    <w:rPr>
      <w:rFonts w:ascii="Palatino" w:hAnsi="Palatino"/>
      <w:color w:val="FFFFFF"/>
      <w:sz w:val="15"/>
      <w:szCs w:val="20"/>
    </w:rPr>
  </w:style>
  <w:style w:type="paragraph" w:customStyle="1" w:styleId="StylePatternClearBlack">
    <w:name w:val="Style Pattern: Clear (Black)"/>
    <w:basedOn w:val="Normal"/>
    <w:pPr>
      <w:spacing w:before="100" w:beforeAutospacing="1" w:after="100" w:afterAutospacing="1"/>
    </w:pPr>
    <w:rPr>
      <w:szCs w:val="20"/>
    </w:rPr>
  </w:style>
  <w:style w:type="character" w:customStyle="1" w:styleId="StyleVerdana65ptWhite">
    <w:name w:val="Style Verdana 6.5 pt White"/>
    <w:rPr>
      <w:rFonts w:ascii="Verdana" w:hAnsi="Verdana"/>
      <w:color w:val="FFFFFF"/>
      <w:sz w:val="13"/>
      <w:bdr w:val="none" w:sz="0" w:space="0" w:color="auto"/>
      <w:shd w:val="clear" w:color="auto" w:fill="auto"/>
    </w:rPr>
  </w:style>
  <w:style w:type="paragraph" w:customStyle="1" w:styleId="StyleVerdana75ptBeforeAutoAfterAuto">
    <w:name w:val="Style Verdana 7.5 pt Before:  Auto After:  Auto"/>
    <w:basedOn w:val="Normal"/>
    <w:pPr>
      <w:spacing w:beforeAutospacing="1" w:after="240" w:afterAutospacing="1"/>
    </w:pPr>
    <w:rPr>
      <w:rFonts w:ascii="Verdana" w:hAnsi="Verdana"/>
      <w:sz w:val="15"/>
      <w:szCs w:val="20"/>
    </w:rPr>
  </w:style>
  <w:style w:type="paragraph" w:customStyle="1" w:styleId="StyleVerdana75ptBeforeAutoAfterAuto1">
    <w:name w:val="Style Verdana 7.5 pt Before:  Auto After:  Auto1"/>
    <w:basedOn w:val="Normal"/>
    <w:pPr>
      <w:spacing w:beforeAutospacing="1" w:afterAutospacing="1"/>
    </w:pPr>
    <w:rPr>
      <w:rFonts w:ascii="Verdana" w:hAnsi="Verdana"/>
      <w:sz w:val="15"/>
      <w:szCs w:val="20"/>
    </w:rPr>
  </w:style>
  <w:style w:type="paragraph" w:customStyle="1" w:styleId="StyleVerdana75ptBeforeAutoAfterAuto2">
    <w:name w:val="Style Verdana 7.5 pt Before:  Auto After:  Auto2"/>
    <w:basedOn w:val="Normal"/>
    <w:pPr>
      <w:spacing w:beforeAutospacing="1" w:after="240" w:afterAutospacing="1"/>
    </w:pPr>
    <w:rPr>
      <w:rFonts w:ascii="Verdana" w:hAnsi="Verdana"/>
      <w:sz w:val="15"/>
      <w:szCs w:val="20"/>
    </w:rPr>
  </w:style>
  <w:style w:type="paragraph" w:customStyle="1" w:styleId="StyleVerdana75ptCenteredBeforeAutoAfterAuto">
    <w:name w:val="Style Verdana 7.5 pt Centered Before:  Auto After:  Auto"/>
    <w:basedOn w:val="Normal"/>
    <w:pPr>
      <w:spacing w:beforeAutospacing="1" w:afterAutospacing="1"/>
      <w:jc w:val="center"/>
    </w:pPr>
    <w:rPr>
      <w:rFonts w:ascii="Verdana" w:hAnsi="Verdana"/>
      <w:sz w:val="15"/>
      <w:szCs w:val="20"/>
    </w:rPr>
  </w:style>
  <w:style w:type="paragraph" w:customStyle="1" w:styleId="StyleVerdana75ptWhiteBeforeAutoAfterAuto">
    <w:name w:val="Style Verdana 7.5 pt White Before:  Auto After:  Auto"/>
    <w:basedOn w:val="Normal"/>
    <w:pPr>
      <w:spacing w:beforeAutospacing="1" w:afterAutospacing="1"/>
    </w:pPr>
    <w:rPr>
      <w:rFonts w:ascii="Verdana" w:hAnsi="Verdana"/>
      <w:color w:val="FFFFFF"/>
      <w:sz w:val="15"/>
      <w:szCs w:val="20"/>
    </w:rPr>
  </w:style>
  <w:style w:type="paragraph" w:customStyle="1" w:styleId="StyleVerdanaBoldWhiteBeforeAutoAfterAuto">
    <w:name w:val="Style Verdana Bold White Before:  Auto After:  Auto"/>
    <w:basedOn w:val="Normal"/>
    <w:pPr>
      <w:spacing w:beforeAutospacing="1" w:afterAutospacing="1"/>
    </w:pPr>
    <w:rPr>
      <w:rFonts w:ascii="Verdana" w:hAnsi="Verdana"/>
      <w:b/>
      <w:bCs/>
      <w:color w:val="FFFFFF"/>
      <w:szCs w:val="20"/>
    </w:rPr>
  </w:style>
  <w:style w:type="paragraph" w:customStyle="1" w:styleId="Definition-31x">
    <w:name w:val="Definition-3.1.x"/>
    <w:basedOn w:val="Definition1"/>
    <w:rsid w:val="00074103"/>
    <w:pPr>
      <w:numPr>
        <w:numId w:val="37"/>
      </w:numPr>
    </w:pPr>
  </w:style>
  <w:style w:type="paragraph" w:styleId="Revision">
    <w:name w:val="Revision"/>
    <w:hidden/>
    <w:uiPriority w:val="99"/>
    <w:semiHidden/>
    <w:rsid w:val="00CF61A8"/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rsid w:val="003C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Left-8">
    <w:name w:val="Table:cellLeft-8"/>
    <w:qFormat/>
    <w:rsid w:val="00B3238B"/>
    <w:rPr>
      <w:rFonts w:ascii="Palatino Linotype" w:hAnsi="Palatino Linotype"/>
      <w:sz w:val="16"/>
    </w:rPr>
  </w:style>
  <w:style w:type="paragraph" w:customStyle="1" w:styleId="ECSSIEPUID">
    <w:name w:val="ECSS_IEPUID"/>
    <w:basedOn w:val="graphic"/>
    <w:link w:val="ECSSIEPUIDChar"/>
    <w:rsid w:val="009345B0"/>
    <w:pPr>
      <w:spacing w:before="240"/>
      <w:jc w:val="right"/>
    </w:pPr>
    <w:rPr>
      <w:sz w:val="16"/>
    </w:rPr>
  </w:style>
  <w:style w:type="character" w:customStyle="1" w:styleId="graphicChar">
    <w:name w:val="graphic Char"/>
    <w:link w:val="graphic"/>
    <w:rsid w:val="00FA5DD2"/>
    <w:rPr>
      <w:szCs w:val="24"/>
      <w:lang w:val="en-US"/>
    </w:rPr>
  </w:style>
  <w:style w:type="character" w:customStyle="1" w:styleId="ECSSIEPUIDChar">
    <w:name w:val="ECSS_IEPUID Char"/>
    <w:link w:val="ECSSIEPUID"/>
    <w:rsid w:val="009345B0"/>
    <w:rPr>
      <w:sz w:val="16"/>
      <w:szCs w:val="24"/>
      <w:lang w:val="en-US"/>
    </w:rPr>
  </w:style>
  <w:style w:type="character" w:styleId="PlaceholderText">
    <w:name w:val="Placeholder Text"/>
    <w:uiPriority w:val="99"/>
    <w:semiHidden/>
    <w:rsid w:val="005D7EA9"/>
    <w:rPr>
      <w:color w:val="808080"/>
    </w:rPr>
  </w:style>
  <w:style w:type="character" w:customStyle="1" w:styleId="MTEquationSection">
    <w:name w:val="MTEquationSection"/>
    <w:rsid w:val="00CA3220"/>
    <w:rPr>
      <w:vanish w:val="0"/>
      <w:color w:val="FF0000"/>
      <w:sz w:val="16"/>
    </w:rPr>
  </w:style>
  <w:style w:type="paragraph" w:styleId="ListParagraph">
    <w:name w:val="List Paragraph"/>
    <w:basedOn w:val="Normal"/>
    <w:uiPriority w:val="34"/>
    <w:qFormat/>
    <w:rsid w:val="008044B1"/>
    <w:pPr>
      <w:ind w:left="720"/>
      <w:contextualSpacing/>
      <w:jc w:val="both"/>
    </w:pPr>
    <w:rPr>
      <w:rFonts w:ascii="Arial" w:hAnsi="Arial"/>
      <w:noProof w:val="0"/>
      <w:sz w:val="22"/>
      <w:szCs w:val="20"/>
      <w:lang w:eastAsia="en-US"/>
    </w:rPr>
  </w:style>
  <w:style w:type="character" w:customStyle="1" w:styleId="Heading2Char">
    <w:name w:val="Heading 2 Char"/>
    <w:link w:val="Heading2"/>
    <w:rsid w:val="00125655"/>
    <w:rPr>
      <w:rFonts w:ascii="Arial" w:hAnsi="Arial" w:cs="Arial"/>
      <w:b/>
      <w:bCs/>
      <w:iCs/>
      <w:sz w:val="32"/>
      <w:szCs w:val="28"/>
    </w:rPr>
  </w:style>
  <w:style w:type="character" w:customStyle="1" w:styleId="Menzionenonrisolta1">
    <w:name w:val="Menzione non risolta1"/>
    <w:uiPriority w:val="99"/>
    <w:semiHidden/>
    <w:unhideWhenUsed/>
    <w:rsid w:val="008042CB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3C8F"/>
    <w:rPr>
      <w:rFonts w:ascii="Palatino Linotype" w:hAnsi="Palatino Linotype"/>
      <w:noProof/>
      <w:lang w:val="en-GB" w:eastAsia="en-GB"/>
    </w:rPr>
  </w:style>
  <w:style w:type="paragraph" w:customStyle="1" w:styleId="paraga">
    <w:name w:val="paraga"/>
    <w:basedOn w:val="ECSSIEPUID"/>
    <w:rsid w:val="00F30549"/>
  </w:style>
  <w:style w:type="character" w:customStyle="1" w:styleId="TablecellLEFTChar">
    <w:name w:val="Table:cellLEFT Char"/>
    <w:link w:val="TablecellLEFT"/>
    <w:rsid w:val="00E56EE6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55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56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s%20Ehrlich\AppData\Roaming\Microsoft\Templates\ECSS\ECSS-Standard-Template-Version5.6(24Aug2010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6105D87EF785514DB4A647BE6BB98389" ma:contentTypeVersion="0" ma:contentTypeDescription="Basic ECSS Document" ma:contentTypeScope="" ma:versionID="c1890922f9f798de475224b73933a27a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</DocumentNumber>
    <_dlc_DocId xmlns="55a64bb4-9ef1-43bf-ba25-b61dc6317d70">ECSSID-1801523936-467</_dlc_DocId>
    <_dlc_DocIdUrl xmlns="55a64bb4-9ef1-43bf-ba25-b61dc6317d70">
      <Url>https://myteams.ecss.nl/teams/e-hb-10-03a/_layouts/15/DocIdRedir.aspx?ID=ECSSID-1801523936-467</Url>
      <Description>ECSSID-1801523936-467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DB6D-A2AA-499C-BBEC-FC00D63271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4A1CD9-2906-47B0-97F8-F9298FCC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16D0D-73E9-49DB-B0AC-729C160F548A}">
  <ds:schemaRefs>
    <ds:schemaRef ds:uri="http://schemas.microsoft.com/office/2006/metadata/properties"/>
    <ds:schemaRef ds:uri="http://schemas.microsoft.com/office/infopath/2007/PartnerControls"/>
    <ds:schemaRef ds:uri="2d4616ae-a3f4-4cc0-b443-5176c5ee4d46"/>
    <ds:schemaRef ds:uri="55a64bb4-9ef1-43bf-ba25-b61dc6317d70"/>
  </ds:schemaRefs>
</ds:datastoreItem>
</file>

<file path=customXml/itemProps4.xml><?xml version="1.0" encoding="utf-8"?>
<ds:datastoreItem xmlns:ds="http://schemas.openxmlformats.org/officeDocument/2006/customXml" ds:itemID="{AA3C6A47-F1B9-4731-824E-CF376E3E00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6C440A-41F3-4BD0-B6B2-2B53D434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ECSS-Standard-Template-Version5.6(24Aug2010)</Template>
  <TotalTime>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ECSS-E-ST-10-03C Rev. 1</vt:lpstr>
      <vt:lpstr>ECSS-E-ST-10-03C Rev. 1</vt:lpstr>
    </vt:vector>
  </TitlesOfParts>
  <Company>European Space Agency</Company>
  <LinksUpToDate>false</LinksUpToDate>
  <CharactersWithSpaces>4264</CharactersWithSpaces>
  <SharedDoc>false</SharedDoc>
  <HLinks>
    <vt:vector size="498" baseType="variant">
      <vt:variant>
        <vt:i4>1048633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_Toc326594549</vt:lpwstr>
      </vt:variant>
      <vt:variant>
        <vt:i4>1048633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_Toc326594548</vt:lpwstr>
      </vt:variant>
      <vt:variant>
        <vt:i4>1048633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_Toc326594547</vt:lpwstr>
      </vt:variant>
      <vt:variant>
        <vt:i4>1048633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_Toc326594546</vt:lpwstr>
      </vt:variant>
      <vt:variant>
        <vt:i4>1048633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_Toc326594545</vt:lpwstr>
      </vt:variant>
      <vt:variant>
        <vt:i4>1048633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_Toc326594544</vt:lpwstr>
      </vt:variant>
      <vt:variant>
        <vt:i4>1048633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_Toc326594543</vt:lpwstr>
      </vt:variant>
      <vt:variant>
        <vt:i4>1048633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_Toc326594542</vt:lpwstr>
      </vt:variant>
      <vt:variant>
        <vt:i4>1048633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_Toc326594541</vt:lpwstr>
      </vt:variant>
      <vt:variant>
        <vt:i4>1048633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_Toc326594540</vt:lpwstr>
      </vt:variant>
      <vt:variant>
        <vt:i4>1507385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_Toc326594539</vt:lpwstr>
      </vt:variant>
      <vt:variant>
        <vt:i4>1507385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_Toc326594538</vt:lpwstr>
      </vt:variant>
      <vt:variant>
        <vt:i4>1507385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_Toc326594537</vt:lpwstr>
      </vt:variant>
      <vt:variant>
        <vt:i4>1507385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_Toc326594536</vt:lpwstr>
      </vt:variant>
      <vt:variant>
        <vt:i4>1507385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_Toc326594535</vt:lpwstr>
      </vt:variant>
      <vt:variant>
        <vt:i4>1507385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_Toc326594534</vt:lpwstr>
      </vt:variant>
      <vt:variant>
        <vt:i4>1507385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_Toc326594533</vt:lpwstr>
      </vt:variant>
      <vt:variant>
        <vt:i4>1507385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_Toc326594532</vt:lpwstr>
      </vt:variant>
      <vt:variant>
        <vt:i4>1507385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_Toc326594531</vt:lpwstr>
      </vt:variant>
      <vt:variant>
        <vt:i4>1507385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_Toc326594530</vt:lpwstr>
      </vt:variant>
      <vt:variant>
        <vt:i4>1441849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_Toc326594529</vt:lpwstr>
      </vt:variant>
      <vt:variant>
        <vt:i4>1441849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_Toc326594528</vt:lpwstr>
      </vt:variant>
      <vt:variant>
        <vt:i4>1441849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_Toc326594527</vt:lpwstr>
      </vt:variant>
      <vt:variant>
        <vt:i4>1441849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_Toc326594526</vt:lpwstr>
      </vt:variant>
      <vt:variant>
        <vt:i4>1441849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_Toc326594525</vt:lpwstr>
      </vt:variant>
      <vt:variant>
        <vt:i4>1441849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_Toc326594524</vt:lpwstr>
      </vt:variant>
      <vt:variant>
        <vt:i4>1441849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_Toc326594523</vt:lpwstr>
      </vt:variant>
      <vt:variant>
        <vt:i4>1441849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_Toc326594522</vt:lpwstr>
      </vt:variant>
      <vt:variant>
        <vt:i4>1441849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_Toc326594521</vt:lpwstr>
      </vt:variant>
      <vt:variant>
        <vt:i4>1441849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_Toc326594520</vt:lpwstr>
      </vt:variant>
      <vt:variant>
        <vt:i4>1376313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_Toc326594519</vt:lpwstr>
      </vt:variant>
      <vt:variant>
        <vt:i4>1376313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_Toc326594518</vt:lpwstr>
      </vt:variant>
      <vt:variant>
        <vt:i4>1376313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_Toc326594517</vt:lpwstr>
      </vt:variant>
      <vt:variant>
        <vt:i4>1376313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_Toc326594516</vt:lpwstr>
      </vt:variant>
      <vt:variant>
        <vt:i4>1376313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_Toc326594515</vt:lpwstr>
      </vt:variant>
      <vt:variant>
        <vt:i4>1376313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_Toc326594514</vt:lpwstr>
      </vt:variant>
      <vt:variant>
        <vt:i4>1376313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_Toc326594513</vt:lpwstr>
      </vt:variant>
      <vt:variant>
        <vt:i4>1376313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_Toc326594512</vt:lpwstr>
      </vt:variant>
      <vt:variant>
        <vt:i4>1376313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_Toc326594511</vt:lpwstr>
      </vt:variant>
      <vt:variant>
        <vt:i4>1376313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_Toc326594510</vt:lpwstr>
      </vt:variant>
      <vt:variant>
        <vt:i4>1310777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_Toc326594509</vt:lpwstr>
      </vt:variant>
      <vt:variant>
        <vt:i4>1310777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_Toc326594508</vt:lpwstr>
      </vt:variant>
      <vt:variant>
        <vt:i4>1310777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_Toc326594507</vt:lpwstr>
      </vt:variant>
      <vt:variant>
        <vt:i4>1310777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_Toc326594506</vt:lpwstr>
      </vt:variant>
      <vt:variant>
        <vt:i4>1310777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_Toc326594505</vt:lpwstr>
      </vt:variant>
      <vt:variant>
        <vt:i4>1310777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_Toc326594504</vt:lpwstr>
      </vt:variant>
      <vt:variant>
        <vt:i4>1310777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_Toc326594503</vt:lpwstr>
      </vt:variant>
      <vt:variant>
        <vt:i4>1310777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_Toc326594502</vt:lpwstr>
      </vt:variant>
      <vt:variant>
        <vt:i4>1310777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_Toc326594501</vt:lpwstr>
      </vt:variant>
      <vt:variant>
        <vt:i4>1310777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_Toc326594500</vt:lpwstr>
      </vt:variant>
      <vt:variant>
        <vt:i4>1900600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_Toc326594499</vt:lpwstr>
      </vt:variant>
      <vt:variant>
        <vt:i4>1900600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_Toc326594498</vt:lpwstr>
      </vt:variant>
      <vt:variant>
        <vt:i4>1900600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_Toc326594497</vt:lpwstr>
      </vt:variant>
      <vt:variant>
        <vt:i4>1900600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_Toc326594496</vt:lpwstr>
      </vt:variant>
      <vt:variant>
        <vt:i4>1900600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_Toc326594495</vt:lpwstr>
      </vt:variant>
      <vt:variant>
        <vt:i4>1900600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_Toc326594494</vt:lpwstr>
      </vt:variant>
      <vt:variant>
        <vt:i4>1900600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_Toc326594493</vt:lpwstr>
      </vt:variant>
      <vt:variant>
        <vt:i4>1900600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_Toc326594492</vt:lpwstr>
      </vt:variant>
      <vt:variant>
        <vt:i4>1900600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_Toc326594491</vt:lpwstr>
      </vt:variant>
      <vt:variant>
        <vt:i4>1900600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_Toc326594490</vt:lpwstr>
      </vt:variant>
      <vt:variant>
        <vt:i4>1835064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_Toc326594489</vt:lpwstr>
      </vt:variant>
      <vt:variant>
        <vt:i4>1835064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_Toc326594488</vt:lpwstr>
      </vt:variant>
      <vt:variant>
        <vt:i4>1835064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_Toc326594487</vt:lpwstr>
      </vt:variant>
      <vt:variant>
        <vt:i4>1835064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_Toc326594486</vt:lpwstr>
      </vt:variant>
      <vt:variant>
        <vt:i4>1835064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_Toc326594485</vt:lpwstr>
      </vt:variant>
      <vt:variant>
        <vt:i4>1835064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_Toc326594484</vt:lpwstr>
      </vt:variant>
      <vt:variant>
        <vt:i4>1835064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_Toc326594483</vt:lpwstr>
      </vt:variant>
      <vt:variant>
        <vt:i4>1835064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_Toc326594482</vt:lpwstr>
      </vt:variant>
      <vt:variant>
        <vt:i4>1835064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_Toc326594481</vt:lpwstr>
      </vt:variant>
      <vt:variant>
        <vt:i4>1835064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_Toc326594480</vt:lpwstr>
      </vt:variant>
      <vt:variant>
        <vt:i4>1245240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_Toc326594479</vt:lpwstr>
      </vt:variant>
      <vt:variant>
        <vt:i4>1245240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_Toc326594478</vt:lpwstr>
      </vt:variant>
      <vt:variant>
        <vt:i4>1245240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_Toc326594477</vt:lpwstr>
      </vt:variant>
      <vt:variant>
        <vt:i4>1245240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_Toc326594476</vt:lpwstr>
      </vt:variant>
      <vt:variant>
        <vt:i4>1245240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_Toc326594475</vt:lpwstr>
      </vt:variant>
      <vt:variant>
        <vt:i4>1245240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_Toc326594474</vt:lpwstr>
      </vt:variant>
      <vt:variant>
        <vt:i4>1245240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_Toc326594473</vt:lpwstr>
      </vt:variant>
      <vt:variant>
        <vt:i4>1245240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_Toc326594472</vt:lpwstr>
      </vt:variant>
      <vt:variant>
        <vt:i4>1245240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_Toc326594471</vt:lpwstr>
      </vt:variant>
      <vt:variant>
        <vt:i4>1245240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_Toc326594470</vt:lpwstr>
      </vt:variant>
      <vt:variant>
        <vt:i4>1179704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_Toc326594469</vt:lpwstr>
      </vt:variant>
      <vt:variant>
        <vt:i4>1179704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_Toc326594468</vt:lpwstr>
      </vt:variant>
      <vt:variant>
        <vt:i4>1179704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_Toc326594467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ECSS-E-ST-10-03C Rev. 1</dc:title>
  <dc:subject>Testing</dc:subject>
  <dc:creator>ECSS Executive Secretariat</dc:creator>
  <cp:keywords/>
  <cp:lastModifiedBy>Klaus Ehrlich</cp:lastModifiedBy>
  <cp:revision>4</cp:revision>
  <cp:lastPrinted>2022-03-29T06:56:00Z</cp:lastPrinted>
  <dcterms:created xsi:type="dcterms:W3CDTF">2022-05-31T13:50:00Z</dcterms:created>
  <dcterms:modified xsi:type="dcterms:W3CDTF">2022-05-31T13:53:00Z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31 May 2022</vt:lpwstr>
  </property>
  <property fmtid="{D5CDD505-2E9C-101B-9397-08002B2CF9AE}" pid="3" name="ECSS Standard Number">
    <vt:lpwstr>ECSS-E-ST-10-03C Rev.1</vt:lpwstr>
  </property>
  <property fmtid="{D5CDD505-2E9C-101B-9397-08002B2CF9AE}" pid="4" name="ECSS Working Group">
    <vt:lpwstr>ECSS-E-ST-10-03</vt:lpwstr>
  </property>
  <property fmtid="{D5CDD505-2E9C-101B-9397-08002B2CF9AE}" pid="5" name="ECSS Discipline">
    <vt:lpwstr>Space engineering</vt:lpwstr>
  </property>
  <property fmtid="{D5CDD505-2E9C-101B-9397-08002B2CF9AE}" pid="6" name="ContentTypeId">
    <vt:lpwstr>0x0101001557868DBA160749A1A741F8318C99C5006105D87EF785514DB4A647BE6BB98389</vt:lpwstr>
  </property>
  <property fmtid="{D5CDD505-2E9C-101B-9397-08002B2CF9AE}" pid="7" name="_dlc_DocIdItemGuid">
    <vt:lpwstr>1d153c4a-a840-4a5d-942d-4df0bb1888cb</vt:lpwstr>
  </property>
  <property fmtid="{D5CDD505-2E9C-101B-9397-08002B2CF9AE}" pid="8" name="EURefNum">
    <vt:lpwstr>prEN 16603-10-03:2014-update</vt:lpwstr>
  </property>
  <property fmtid="{D5CDD505-2E9C-101B-9397-08002B2CF9AE}" pid="9" name="EUTITL1">
    <vt:lpwstr>Space engineering - Testing</vt:lpwstr>
  </property>
  <property fmtid="{D5CDD505-2E9C-101B-9397-08002B2CF9AE}" pid="10" name="EUTITL2">
    <vt:lpwstr>Raumfahrttechnik - Tests</vt:lpwstr>
  </property>
  <property fmtid="{D5CDD505-2E9C-101B-9397-08002B2CF9AE}" pid="11" name="EUTITL3">
    <vt:lpwstr>Ingénerie spatiale - Tests</vt:lpwstr>
  </property>
  <property fmtid="{D5CDD505-2E9C-101B-9397-08002B2CF9AE}" pid="12" name="EUStatDev">
    <vt:lpwstr>European Standard</vt:lpwstr>
  </property>
  <property fmtid="{D5CDD505-2E9C-101B-9397-08002B2CF9AE}" pid="13" name="EUDocSubType">
    <vt:lpwstr> </vt:lpwstr>
  </property>
  <property fmtid="{D5CDD505-2E9C-101B-9397-08002B2CF9AE}" pid="14" name="EUStageDev">
    <vt:lpwstr>Publication</vt:lpwstr>
  </property>
  <property fmtid="{D5CDD505-2E9C-101B-9397-08002B2CF9AE}" pid="15" name="EUDocLanguage">
    <vt:lpwstr>E</vt:lpwstr>
  </property>
  <property fmtid="{D5CDD505-2E9C-101B-9397-08002B2CF9AE}" pid="16" name="EUYEAR">
    <vt:lpwstr>2022</vt:lpwstr>
  </property>
  <property fmtid="{D5CDD505-2E9C-101B-9397-08002B2CF9AE}" pid="17" name="EUMONTH">
    <vt:lpwstr>5</vt:lpwstr>
  </property>
  <property fmtid="{D5CDD505-2E9C-101B-9397-08002B2CF9AE}" pid="18" name="LibICS">
    <vt:lpwstr> </vt:lpwstr>
  </property>
  <property fmtid="{D5CDD505-2E9C-101B-9397-08002B2CF9AE}" pid="19" name="LibDESC">
    <vt:lpwstr> </vt:lpwstr>
  </property>
  <property fmtid="{D5CDD505-2E9C-101B-9397-08002B2CF9AE}" pid="20" name="EN-Replaced">
    <vt:lpwstr>EN 16603-10-03:2014</vt:lpwstr>
  </property>
</Properties>
</file>